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C" w:rsidRPr="00FB47AA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 w:rsidRPr="00FB47AA">
        <w:rPr>
          <w:rFonts w:ascii="Times New Roman" w:eastAsia="Times New Roman" w:hAnsi="Times New Roman" w:cs="Times New Roman"/>
          <w:b/>
          <w:sz w:val="40"/>
        </w:rPr>
        <w:t>Richard Franklin</w:t>
      </w:r>
    </w:p>
    <w:p w:rsidR="000100FC" w:rsidRPr="00FB47AA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B47AA">
        <w:rPr>
          <w:rFonts w:ascii="Times New Roman" w:eastAsia="Times New Roman" w:hAnsi="Times New Roman" w:cs="Times New Roman"/>
          <w:b/>
          <w:sz w:val="24"/>
        </w:rPr>
        <w:t>612-388-0150</w:t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:rsidR="000100FC" w:rsidRPr="00990180" w:rsidRDefault="000100FC" w:rsidP="000100F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rfrankin197@gmail.com</w:t>
      </w:r>
      <w:proofErr w:type="spellEnd"/>
    </w:p>
    <w:p w:rsidR="000100FC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100FC" w:rsidRPr="004C6387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C63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Profile</w:t>
      </w:r>
    </w:p>
    <w:p w:rsidR="000100FC" w:rsidRPr="004C6387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A58">
        <w:rPr>
          <w:rFonts w:ascii="Times New Roman" w:eastAsia="Times New Roman" w:hAnsi="Times New Roman" w:cs="Times New Roman"/>
          <w:sz w:val="24"/>
          <w:szCs w:val="24"/>
        </w:rPr>
        <w:t xml:space="preserve">Experienced professional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 w:rsidRPr="00F36A58">
        <w:rPr>
          <w:rFonts w:ascii="Times New Roman" w:eastAsia="Times New Roman" w:hAnsi="Times New Roman" w:cs="Times New Roman"/>
          <w:sz w:val="24"/>
          <w:szCs w:val="24"/>
        </w:rPr>
        <w:t>strong desire to wor</w:t>
      </w:r>
      <w:r>
        <w:rPr>
          <w:rFonts w:ascii="Times New Roman" w:eastAsia="Times New Roman" w:hAnsi="Times New Roman" w:cs="Times New Roman"/>
          <w:sz w:val="24"/>
          <w:szCs w:val="24"/>
        </w:rPr>
        <w:t>k in a fast pass environment; previous OSHA Safety Trainer with a focus on providing quality work while adhering to safety procedures.</w:t>
      </w:r>
      <w:proofErr w:type="gramEnd"/>
    </w:p>
    <w:p w:rsidR="000100FC" w:rsidRPr="00990180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100FC" w:rsidRPr="004C6387" w:rsidRDefault="000100FC" w:rsidP="00010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C63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History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>Stone</w:t>
      </w:r>
      <w:r w:rsidRPr="00FB47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>Meadow</w:t>
      </w:r>
      <w:r w:rsidRPr="00FB47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 xml:space="preserve">Flooring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October 2008 – Current 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Installation Sub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Contractor</w:t>
      </w:r>
      <w:r w:rsidRPr="00FB47A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100FC" w:rsidRPr="00FB47AA" w:rsidRDefault="000100FC" w:rsidP="000100FC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Exceed customer expectations and always provide excellent service</w:t>
      </w:r>
    </w:p>
    <w:p w:rsidR="000100FC" w:rsidRPr="00FB47AA" w:rsidRDefault="000100FC" w:rsidP="000100FC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Knowledgeable 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of equipment and materials needed for each job site </w:t>
      </w:r>
    </w:p>
    <w:p w:rsidR="000100FC" w:rsidRPr="00FB47AA" w:rsidRDefault="000100FC" w:rsidP="000100FC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Skilled in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using v</w:t>
      </w:r>
      <w:r>
        <w:rPr>
          <w:rFonts w:ascii="Times New Roman" w:eastAsia="Times New Roman" w:hAnsi="Times New Roman" w:cs="Times New Roman"/>
          <w:sz w:val="24"/>
          <w:szCs w:val="24"/>
        </w:rPr>
        <w:t>arious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equipment, trawls, tile nippers, wet saws and grinders</w:t>
      </w:r>
    </w:p>
    <w:p w:rsidR="000100FC" w:rsidRDefault="000100FC" w:rsidP="000100FC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Alert in a fast paced </w:t>
      </w:r>
      <w:bookmarkStart w:id="0" w:name="_GoBack"/>
      <w:bookmarkEnd w:id="0"/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environment using safety precautions 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0100FC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>Sico</w:t>
      </w:r>
      <w:proofErr w:type="spellEnd"/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 xml:space="preserve"> America Inc.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July 2012 – September 2012</w:t>
      </w:r>
    </w:p>
    <w:p w:rsidR="000100FC" w:rsidRPr="00FB47AA" w:rsidRDefault="000100FC" w:rsidP="000100FC">
      <w:pPr>
        <w:pStyle w:val="NoSpacing"/>
        <w:rPr>
          <w:rStyle w:val="SubtleEmphasis"/>
          <w:rFonts w:ascii="Times New Roman" w:hAnsi="Times New Roman" w:cs="Times New Roman"/>
          <w:sz w:val="24"/>
          <w:szCs w:val="24"/>
        </w:rPr>
      </w:pPr>
      <w:r>
        <w:rPr>
          <w:rStyle w:val="SubtleEmphasis"/>
          <w:rFonts w:ascii="Times New Roman" w:hAnsi="Times New Roman" w:cs="Times New Roman"/>
          <w:sz w:val="24"/>
          <w:szCs w:val="24"/>
        </w:rPr>
        <w:t xml:space="preserve">Temporary </w:t>
      </w:r>
      <w:proofErr w:type="spellStart"/>
      <w:r w:rsidRPr="00FB47AA">
        <w:rPr>
          <w:rStyle w:val="SubtleEmphasis"/>
          <w:rFonts w:ascii="Times New Roman" w:hAnsi="Times New Roman" w:cs="Times New Roman"/>
          <w:sz w:val="24"/>
          <w:szCs w:val="24"/>
        </w:rPr>
        <w:t>CNC</w:t>
      </w:r>
      <w:proofErr w:type="spellEnd"/>
      <w:r w:rsidRPr="00FB47AA">
        <w:rPr>
          <w:rStyle w:val="SubtleEmphasi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ubtleEmphasis"/>
          <w:rFonts w:ascii="Times New Roman" w:hAnsi="Times New Roman" w:cs="Times New Roman"/>
          <w:sz w:val="24"/>
          <w:szCs w:val="24"/>
        </w:rPr>
        <w:t xml:space="preserve">Machine Shop Operator 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machining by studying work orders, blueprints, materials and specifications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machines  by entering instructions, including ze</w:t>
      </w:r>
      <w:r>
        <w:rPr>
          <w:rFonts w:ascii="Times New Roman" w:eastAsia="Times New Roman" w:hAnsi="Times New Roman" w:cs="Times New Roman"/>
          <w:sz w:val="24"/>
          <w:szCs w:val="24"/>
        </w:rPr>
        <w:t>ro and reference points; set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tool registers, offsets, compensation, and c</w:t>
      </w:r>
      <w:r>
        <w:rPr>
          <w:rFonts w:ascii="Times New Roman" w:eastAsia="Times New Roman" w:hAnsi="Times New Roman" w:cs="Times New Roman"/>
          <w:sz w:val="24"/>
          <w:szCs w:val="24"/>
        </w:rPr>
        <w:t>onditional switches; calculated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requirements, including basic math 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6387"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feed mechanism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by lifting stock into position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6387">
        <w:rPr>
          <w:rFonts w:ascii="Times New Roman" w:eastAsia="Times New Roman" w:hAnsi="Times New Roman" w:cs="Times New Roman"/>
          <w:sz w:val="24"/>
          <w:szCs w:val="24"/>
        </w:rPr>
        <w:t>Verifie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settings by measuring positions, first-run part, and sample work </w:t>
      </w:r>
      <w:r>
        <w:rPr>
          <w:rFonts w:ascii="Times New Roman" w:eastAsia="Times New Roman" w:hAnsi="Times New Roman" w:cs="Times New Roman"/>
          <w:sz w:val="24"/>
          <w:szCs w:val="24"/>
        </w:rPr>
        <w:t>pieces; adhering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to 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standards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specifications by observing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operations, detecting malfunctions and troubleshooting processes while maintaining 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>quality assu</w:t>
      </w:r>
      <w:r>
        <w:rPr>
          <w:rFonts w:ascii="Times New Roman" w:eastAsia="Times New Roman" w:hAnsi="Times New Roman" w:cs="Times New Roman"/>
          <w:sz w:val="24"/>
          <w:szCs w:val="24"/>
        </w:rPr>
        <w:t>rance procedures and processes</w:t>
      </w:r>
    </w:p>
    <w:p w:rsidR="000100FC" w:rsidRPr="004C6387" w:rsidRDefault="000100FC" w:rsidP="000100FC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6387"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C6387">
        <w:rPr>
          <w:rFonts w:ascii="Times New Roman" w:eastAsia="Times New Roman" w:hAnsi="Times New Roman" w:cs="Times New Roman"/>
          <w:sz w:val="24"/>
          <w:szCs w:val="24"/>
        </w:rPr>
        <w:t xml:space="preserve"> safe operations by adhering to safety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procedures and regulations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 xml:space="preserve">Hertz Equipment Rental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March 2002 – April 2006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Sales and Marketing Representative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            </w:t>
      </w:r>
    </w:p>
    <w:p w:rsidR="000100FC" w:rsidRPr="00FB47AA" w:rsidRDefault="000100FC" w:rsidP="000100FC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Certified Trainer for construction crews; trained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spellEnd"/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individuals on OSHA guidelines, safety rules, and regulations</w:t>
      </w:r>
    </w:p>
    <w:p w:rsidR="000100FC" w:rsidRPr="00FB47AA" w:rsidRDefault="000100FC" w:rsidP="000100FC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Provided excellent training and service to ensure all customers were satisfied with their training</w:t>
      </w:r>
    </w:p>
    <w:p w:rsidR="000100FC" w:rsidRPr="00FB47AA" w:rsidRDefault="000100FC" w:rsidP="000100FC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4-5 years’ experience 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>coordinating deliveries, pricing, equipment inventory, equipment operations, cold calling, marketing to new customers, and organizing a</w:t>
      </w:r>
      <w:r>
        <w:rPr>
          <w:rFonts w:ascii="Times New Roman" w:eastAsia="Times New Roman" w:hAnsi="Times New Roman" w:cs="Times New Roman"/>
          <w:sz w:val="24"/>
          <w:szCs w:val="24"/>
        </w:rPr>
        <w:t>ppointments</w:t>
      </w:r>
    </w:p>
    <w:p w:rsidR="000100FC" w:rsidRPr="00FB47AA" w:rsidRDefault="000100FC" w:rsidP="000100FC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Exceptional ability to dete</w:t>
      </w:r>
      <w:r>
        <w:rPr>
          <w:rFonts w:ascii="Times New Roman" w:eastAsia="Times New Roman" w:hAnsi="Times New Roman" w:cs="Times New Roman"/>
          <w:sz w:val="24"/>
          <w:szCs w:val="24"/>
        </w:rPr>
        <w:t>rmine time, costs, resources, and materials needed to complete bids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>Jenniges</w:t>
      </w:r>
      <w:proofErr w:type="spellEnd"/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 xml:space="preserve"> Plumbing and Heating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>May 1994 – July 2002</w:t>
      </w:r>
      <w:r w:rsidRPr="00FB4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Basic Site Management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00FC" w:rsidRPr="00FB47AA" w:rsidRDefault="000100FC" w:rsidP="000100FC">
      <w:pPr>
        <w:pStyle w:val="NoSpacing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Trained new employees on all job related tasks to ensure that each plumbing and heating project was completed </w:t>
      </w:r>
    </w:p>
    <w:p w:rsidR="000100FC" w:rsidRPr="00FB47AA" w:rsidRDefault="000100FC" w:rsidP="000100FC">
      <w:pPr>
        <w:pStyle w:val="NoSpacing"/>
        <w:numPr>
          <w:ilvl w:val="0"/>
          <w:numId w:val="16"/>
        </w:numPr>
        <w:rPr>
          <w:rFonts w:ascii="Times New Roman" w:eastAsia="Cambria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Organized job sites to make certain that all jobs were finished efficiently</w:t>
      </w:r>
      <w:r w:rsidRPr="00FB47AA">
        <w:rPr>
          <w:rFonts w:ascii="Times New Roman" w:eastAsia="Cambria" w:hAnsi="Times New Roman" w:cs="Times New Roman"/>
          <w:sz w:val="24"/>
          <w:szCs w:val="24"/>
        </w:rPr>
        <w:t xml:space="preserve"> and effectively</w:t>
      </w:r>
    </w:p>
    <w:p w:rsidR="000100FC" w:rsidRPr="00FB47AA" w:rsidRDefault="000100FC" w:rsidP="000100FC">
      <w:pPr>
        <w:pStyle w:val="NoSpacing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Supervised 5 crew members at each job site on a variety of plumbing and heating projects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100FC" w:rsidRPr="004C6387" w:rsidRDefault="000100FC" w:rsidP="000100FC">
      <w:pPr>
        <w:pStyle w:val="NoSpacing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B47A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Education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47AA">
        <w:rPr>
          <w:rFonts w:ascii="Times New Roman" w:eastAsia="Times New Roman" w:hAnsi="Times New Roman" w:cs="Times New Roman"/>
          <w:sz w:val="24"/>
          <w:szCs w:val="24"/>
        </w:rPr>
        <w:t>Rasmussen College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>2000</w:t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A.A.S.</w:t>
      </w:r>
      <w:proofErr w:type="spellEnd"/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 xml:space="preserve"> Business Administration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00FC" w:rsidRPr="00FB47AA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B47AA">
        <w:rPr>
          <w:rFonts w:ascii="Times New Roman" w:eastAsia="Times New Roman" w:hAnsi="Times New Roman" w:cs="Times New Roman"/>
          <w:sz w:val="24"/>
          <w:szCs w:val="24"/>
        </w:rPr>
        <w:t>Ridgewater</w:t>
      </w:r>
      <w:proofErr w:type="spellEnd"/>
      <w:r w:rsidRPr="00FB47AA">
        <w:rPr>
          <w:rFonts w:ascii="Times New Roman" w:eastAsia="Times New Roman" w:hAnsi="Times New Roman" w:cs="Times New Roman"/>
          <w:sz w:val="24"/>
          <w:szCs w:val="24"/>
        </w:rPr>
        <w:t xml:space="preserve"> College</w:t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</w:r>
      <w:r w:rsidRPr="00FB47AA">
        <w:rPr>
          <w:rFonts w:ascii="Times New Roman" w:eastAsia="Times New Roman" w:hAnsi="Times New Roman" w:cs="Times New Roman"/>
          <w:sz w:val="24"/>
          <w:szCs w:val="24"/>
        </w:rPr>
        <w:tab/>
        <w:t>1998</w:t>
      </w:r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100FC" w:rsidRPr="00F36A58" w:rsidRDefault="000100FC" w:rsidP="000100F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>A.A.S.</w:t>
      </w:r>
      <w:proofErr w:type="spellEnd"/>
      <w:r w:rsidRPr="00FB47AA">
        <w:rPr>
          <w:rFonts w:ascii="Times New Roman" w:eastAsia="Times New Roman" w:hAnsi="Times New Roman" w:cs="Times New Roman"/>
          <w:i/>
          <w:sz w:val="24"/>
          <w:szCs w:val="24"/>
        </w:rPr>
        <w:t xml:space="preserve"> Sales and Marketing</w:t>
      </w:r>
    </w:p>
    <w:p w:rsidR="00386364" w:rsidRDefault="00386364"/>
    <w:sectPr w:rsidR="00386364" w:rsidSect="004C6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A1A"/>
    <w:multiLevelType w:val="hybridMultilevel"/>
    <w:tmpl w:val="36967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B3D1E"/>
    <w:multiLevelType w:val="multilevel"/>
    <w:tmpl w:val="C3320C2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F4180"/>
    <w:multiLevelType w:val="hybridMultilevel"/>
    <w:tmpl w:val="07D6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0D61"/>
    <w:multiLevelType w:val="hybridMultilevel"/>
    <w:tmpl w:val="CF4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C3C78"/>
    <w:multiLevelType w:val="hybridMultilevel"/>
    <w:tmpl w:val="29EC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872F5"/>
    <w:multiLevelType w:val="multilevel"/>
    <w:tmpl w:val="04383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5F51DF"/>
    <w:multiLevelType w:val="multilevel"/>
    <w:tmpl w:val="39E2FA3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4F449C"/>
    <w:multiLevelType w:val="multilevel"/>
    <w:tmpl w:val="B7AEFBE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5A5626"/>
    <w:multiLevelType w:val="hybridMultilevel"/>
    <w:tmpl w:val="BC90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3697A"/>
    <w:multiLevelType w:val="hybridMultilevel"/>
    <w:tmpl w:val="59FC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D7D87"/>
    <w:multiLevelType w:val="hybridMultilevel"/>
    <w:tmpl w:val="DEC8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F664F"/>
    <w:multiLevelType w:val="multilevel"/>
    <w:tmpl w:val="60C2676E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A4EB4"/>
    <w:multiLevelType w:val="multilevel"/>
    <w:tmpl w:val="1CFE9FA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CB54E5"/>
    <w:multiLevelType w:val="multilevel"/>
    <w:tmpl w:val="E0048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6E354F"/>
    <w:multiLevelType w:val="hybridMultilevel"/>
    <w:tmpl w:val="A4D2A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A7966"/>
    <w:multiLevelType w:val="multilevel"/>
    <w:tmpl w:val="0DB08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8D4E1F"/>
    <w:multiLevelType w:val="multilevel"/>
    <w:tmpl w:val="7FE4EBC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3"/>
  </w:num>
  <w:num w:numId="5">
    <w:abstractNumId w:val="8"/>
  </w:num>
  <w:num w:numId="6">
    <w:abstractNumId w:val="14"/>
  </w:num>
  <w:num w:numId="7">
    <w:abstractNumId w:val="6"/>
  </w:num>
  <w:num w:numId="8">
    <w:abstractNumId w:val="16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091"/>
    <w:rsid w:val="000100FC"/>
    <w:rsid w:val="000D45D4"/>
    <w:rsid w:val="001C1E96"/>
    <w:rsid w:val="00345633"/>
    <w:rsid w:val="00386364"/>
    <w:rsid w:val="003D1075"/>
    <w:rsid w:val="0044753C"/>
    <w:rsid w:val="004A06A3"/>
    <w:rsid w:val="004A65D5"/>
    <w:rsid w:val="004B1ED3"/>
    <w:rsid w:val="00561777"/>
    <w:rsid w:val="005E4227"/>
    <w:rsid w:val="007A2B74"/>
    <w:rsid w:val="00833EDF"/>
    <w:rsid w:val="00BB54C2"/>
    <w:rsid w:val="00BC69B5"/>
    <w:rsid w:val="00C3323B"/>
    <w:rsid w:val="00D20091"/>
    <w:rsid w:val="00EE5472"/>
    <w:rsid w:val="00EE7BA2"/>
    <w:rsid w:val="00FC5C78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91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07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07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07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07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07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07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07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07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07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07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107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07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07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07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0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0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07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075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107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107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07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07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D1075"/>
    <w:rPr>
      <w:b/>
      <w:bCs/>
    </w:rPr>
  </w:style>
  <w:style w:type="character" w:styleId="Emphasis">
    <w:name w:val="Emphasis"/>
    <w:uiPriority w:val="20"/>
    <w:qFormat/>
    <w:rsid w:val="003D1075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D10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10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107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D107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0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075"/>
    <w:rPr>
      <w:i/>
      <w:iCs/>
    </w:rPr>
  </w:style>
  <w:style w:type="character" w:styleId="SubtleEmphasis">
    <w:name w:val="Subtle Emphasis"/>
    <w:uiPriority w:val="19"/>
    <w:qFormat/>
    <w:rsid w:val="003D1075"/>
    <w:rPr>
      <w:i/>
      <w:iCs/>
    </w:rPr>
  </w:style>
  <w:style w:type="character" w:styleId="IntenseEmphasis">
    <w:name w:val="Intense Emphasis"/>
    <w:uiPriority w:val="21"/>
    <w:qFormat/>
    <w:rsid w:val="003D10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1075"/>
    <w:rPr>
      <w:smallCaps/>
    </w:rPr>
  </w:style>
  <w:style w:type="character" w:styleId="IntenseReference">
    <w:name w:val="Intense Reference"/>
    <w:uiPriority w:val="32"/>
    <w:qFormat/>
    <w:rsid w:val="003D107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D107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075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7</cp:revision>
  <dcterms:created xsi:type="dcterms:W3CDTF">2012-09-29T13:34:00Z</dcterms:created>
  <dcterms:modified xsi:type="dcterms:W3CDTF">2012-11-12T00:30:00Z</dcterms:modified>
</cp:coreProperties>
</file>