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E58557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 xml:space="preserve">Florin </w:t>
      </w:r>
      <w:proofErr w:type="spellStart"/>
      <w:r w:rsidR="00254C66">
        <w:rPr>
          <w:sz w:val="28"/>
          <w:szCs w:val="28"/>
          <w:u w:val="single"/>
        </w:rPr>
        <w:t>Silidor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E4D80E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1/21/19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589F9C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2</w:t>
      </w:r>
      <w:r w:rsidR="00254C66" w:rsidRPr="00254C66">
        <w:rPr>
          <w:sz w:val="28"/>
          <w:szCs w:val="28"/>
          <w:u w:val="single"/>
          <w:vertAlign w:val="superscript"/>
        </w:rPr>
        <w:t>nd</w:t>
      </w:r>
      <w:r w:rsidR="00254C66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08C7C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1</w:t>
      </w:r>
      <w:r w:rsidR="00254C66" w:rsidRPr="00254C66">
        <w:rPr>
          <w:sz w:val="28"/>
          <w:szCs w:val="28"/>
          <w:u w:val="single"/>
          <w:vertAlign w:val="superscript"/>
        </w:rPr>
        <w:t>st</w:t>
      </w:r>
      <w:r w:rsidR="00254C66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A8186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CFDFC4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PR on 4/22/19 score 4.62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33A854C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889675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13.00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C62CDB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54C66">
        <w:rPr>
          <w:sz w:val="28"/>
          <w:szCs w:val="28"/>
          <w:u w:val="single"/>
        </w:rPr>
        <w:t>1/21/19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54C66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2019-06-06T19:18:00Z</dcterms:created>
  <dcterms:modified xsi:type="dcterms:W3CDTF">2019-06-06T19:18:00Z</dcterms:modified>
</cp:coreProperties>
</file>