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90" w:rsidRPr="00155775" w:rsidRDefault="001B0F17" w:rsidP="001B0F17">
      <w:pPr>
        <w:jc w:val="center"/>
        <w:rPr>
          <w:b/>
          <w:spacing w:val="28"/>
          <w:sz w:val="36"/>
        </w:rPr>
      </w:pPr>
      <w:r w:rsidRPr="00155775">
        <w:rPr>
          <w:b/>
          <w:spacing w:val="28"/>
          <w:sz w:val="36"/>
        </w:rPr>
        <w:t>Ashley N. Fisher</w:t>
      </w:r>
    </w:p>
    <w:p w:rsidR="001B0F17" w:rsidRPr="00155775" w:rsidRDefault="001B0F17" w:rsidP="001B0F17">
      <w:pPr>
        <w:rPr>
          <w:sz w:val="20"/>
        </w:rPr>
      </w:pPr>
      <w:r w:rsidRPr="00155775">
        <w:rPr>
          <w:sz w:val="20"/>
          <w:u w:val="single"/>
        </w:rPr>
        <w:t>Permanent Address</w:t>
      </w:r>
      <w:r w:rsidRPr="00155775">
        <w:rPr>
          <w:sz w:val="20"/>
        </w:rPr>
        <w:tab/>
      </w:r>
      <w:r w:rsidR="00155775">
        <w:rPr>
          <w:sz w:val="20"/>
        </w:rPr>
        <w:tab/>
      </w:r>
      <w:r w:rsidRPr="00155775">
        <w:rPr>
          <w:sz w:val="20"/>
        </w:rPr>
        <w:tab/>
      </w:r>
      <w:r w:rsidRPr="00155775">
        <w:rPr>
          <w:sz w:val="20"/>
        </w:rPr>
        <w:tab/>
        <w:t>anf6x2@mst.edu</w:t>
      </w:r>
      <w:r w:rsidRPr="00155775">
        <w:rPr>
          <w:sz w:val="20"/>
        </w:rPr>
        <w:tab/>
      </w:r>
      <w:r w:rsidRPr="00155775">
        <w:rPr>
          <w:sz w:val="20"/>
        </w:rPr>
        <w:tab/>
      </w:r>
      <w:r w:rsidR="00155775">
        <w:rPr>
          <w:sz w:val="20"/>
        </w:rPr>
        <w:tab/>
      </w:r>
      <w:r w:rsidRPr="00155775">
        <w:rPr>
          <w:sz w:val="20"/>
        </w:rPr>
        <w:tab/>
      </w:r>
      <w:r w:rsidR="00155775">
        <w:rPr>
          <w:sz w:val="20"/>
        </w:rPr>
        <w:t xml:space="preserve">         </w:t>
      </w:r>
      <w:r w:rsidRPr="00155775">
        <w:rPr>
          <w:sz w:val="20"/>
          <w:u w:val="single"/>
        </w:rPr>
        <w:t>Sc</w:t>
      </w:r>
      <w:bookmarkStart w:id="0" w:name="_GoBack"/>
      <w:bookmarkEnd w:id="0"/>
      <w:r w:rsidRPr="00155775">
        <w:rPr>
          <w:sz w:val="20"/>
          <w:u w:val="single"/>
        </w:rPr>
        <w:t>hool Address</w:t>
      </w:r>
    </w:p>
    <w:p w:rsidR="001B0F17" w:rsidRPr="00155775" w:rsidRDefault="001B0F17" w:rsidP="001B0F17">
      <w:pPr>
        <w:rPr>
          <w:sz w:val="20"/>
        </w:rPr>
      </w:pPr>
      <w:r w:rsidRPr="00155775">
        <w:rPr>
          <w:sz w:val="20"/>
        </w:rPr>
        <w:t xml:space="preserve">19270 </w:t>
      </w:r>
      <w:proofErr w:type="spellStart"/>
      <w:r w:rsidRPr="00155775">
        <w:rPr>
          <w:sz w:val="20"/>
        </w:rPr>
        <w:t>Keseman</w:t>
      </w:r>
      <w:proofErr w:type="spellEnd"/>
      <w:r w:rsidRPr="00155775">
        <w:rPr>
          <w:sz w:val="20"/>
        </w:rPr>
        <w:t xml:space="preserve"> Avenue</w:t>
      </w:r>
      <w:r w:rsidRPr="00155775">
        <w:rPr>
          <w:sz w:val="20"/>
        </w:rPr>
        <w:tab/>
      </w:r>
      <w:r w:rsidRPr="00155775">
        <w:rPr>
          <w:sz w:val="20"/>
        </w:rPr>
        <w:tab/>
      </w:r>
      <w:r w:rsidR="00155775">
        <w:rPr>
          <w:sz w:val="20"/>
        </w:rPr>
        <w:tab/>
        <w:t xml:space="preserve">            </w:t>
      </w:r>
      <w:r w:rsidRPr="00155775">
        <w:rPr>
          <w:sz w:val="20"/>
        </w:rPr>
        <w:t>Cell: (660) 596-8712</w:t>
      </w:r>
      <w:r w:rsidRPr="00155775">
        <w:rPr>
          <w:sz w:val="20"/>
        </w:rPr>
        <w:tab/>
      </w:r>
      <w:r w:rsidRPr="00155775">
        <w:rPr>
          <w:sz w:val="20"/>
        </w:rPr>
        <w:tab/>
      </w:r>
      <w:r w:rsidR="00155775">
        <w:rPr>
          <w:sz w:val="20"/>
        </w:rPr>
        <w:tab/>
        <w:t xml:space="preserve">        </w:t>
      </w:r>
      <w:r w:rsidRPr="00155775">
        <w:rPr>
          <w:sz w:val="20"/>
        </w:rPr>
        <w:t>507 E. 12</w:t>
      </w:r>
      <w:r w:rsidRPr="00155775">
        <w:rPr>
          <w:sz w:val="20"/>
          <w:vertAlign w:val="superscript"/>
        </w:rPr>
        <w:t>th</w:t>
      </w:r>
      <w:r w:rsidRPr="00155775">
        <w:rPr>
          <w:sz w:val="20"/>
        </w:rPr>
        <w:t xml:space="preserve"> Street</w:t>
      </w:r>
    </w:p>
    <w:p w:rsidR="001B0F17" w:rsidRPr="00155775" w:rsidRDefault="001B0F17" w:rsidP="001B0F17">
      <w:pPr>
        <w:rPr>
          <w:sz w:val="20"/>
        </w:rPr>
      </w:pPr>
      <w:r w:rsidRPr="00155775">
        <w:rPr>
          <w:sz w:val="20"/>
        </w:rPr>
        <w:t>Lincoln, MO 65338</w:t>
      </w:r>
      <w:r w:rsidRPr="00155775">
        <w:rPr>
          <w:sz w:val="20"/>
        </w:rPr>
        <w:tab/>
      </w:r>
      <w:r w:rsidRPr="00155775">
        <w:rPr>
          <w:sz w:val="20"/>
        </w:rPr>
        <w:tab/>
      </w:r>
      <w:r w:rsidRPr="00155775">
        <w:rPr>
          <w:sz w:val="20"/>
        </w:rPr>
        <w:tab/>
      </w:r>
      <w:r w:rsidRPr="00155775">
        <w:rPr>
          <w:sz w:val="20"/>
        </w:rPr>
        <w:tab/>
      </w:r>
      <w:r w:rsidRPr="00155775">
        <w:rPr>
          <w:sz w:val="20"/>
        </w:rPr>
        <w:tab/>
      </w:r>
      <w:r w:rsidRPr="00155775">
        <w:rPr>
          <w:sz w:val="20"/>
        </w:rPr>
        <w:tab/>
      </w:r>
      <w:r w:rsidRPr="00155775">
        <w:rPr>
          <w:sz w:val="20"/>
        </w:rPr>
        <w:tab/>
      </w:r>
      <w:r w:rsidRPr="00155775">
        <w:rPr>
          <w:sz w:val="20"/>
        </w:rPr>
        <w:tab/>
      </w:r>
      <w:r w:rsidR="00155775">
        <w:rPr>
          <w:sz w:val="20"/>
        </w:rPr>
        <w:tab/>
        <w:t xml:space="preserve">        </w:t>
      </w:r>
      <w:r w:rsidRPr="00155775">
        <w:rPr>
          <w:sz w:val="20"/>
        </w:rPr>
        <w:t>Rolla, MO 65401</w:t>
      </w:r>
    </w:p>
    <w:p w:rsidR="00155775" w:rsidRDefault="00B25434" w:rsidP="001B0F17">
      <w:r>
        <w:rPr>
          <w:noProof/>
        </w:rPr>
        <w:pict>
          <v:line id="_x0000_s1026" style="position:absolute;z-index:251658240" from="-9pt,3.15pt" to="495pt,3.15pt" strokeweight="3.25pt">
            <v:stroke linestyle="thinThin"/>
          </v:line>
        </w:pict>
      </w:r>
    </w:p>
    <w:p w:rsidR="00210B90" w:rsidRPr="00C96769" w:rsidRDefault="00210B90" w:rsidP="002A5563">
      <w:pPr>
        <w:pStyle w:val="Subtitle"/>
        <w:tabs>
          <w:tab w:val="left" w:pos="7740"/>
        </w:tabs>
        <w:jc w:val="left"/>
        <w:rPr>
          <w:rFonts w:ascii="Times New Roman" w:hAnsi="Times New Roman" w:cs="Times New Roman"/>
          <w:b/>
          <w:sz w:val="20"/>
          <w:szCs w:val="20"/>
        </w:rPr>
      </w:pPr>
      <w:r w:rsidRPr="00C96769">
        <w:rPr>
          <w:rFonts w:ascii="Times New Roman" w:hAnsi="Times New Roman" w:cs="Times New Roman"/>
          <w:b/>
          <w:sz w:val="20"/>
          <w:szCs w:val="20"/>
        </w:rPr>
        <w:t>EDUCATION</w:t>
      </w:r>
    </w:p>
    <w:p w:rsidR="00210B90" w:rsidRPr="00C96769" w:rsidRDefault="00210B90" w:rsidP="002A5563">
      <w:pPr>
        <w:pStyle w:val="Subtitle"/>
        <w:tabs>
          <w:tab w:val="left" w:pos="1260"/>
          <w:tab w:val="left" w:pos="1440"/>
          <w:tab w:val="left" w:pos="7560"/>
        </w:tabs>
        <w:ind w:right="-720"/>
        <w:jc w:val="left"/>
        <w:rPr>
          <w:rFonts w:ascii="Times New Roman" w:hAnsi="Times New Roman" w:cs="Times New Roman"/>
          <w:sz w:val="20"/>
          <w:szCs w:val="20"/>
        </w:rPr>
      </w:pPr>
      <w:r w:rsidRPr="00C96769">
        <w:rPr>
          <w:rFonts w:ascii="Times New Roman" w:hAnsi="Times New Roman" w:cs="Times New Roman"/>
          <w:sz w:val="20"/>
          <w:szCs w:val="20"/>
        </w:rPr>
        <w:t xml:space="preserve">Missouri </w:t>
      </w:r>
      <w:smartTag w:uri="urn:schemas:contacts" w:element="Sn">
        <w:smartTag w:uri="urn:schemas-microsoft-com:office:smarttags" w:element="PlaceType">
          <w:r w:rsidRPr="00C96769">
            <w:rPr>
              <w:rFonts w:ascii="Times New Roman" w:hAnsi="Times New Roman" w:cs="Times New Roman"/>
              <w:sz w:val="20"/>
              <w:szCs w:val="20"/>
            </w:rPr>
            <w:t>University</w:t>
          </w:r>
        </w:smartTag>
      </w:smartTag>
      <w:r w:rsidRPr="00C96769">
        <w:rPr>
          <w:rFonts w:ascii="Times New Roman" w:hAnsi="Times New Roman" w:cs="Times New Roman"/>
          <w:sz w:val="20"/>
          <w:szCs w:val="20"/>
        </w:rPr>
        <w:t xml:space="preserve"> of Science and Technology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Dec 2012 </w:t>
      </w:r>
    </w:p>
    <w:p w:rsidR="00210B90" w:rsidRDefault="00210B90" w:rsidP="002A5563">
      <w:pPr>
        <w:pStyle w:val="Subtitle"/>
        <w:tabs>
          <w:tab w:val="left" w:pos="6480"/>
          <w:tab w:val="left" w:pos="7380"/>
          <w:tab w:val="left" w:pos="7560"/>
        </w:tabs>
        <w:jc w:val="left"/>
        <w:rPr>
          <w:rFonts w:ascii="Times New Roman" w:hAnsi="Times New Roman" w:cs="Times New Roman"/>
          <w:b/>
          <w:sz w:val="20"/>
          <w:szCs w:val="20"/>
        </w:rPr>
      </w:pPr>
      <w:r w:rsidRPr="00C96769">
        <w:rPr>
          <w:rFonts w:ascii="Times New Roman" w:hAnsi="Times New Roman" w:cs="Times New Roman"/>
          <w:b/>
          <w:sz w:val="20"/>
          <w:szCs w:val="20"/>
        </w:rPr>
        <w:t xml:space="preserve">B.S. </w:t>
      </w:r>
      <w:r>
        <w:rPr>
          <w:rFonts w:ascii="Times New Roman" w:hAnsi="Times New Roman" w:cs="Times New Roman"/>
          <w:b/>
          <w:sz w:val="20"/>
          <w:szCs w:val="20"/>
        </w:rPr>
        <w:t>Engineering Management</w:t>
      </w:r>
      <w:r w:rsidR="001B0F17">
        <w:rPr>
          <w:rFonts w:ascii="Times New Roman" w:hAnsi="Times New Roman" w:cs="Times New Roman"/>
          <w:b/>
          <w:sz w:val="20"/>
          <w:szCs w:val="20"/>
        </w:rPr>
        <w:t xml:space="preserve"> - Industrial</w:t>
      </w:r>
      <w:r w:rsidRPr="00C9676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GPA: 3.249</w:t>
      </w:r>
    </w:p>
    <w:p w:rsidR="00210B90" w:rsidRDefault="00F15C0C" w:rsidP="002A5563">
      <w:pPr>
        <w:pStyle w:val="Subtitle"/>
        <w:tabs>
          <w:tab w:val="left" w:pos="6480"/>
          <w:tab w:val="left" w:pos="7380"/>
          <w:tab w:val="left" w:pos="7560"/>
        </w:tabs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Major GPA: 3.6</w:t>
      </w:r>
    </w:p>
    <w:p w:rsidR="00210B90" w:rsidRDefault="00210B90" w:rsidP="002A5563">
      <w:pPr>
        <w:pStyle w:val="Subtitle"/>
        <w:ind w:right="-1440"/>
        <w:jc w:val="left"/>
        <w:rPr>
          <w:rFonts w:ascii="Times New Roman" w:hAnsi="Times New Roman" w:cs="Times New Roman"/>
          <w:b/>
          <w:i/>
          <w:sz w:val="20"/>
          <w:szCs w:val="20"/>
        </w:rPr>
      </w:pPr>
      <w:r w:rsidRPr="002A5563">
        <w:rPr>
          <w:rFonts w:ascii="Times New Roman" w:hAnsi="Times New Roman" w:cs="Times New Roman"/>
          <w:b/>
          <w:i/>
          <w:sz w:val="20"/>
          <w:szCs w:val="20"/>
        </w:rPr>
        <w:t>Relevant Coursework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8"/>
        <w:gridCol w:w="3690"/>
        <w:gridCol w:w="3432"/>
      </w:tblGrid>
      <w:tr w:rsidR="00210B90" w:rsidTr="003B1B8A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210B90" w:rsidRPr="003B1B8A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1B8A">
              <w:rPr>
                <w:rFonts w:ascii="Times New Roman" w:hAnsi="Times New Roman" w:cs="Times New Roman"/>
                <w:sz w:val="20"/>
                <w:szCs w:val="20"/>
              </w:rPr>
              <w:t>Marketing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10B90" w:rsidRPr="003B1B8A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1B8A">
              <w:rPr>
                <w:rFonts w:ascii="Times New Roman" w:hAnsi="Times New Roman" w:cs="Times New Roman"/>
                <w:sz w:val="20"/>
                <w:szCs w:val="20"/>
              </w:rPr>
              <w:t>Economic Analysis of Engineering Projects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210B90" w:rsidRPr="003B1B8A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1B8A">
              <w:rPr>
                <w:rFonts w:ascii="Times New Roman" w:hAnsi="Times New Roman" w:cs="Times New Roman"/>
                <w:sz w:val="20"/>
                <w:szCs w:val="20"/>
              </w:rPr>
              <w:t>Intro to Project Analysis</w:t>
            </w:r>
          </w:p>
        </w:tc>
      </w:tr>
      <w:tr w:rsidR="00210B90" w:rsidTr="003B1B8A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210B90" w:rsidRPr="003B1B8A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1B8A">
              <w:rPr>
                <w:rFonts w:ascii="Times New Roman" w:hAnsi="Times New Roman" w:cs="Times New Roman"/>
                <w:sz w:val="20"/>
                <w:szCs w:val="20"/>
              </w:rPr>
              <w:t>Managing Engineering and Technology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10B90" w:rsidRPr="003B1B8A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1B8A">
              <w:rPr>
                <w:rFonts w:ascii="Times New Roman" w:hAnsi="Times New Roman" w:cs="Times New Roman"/>
                <w:sz w:val="20"/>
                <w:szCs w:val="20"/>
              </w:rPr>
              <w:t>Operations and Production Management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210B90" w:rsidRPr="003B1B8A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1B8A">
              <w:rPr>
                <w:rFonts w:ascii="Times New Roman" w:hAnsi="Times New Roman" w:cs="Times New Roman"/>
                <w:sz w:val="20"/>
                <w:szCs w:val="20"/>
              </w:rPr>
              <w:t>Quality Philosophies and Methods</w:t>
            </w:r>
          </w:p>
        </w:tc>
      </w:tr>
      <w:tr w:rsidR="00210B90" w:rsidTr="003B1B8A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210B90" w:rsidRPr="003B1B8A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Handling &amp; Plant Layout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10B90" w:rsidRPr="003B1B8A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Factors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210B90" w:rsidRPr="003B1B8A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Production Planning &amp; Scheduling</w:t>
            </w:r>
          </w:p>
        </w:tc>
      </w:tr>
      <w:tr w:rsidR="00210B90" w:rsidTr="003B1B8A"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210B90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Mgmt Design &amp; Integration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210B90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Packaging Management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210B90" w:rsidRDefault="00210B90" w:rsidP="003B1B8A">
            <w:pPr>
              <w:pStyle w:val="Subtitle"/>
              <w:ind w:right="-14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 Statistics</w:t>
            </w:r>
          </w:p>
        </w:tc>
      </w:tr>
    </w:tbl>
    <w:p w:rsidR="00210B90" w:rsidRDefault="00210B90" w:rsidP="002A5563">
      <w:pPr>
        <w:pStyle w:val="Subtitle"/>
        <w:ind w:right="-1440"/>
        <w:jc w:val="left"/>
        <w:rPr>
          <w:rFonts w:ascii="Times New Roman" w:hAnsi="Times New Roman" w:cs="Times New Roman"/>
          <w:b/>
          <w:i/>
          <w:sz w:val="20"/>
          <w:szCs w:val="20"/>
        </w:rPr>
      </w:pPr>
    </w:p>
    <w:p w:rsidR="00210B90" w:rsidRDefault="00210B90" w:rsidP="002A5563">
      <w:pPr>
        <w:pStyle w:val="Subtitle"/>
        <w:ind w:right="-144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C96769">
        <w:rPr>
          <w:rFonts w:ascii="Times New Roman" w:hAnsi="Times New Roman" w:cs="Times New Roman"/>
          <w:b/>
          <w:sz w:val="20"/>
          <w:szCs w:val="20"/>
        </w:rPr>
        <w:t>EXPERIENCE</w:t>
      </w:r>
    </w:p>
    <w:p w:rsidR="00210B90" w:rsidRDefault="00210B90" w:rsidP="007B6122">
      <w:pPr>
        <w:pStyle w:val="Subtitle"/>
        <w:ind w:right="-1440"/>
        <w:jc w:val="left"/>
        <w:rPr>
          <w:rFonts w:ascii="Times New Roman" w:hAnsi="Times New Roman" w:cs="Times New Roman"/>
          <w:sz w:val="20"/>
          <w:szCs w:val="20"/>
        </w:rPr>
      </w:pPr>
      <w:r w:rsidRPr="007B6122">
        <w:rPr>
          <w:rFonts w:ascii="Times New Roman" w:hAnsi="Times New Roman" w:cs="Times New Roman"/>
          <w:sz w:val="20"/>
          <w:szCs w:val="20"/>
        </w:rPr>
        <w:t>Caterpillar Inc.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 w:cs="Times New Roman"/>
                <w:sz w:val="20"/>
                <w:szCs w:val="20"/>
              </w:rPr>
              <w:t>Decatur</w:t>
            </w:r>
          </w:smartTag>
          <w:r>
            <w:rPr>
              <w:rFonts w:ascii="Times New Roman" w:hAnsi="Times New Roman" w:cs="Times New Roman"/>
              <w:sz w:val="20"/>
              <w:szCs w:val="20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</w:smartTag>
        </w:smartTag>
      </w:smartTag>
    </w:p>
    <w:p w:rsidR="00210B90" w:rsidRPr="002C07AE" w:rsidRDefault="00210B90" w:rsidP="007B6122">
      <w:pPr>
        <w:pStyle w:val="Subtitle"/>
        <w:ind w:right="-144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Corporate Intern – Engineering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May 2012 – Aug 2012</w:t>
      </w:r>
    </w:p>
    <w:p w:rsidR="00210B90" w:rsidRPr="0026454B" w:rsidRDefault="00210B90" w:rsidP="007B6122">
      <w:pPr>
        <w:pStyle w:val="Subtitle"/>
        <w:numPr>
          <w:ilvl w:val="0"/>
          <w:numId w:val="4"/>
        </w:numPr>
        <w:spacing w:after="0"/>
        <w:ind w:right="-144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Achieve 95% IRA within 785/789 value streams by reviewing and updating standard work</w:t>
      </w:r>
    </w:p>
    <w:p w:rsidR="00210B90" w:rsidRPr="0026454B" w:rsidRDefault="00210B90" w:rsidP="007B6122">
      <w:pPr>
        <w:pStyle w:val="Subtitle"/>
        <w:numPr>
          <w:ilvl w:val="0"/>
          <w:numId w:val="4"/>
        </w:numPr>
        <w:spacing w:after="0"/>
        <w:ind w:right="-144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Participate and contribute in RIW for 130/170 Radiator and Cowls </w:t>
      </w:r>
    </w:p>
    <w:p w:rsidR="00210B90" w:rsidRPr="007B6122" w:rsidRDefault="001B0F17" w:rsidP="007B6122">
      <w:pPr>
        <w:pStyle w:val="Subtitle"/>
        <w:numPr>
          <w:ilvl w:val="0"/>
          <w:numId w:val="4"/>
        </w:numPr>
        <w:spacing w:after="0"/>
        <w:ind w:right="-144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Lean Six Sigma Green Belt Certified</w:t>
      </w:r>
    </w:p>
    <w:p w:rsidR="00210B90" w:rsidRPr="002C07AE" w:rsidRDefault="00210B90" w:rsidP="0026454B">
      <w:pPr>
        <w:pStyle w:val="Subtitle"/>
        <w:spacing w:after="0"/>
        <w:ind w:left="360" w:right="-144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210B90" w:rsidRDefault="00210B90" w:rsidP="00E63FCB">
      <w:pPr>
        <w:pStyle w:val="Subtitle"/>
        <w:ind w:right="-144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Solar Turbines-A Caterpillar Company                                                                                  San Diego, CA</w:t>
      </w:r>
    </w:p>
    <w:p w:rsidR="00210B90" w:rsidRPr="002C07AE" w:rsidRDefault="00210B90" w:rsidP="00E63FCB">
      <w:pPr>
        <w:pStyle w:val="Subtitle"/>
        <w:ind w:right="-1440"/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Turbomachinery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Operations Intern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May 2011 – Aug 2011</w:t>
      </w:r>
    </w:p>
    <w:p w:rsidR="00210B90" w:rsidRPr="002C07AE" w:rsidRDefault="00210B90" w:rsidP="00E63FCB">
      <w:pPr>
        <w:pStyle w:val="Subtitle"/>
        <w:numPr>
          <w:ilvl w:val="0"/>
          <w:numId w:val="4"/>
        </w:numPr>
        <w:spacing w:after="0"/>
        <w:ind w:right="-144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Created forecasting tool for warehouse manpower based on forecast turbine engines</w:t>
      </w:r>
    </w:p>
    <w:p w:rsidR="00210B90" w:rsidRPr="002C07AE" w:rsidRDefault="00210B90" w:rsidP="00E63FCB">
      <w:pPr>
        <w:pStyle w:val="Subtitle"/>
        <w:numPr>
          <w:ilvl w:val="0"/>
          <w:numId w:val="4"/>
        </w:numPr>
        <w:spacing w:after="0"/>
        <w:ind w:right="-144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Job shadowed Test Engineer, and Project Engineer</w:t>
      </w:r>
    </w:p>
    <w:p w:rsidR="00210B90" w:rsidRPr="002C07AE" w:rsidRDefault="00210B90" w:rsidP="00E63FCB">
      <w:pPr>
        <w:pStyle w:val="Subtitle"/>
        <w:numPr>
          <w:ilvl w:val="0"/>
          <w:numId w:val="4"/>
        </w:numPr>
        <w:spacing w:after="0"/>
        <w:ind w:right="-144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Continuous Improvement Reports</w:t>
      </w:r>
    </w:p>
    <w:p w:rsidR="00210B90" w:rsidRDefault="00210B90" w:rsidP="002A5563">
      <w:pPr>
        <w:pStyle w:val="Subtitle"/>
        <w:ind w:right="-144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210B90" w:rsidRDefault="00210B90" w:rsidP="002C07AE">
      <w:pPr>
        <w:pStyle w:val="Subtitle"/>
        <w:ind w:right="-144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Invensys Appliance Controls                                                                                                 </w:t>
      </w:r>
      <w:smartTag w:uri="urn:schemas:contacts" w:element="Sn">
        <w:smartTag w:uri="urn:schemas:contacts" w:element="Sn">
          <w:smartTag w:uri="urn:schemas-microsoft-com:office:smarttags" w:element="City">
            <w:r>
              <w:rPr>
                <w:rFonts w:ascii="Times New Roman" w:hAnsi="Times New Roman" w:cs="Times New Roman"/>
                <w:sz w:val="20"/>
                <w:szCs w:val="20"/>
              </w:rPr>
              <w:t>West Plains</w:t>
            </w:r>
          </w:smartTag>
        </w:smartTag>
        <w:r>
          <w:rPr>
            <w:rFonts w:ascii="Times New Roman" w:hAnsi="Times New Roman" w:cs="Times New Roman"/>
            <w:sz w:val="20"/>
            <w:szCs w:val="20"/>
          </w:rPr>
          <w:t xml:space="preserve">, </w:t>
        </w:r>
        <w:smartTag w:uri="urn:schemas:contacts" w:element="Sn">
          <w:r>
            <w:rPr>
              <w:rFonts w:ascii="Times New Roman" w:hAnsi="Times New Roman" w:cs="Times New Roman"/>
              <w:sz w:val="20"/>
              <w:szCs w:val="20"/>
            </w:rPr>
            <w:t>MO</w:t>
          </w:r>
        </w:smartTag>
      </w:smartTag>
    </w:p>
    <w:p w:rsidR="00210B90" w:rsidRPr="002C07AE" w:rsidRDefault="00210B90" w:rsidP="002C07AE">
      <w:pPr>
        <w:pStyle w:val="Subtitle"/>
        <w:ind w:right="-144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Industrial Engineer Intern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May 2010 – Aug 2010</w:t>
      </w:r>
    </w:p>
    <w:p w:rsidR="00210B90" w:rsidRPr="002C07AE" w:rsidRDefault="00210B90" w:rsidP="002C07AE">
      <w:pPr>
        <w:pStyle w:val="Subtitle"/>
        <w:numPr>
          <w:ilvl w:val="0"/>
          <w:numId w:val="4"/>
        </w:numPr>
        <w:spacing w:after="0"/>
        <w:ind w:right="-144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Created Access form for Team Leaders to calculate Overall Equipment Effectiveness of their line</w:t>
      </w:r>
    </w:p>
    <w:p w:rsidR="00210B90" w:rsidRPr="002C07AE" w:rsidRDefault="00210B90" w:rsidP="002C07AE">
      <w:pPr>
        <w:pStyle w:val="Subtitle"/>
        <w:numPr>
          <w:ilvl w:val="0"/>
          <w:numId w:val="4"/>
        </w:numPr>
        <w:spacing w:after="0"/>
        <w:ind w:right="-144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Updated safety on coiling system by adding a torque sensor</w:t>
      </w:r>
    </w:p>
    <w:p w:rsidR="00210B90" w:rsidRPr="002C07AE" w:rsidRDefault="00210B90" w:rsidP="002C07AE">
      <w:pPr>
        <w:pStyle w:val="Subtitle"/>
        <w:numPr>
          <w:ilvl w:val="0"/>
          <w:numId w:val="4"/>
        </w:numPr>
        <w:spacing w:after="0"/>
        <w:ind w:right="-144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Learned to communicate with others in different forms and approaches</w:t>
      </w:r>
    </w:p>
    <w:p w:rsidR="00210B90" w:rsidRPr="002C07AE" w:rsidRDefault="00210B90" w:rsidP="002C07AE">
      <w:pPr>
        <w:pStyle w:val="Subtitle"/>
        <w:ind w:left="720" w:right="-144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210B90" w:rsidRDefault="00210B90" w:rsidP="002C07AE">
      <w:pPr>
        <w:pStyle w:val="Subtitle"/>
        <w:tabs>
          <w:tab w:val="left" w:pos="6480"/>
          <w:tab w:val="left" w:pos="7380"/>
          <w:tab w:val="left" w:pos="7560"/>
        </w:tabs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Scooter’s Coffee Shop                                                                                                           </w:t>
      </w:r>
      <w:smartTag w:uri="urn:schemas:contacts" w:element="Sn">
        <w:smartTag w:uri="urn:schemas:contacts" w:element="Sn">
          <w:r>
            <w:rPr>
              <w:rFonts w:ascii="Times New Roman" w:hAnsi="Times New Roman" w:cs="Times New Roman"/>
              <w:sz w:val="20"/>
              <w:szCs w:val="20"/>
            </w:rPr>
            <w:t>Rolla</w:t>
          </w:r>
        </w:smartTag>
        <w:r>
          <w:rPr>
            <w:rFonts w:ascii="Times New Roman" w:hAnsi="Times New Roman" w:cs="Times New Roman"/>
            <w:sz w:val="20"/>
            <w:szCs w:val="20"/>
          </w:rPr>
          <w:t xml:space="preserve">, </w:t>
        </w:r>
        <w:smartTag w:uri="urn:schemas:contacts" w:element="Sn">
          <w:r>
            <w:rPr>
              <w:rFonts w:ascii="Times New Roman" w:hAnsi="Times New Roman" w:cs="Times New Roman"/>
              <w:sz w:val="20"/>
              <w:szCs w:val="20"/>
            </w:rPr>
            <w:t>MO</w:t>
          </w:r>
        </w:smartTag>
      </w:smartTag>
    </w:p>
    <w:p w:rsidR="00210B90" w:rsidRPr="002A5563" w:rsidRDefault="00210B90" w:rsidP="002A5563">
      <w:pPr>
        <w:pStyle w:val="Subtitle"/>
        <w:tabs>
          <w:tab w:val="left" w:pos="6480"/>
          <w:tab w:val="left" w:pos="7200"/>
          <w:tab w:val="left" w:pos="7560"/>
        </w:tabs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Server/Opener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             </w:t>
      </w:r>
      <w:r w:rsidRPr="002A5563">
        <w:rPr>
          <w:rFonts w:ascii="Times New Roman" w:hAnsi="Times New Roman" w:cs="Times New Roman"/>
          <w:sz w:val="20"/>
          <w:szCs w:val="20"/>
        </w:rPr>
        <w:t>December 2008-Present</w:t>
      </w:r>
    </w:p>
    <w:p w:rsidR="00210B90" w:rsidRDefault="00210B90" w:rsidP="002A5563">
      <w:pPr>
        <w:numPr>
          <w:ilvl w:val="0"/>
          <w:numId w:val="1"/>
        </w:numPr>
        <w:rPr>
          <w:sz w:val="20"/>
          <w:szCs w:val="20"/>
        </w:rPr>
      </w:pPr>
      <w:r w:rsidRPr="004373CF">
        <w:rPr>
          <w:sz w:val="20"/>
          <w:szCs w:val="20"/>
        </w:rPr>
        <w:t>Acquired and practiced effective means of communication</w:t>
      </w:r>
    </w:p>
    <w:p w:rsidR="00210B90" w:rsidRPr="004373CF" w:rsidRDefault="00210B90" w:rsidP="002A556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Willingness to work varied schedules to meet customer needs</w:t>
      </w:r>
    </w:p>
    <w:p w:rsidR="00210B90" w:rsidRPr="004373CF" w:rsidRDefault="00210B90" w:rsidP="005128F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Took quick action to correct any customer dissatisfaction</w:t>
      </w:r>
    </w:p>
    <w:p w:rsidR="00210B90" w:rsidRDefault="00210B90" w:rsidP="005128F5">
      <w:pPr>
        <w:tabs>
          <w:tab w:val="left" w:pos="7200"/>
        </w:tabs>
        <w:rPr>
          <w:sz w:val="20"/>
          <w:szCs w:val="20"/>
        </w:rPr>
      </w:pPr>
    </w:p>
    <w:p w:rsidR="00210B90" w:rsidRPr="00BF5C01" w:rsidRDefault="00210B90" w:rsidP="00BF5C01">
      <w:pPr>
        <w:pStyle w:val="Subtitle"/>
        <w:tabs>
          <w:tab w:val="left" w:pos="0"/>
          <w:tab w:val="left" w:pos="1080"/>
          <w:tab w:val="left" w:pos="1260"/>
          <w:tab w:val="left" w:pos="1440"/>
          <w:tab w:val="left" w:pos="1620"/>
          <w:tab w:val="left" w:pos="360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ind w:right="-1440" w:hanging="900"/>
        <w:jc w:val="left"/>
        <w:rPr>
          <w:rFonts w:ascii="Times New Roman" w:hAnsi="Times New Roman" w:cs="Times New Roman"/>
          <w:color w:val="FF0000"/>
          <w:sz w:val="20"/>
          <w:szCs w:val="20"/>
        </w:rPr>
      </w:pPr>
      <w:r w:rsidRPr="00C9676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5C01">
        <w:rPr>
          <w:rFonts w:ascii="Times New Roman" w:hAnsi="Times New Roman" w:cs="Times New Roman"/>
          <w:b/>
          <w:sz w:val="20"/>
          <w:szCs w:val="20"/>
        </w:rPr>
        <w:t>C</w:t>
      </w:r>
      <w:r w:rsidRPr="00C96769">
        <w:rPr>
          <w:rFonts w:ascii="Times New Roman" w:hAnsi="Times New Roman" w:cs="Times New Roman"/>
          <w:b/>
          <w:sz w:val="20"/>
          <w:szCs w:val="20"/>
        </w:rPr>
        <w:t>OMPUTER SKILLS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10"/>
        <w:gridCol w:w="2059"/>
        <w:gridCol w:w="2059"/>
        <w:gridCol w:w="2060"/>
      </w:tblGrid>
      <w:tr w:rsidR="00210B90" w:rsidRPr="00A53901" w:rsidTr="00A53901">
        <w:tc>
          <w:tcPr>
            <w:tcW w:w="4010" w:type="dxa"/>
          </w:tcPr>
          <w:p w:rsidR="00210B90" w:rsidRPr="00A53901" w:rsidRDefault="00210B90" w:rsidP="002C07AE">
            <w:pPr>
              <w:tabs>
                <w:tab w:val="left" w:pos="7200"/>
              </w:tabs>
              <w:rPr>
                <w:sz w:val="20"/>
                <w:szCs w:val="20"/>
              </w:rPr>
            </w:pPr>
            <w:r w:rsidRPr="00A53901">
              <w:rPr>
                <w:sz w:val="20"/>
                <w:szCs w:val="20"/>
              </w:rPr>
              <w:t xml:space="preserve">MS (Word, </w:t>
            </w:r>
            <w:proofErr w:type="spellStart"/>
            <w:r w:rsidRPr="00A53901">
              <w:rPr>
                <w:sz w:val="20"/>
                <w:szCs w:val="20"/>
              </w:rPr>
              <w:t>Powerpoint</w:t>
            </w:r>
            <w:proofErr w:type="spellEnd"/>
            <w:r w:rsidRPr="00A53901">
              <w:rPr>
                <w:sz w:val="20"/>
                <w:szCs w:val="20"/>
              </w:rPr>
              <w:t>, Excel, Outlook</w:t>
            </w:r>
            <w:r>
              <w:rPr>
                <w:sz w:val="20"/>
                <w:szCs w:val="20"/>
              </w:rPr>
              <w:t>, Visio</w:t>
            </w:r>
          </w:p>
        </w:tc>
        <w:tc>
          <w:tcPr>
            <w:tcW w:w="2059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Access)</w:t>
            </w:r>
            <w:r w:rsidRPr="00A5390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2059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NX</w:t>
            </w:r>
          </w:p>
        </w:tc>
        <w:tc>
          <w:tcPr>
            <w:tcW w:w="2060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AutoCAD</w:t>
            </w:r>
          </w:p>
        </w:tc>
      </w:tr>
      <w:tr w:rsidR="00210B90" w:rsidRPr="00A53901" w:rsidTr="00A53901">
        <w:tc>
          <w:tcPr>
            <w:tcW w:w="4010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Publisher                   </w:t>
            </w:r>
          </w:p>
        </w:tc>
        <w:tc>
          <w:tcPr>
            <w:tcW w:w="2059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C++ </w:t>
            </w:r>
          </w:p>
        </w:tc>
        <w:tc>
          <w:tcPr>
            <w:tcW w:w="2059" w:type="dxa"/>
          </w:tcPr>
          <w:p w:rsidR="00210B90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ProEngineer</w:t>
            </w:r>
            <w:proofErr w:type="spellEnd"/>
          </w:p>
        </w:tc>
        <w:tc>
          <w:tcPr>
            <w:tcW w:w="2060" w:type="dxa"/>
          </w:tcPr>
          <w:p w:rsidR="00210B90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Adobe Works</w:t>
            </w:r>
          </w:p>
        </w:tc>
      </w:tr>
    </w:tbl>
    <w:p w:rsidR="00210B90" w:rsidRDefault="00210B90" w:rsidP="005128F5">
      <w:pPr>
        <w:tabs>
          <w:tab w:val="left" w:pos="7200"/>
        </w:tabs>
        <w:rPr>
          <w:sz w:val="20"/>
          <w:szCs w:val="20"/>
        </w:rPr>
      </w:pPr>
    </w:p>
    <w:tbl>
      <w:tblPr>
        <w:tblW w:w="10741" w:type="dxa"/>
        <w:tblLook w:val="01E0" w:firstRow="1" w:lastRow="1" w:firstColumn="1" w:lastColumn="1" w:noHBand="0" w:noVBand="0"/>
      </w:tblPr>
      <w:tblGrid>
        <w:gridCol w:w="3436"/>
        <w:gridCol w:w="3436"/>
        <w:gridCol w:w="3869"/>
      </w:tblGrid>
      <w:tr w:rsidR="00210B90" w:rsidRPr="00A53901" w:rsidTr="00DA370A">
        <w:trPr>
          <w:trHeight w:val="239"/>
        </w:trPr>
        <w:tc>
          <w:tcPr>
            <w:tcW w:w="3436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b/>
                <w:sz w:val="20"/>
                <w:szCs w:val="20"/>
                <w:u w:val="single"/>
              </w:rPr>
            </w:pPr>
            <w:r w:rsidRPr="00A53901">
              <w:rPr>
                <w:b/>
                <w:sz w:val="20"/>
                <w:szCs w:val="20"/>
                <w:u w:val="single"/>
              </w:rPr>
              <w:t>LEADERSHIP</w:t>
            </w:r>
          </w:p>
        </w:tc>
        <w:tc>
          <w:tcPr>
            <w:tcW w:w="3436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b/>
                <w:sz w:val="20"/>
                <w:szCs w:val="20"/>
                <w:u w:val="single"/>
              </w:rPr>
            </w:pPr>
            <w:r w:rsidRPr="00A53901">
              <w:rPr>
                <w:b/>
                <w:sz w:val="20"/>
                <w:szCs w:val="20"/>
                <w:u w:val="single"/>
              </w:rPr>
              <w:t>SERVICE</w:t>
            </w:r>
          </w:p>
        </w:tc>
        <w:tc>
          <w:tcPr>
            <w:tcW w:w="3869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b/>
                <w:sz w:val="20"/>
                <w:szCs w:val="20"/>
                <w:u w:val="single"/>
              </w:rPr>
            </w:pPr>
            <w:r w:rsidRPr="00A53901">
              <w:rPr>
                <w:b/>
                <w:sz w:val="20"/>
                <w:szCs w:val="20"/>
                <w:u w:val="single"/>
              </w:rPr>
              <w:t>HONORS</w:t>
            </w:r>
          </w:p>
        </w:tc>
      </w:tr>
      <w:tr w:rsidR="00210B90" w:rsidRPr="00A53901" w:rsidTr="00DA370A">
        <w:trPr>
          <w:trHeight w:val="239"/>
        </w:trPr>
        <w:tc>
          <w:tcPr>
            <w:tcW w:w="3436" w:type="dxa"/>
          </w:tcPr>
          <w:p w:rsidR="00210B90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 w:rsidRPr="00A53901">
              <w:rPr>
                <w:sz w:val="20"/>
                <w:szCs w:val="20"/>
              </w:rPr>
              <w:t xml:space="preserve">Zeta Tau Alpha Sorority  </w:t>
            </w:r>
          </w:p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53901">
              <w:rPr>
                <w:b/>
                <w:sz w:val="20"/>
                <w:szCs w:val="20"/>
              </w:rPr>
              <w:t>-Parent’s Club</w:t>
            </w:r>
            <w:r w:rsidRPr="00A53901">
              <w:rPr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3436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Susan G. Komen – Race for the Cure Relay for Life</w:t>
            </w:r>
            <w:r w:rsidRPr="00A53901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869" w:type="dxa"/>
          </w:tcPr>
          <w:p w:rsidR="00210B90" w:rsidRPr="00B0092F" w:rsidRDefault="00210B90" w:rsidP="00A53901">
            <w:pPr>
              <w:tabs>
                <w:tab w:val="left" w:pos="720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Caterpillar Excellence in Engineering              Scholarship Program</w:t>
            </w:r>
          </w:p>
        </w:tc>
      </w:tr>
      <w:tr w:rsidR="00210B90" w:rsidRPr="00A53901" w:rsidTr="00DA370A">
        <w:trPr>
          <w:trHeight w:val="254"/>
        </w:trPr>
        <w:tc>
          <w:tcPr>
            <w:tcW w:w="3436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b/>
                <w:sz w:val="20"/>
                <w:szCs w:val="20"/>
              </w:rPr>
            </w:pPr>
            <w:r w:rsidRPr="00A5390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Alumna Relations</w:t>
            </w:r>
          </w:p>
        </w:tc>
        <w:tc>
          <w:tcPr>
            <w:tcW w:w="3436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 w:rsidRPr="00A53901">
              <w:rPr>
                <w:sz w:val="20"/>
                <w:szCs w:val="20"/>
              </w:rPr>
              <w:t xml:space="preserve">ZTA Campus Kidnap                                     </w:t>
            </w:r>
          </w:p>
        </w:tc>
        <w:tc>
          <w:tcPr>
            <w:tcW w:w="3869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 in Engineering Scholarship</w:t>
            </w:r>
          </w:p>
        </w:tc>
      </w:tr>
      <w:tr w:rsidR="00210B90" w:rsidRPr="00A53901" w:rsidTr="00DA370A">
        <w:trPr>
          <w:trHeight w:val="239"/>
        </w:trPr>
        <w:tc>
          <w:tcPr>
            <w:tcW w:w="3436" w:type="dxa"/>
          </w:tcPr>
          <w:p w:rsidR="00210B90" w:rsidRPr="00DA370A" w:rsidRDefault="00210B90" w:rsidP="00A53901">
            <w:pPr>
              <w:tabs>
                <w:tab w:val="left" w:pos="72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Phi Beta Lambda    </w:t>
            </w:r>
          </w:p>
        </w:tc>
        <w:tc>
          <w:tcPr>
            <w:tcW w:w="3436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 w:rsidRPr="00A53901">
              <w:rPr>
                <w:sz w:val="20"/>
                <w:szCs w:val="20"/>
              </w:rPr>
              <w:t xml:space="preserve">Linking Hearts                                                </w:t>
            </w:r>
          </w:p>
        </w:tc>
        <w:tc>
          <w:tcPr>
            <w:tcW w:w="3869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McBridd</w:t>
            </w:r>
            <w:proofErr w:type="spellEnd"/>
            <w:r>
              <w:rPr>
                <w:sz w:val="20"/>
                <w:szCs w:val="20"/>
              </w:rPr>
              <w:t xml:space="preserve"> &amp; Grimm Scholarship</w:t>
            </w:r>
          </w:p>
        </w:tc>
      </w:tr>
      <w:tr w:rsidR="00210B90" w:rsidRPr="00A53901" w:rsidTr="00DA370A">
        <w:trPr>
          <w:trHeight w:val="239"/>
        </w:trPr>
        <w:tc>
          <w:tcPr>
            <w:tcW w:w="3436" w:type="dxa"/>
          </w:tcPr>
          <w:p w:rsidR="00210B90" w:rsidRPr="00DA370A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-Secretary</w:t>
            </w:r>
          </w:p>
        </w:tc>
        <w:tc>
          <w:tcPr>
            <w:tcW w:w="3436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 w:rsidRPr="00A53901">
              <w:rPr>
                <w:sz w:val="20"/>
                <w:szCs w:val="20"/>
              </w:rPr>
              <w:t xml:space="preserve">ZTA Pink Week                                             </w:t>
            </w:r>
          </w:p>
        </w:tc>
        <w:tc>
          <w:tcPr>
            <w:tcW w:w="3869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International ASEM Conference </w:t>
            </w:r>
          </w:p>
        </w:tc>
      </w:tr>
      <w:tr w:rsidR="00210B90" w:rsidRPr="00A53901" w:rsidTr="00DA370A">
        <w:trPr>
          <w:trHeight w:val="239"/>
        </w:trPr>
        <w:tc>
          <w:tcPr>
            <w:tcW w:w="3436" w:type="dxa"/>
          </w:tcPr>
          <w:p w:rsidR="00210B90" w:rsidRPr="00DA370A" w:rsidRDefault="00210B90" w:rsidP="00A53901">
            <w:pPr>
              <w:tabs>
                <w:tab w:val="left" w:pos="720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Order of Omega</w:t>
            </w:r>
          </w:p>
        </w:tc>
        <w:tc>
          <w:tcPr>
            <w:tcW w:w="3436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 w:rsidRPr="00A53901">
              <w:rPr>
                <w:sz w:val="20"/>
                <w:szCs w:val="20"/>
              </w:rPr>
              <w:t xml:space="preserve">ZTA Fish Fry                                                  </w:t>
            </w:r>
          </w:p>
        </w:tc>
        <w:tc>
          <w:tcPr>
            <w:tcW w:w="3869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- Runner up – Case Study Competition    </w:t>
            </w:r>
          </w:p>
        </w:tc>
      </w:tr>
      <w:tr w:rsidR="00210B90" w:rsidRPr="00A53901" w:rsidTr="00DA370A">
        <w:trPr>
          <w:trHeight w:val="239"/>
        </w:trPr>
        <w:tc>
          <w:tcPr>
            <w:tcW w:w="3436" w:type="dxa"/>
          </w:tcPr>
          <w:p w:rsidR="00210B90" w:rsidRPr="00DA370A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</w:p>
        </w:tc>
        <w:tc>
          <w:tcPr>
            <w:tcW w:w="3436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Tutor for </w:t>
            </w:r>
            <w:smartTag w:uri="urn:schemas:contacts" w:element="Sn">
              <w:smartTag w:uri="urn:schemas:contacts" w:element="Sn">
                <w:r>
                  <w:rPr>
                    <w:sz w:val="20"/>
                    <w:szCs w:val="20"/>
                  </w:rPr>
                  <w:t>St.</w:t>
                </w:r>
              </w:smartTag>
              <w:r>
                <w:rPr>
                  <w:sz w:val="20"/>
                  <w:szCs w:val="20"/>
                </w:rPr>
                <w:t xml:space="preserve"> </w:t>
              </w:r>
              <w:smartTag w:uri="urn:schemas:contacts" w:element="Sn">
                <w:r>
                  <w:rPr>
                    <w:sz w:val="20"/>
                    <w:szCs w:val="20"/>
                  </w:rPr>
                  <w:t>James</w:t>
                </w:r>
              </w:smartTag>
              <w:r>
                <w:rPr>
                  <w:sz w:val="20"/>
                  <w:szCs w:val="20"/>
                </w:rPr>
                <w:t xml:space="preserve"> </w:t>
              </w:r>
              <w:smartTag w:uri="urn:schemas:contacts" w:element="Sn">
                <w:r>
                  <w:rPr>
                    <w:sz w:val="20"/>
                    <w:szCs w:val="20"/>
                  </w:rPr>
                  <w:t>Middle School</w:t>
                </w:r>
              </w:smartTag>
            </w:smartTag>
          </w:p>
        </w:tc>
        <w:tc>
          <w:tcPr>
            <w:tcW w:w="3869" w:type="dxa"/>
          </w:tcPr>
          <w:p w:rsidR="00210B90" w:rsidRPr="00A53901" w:rsidRDefault="00210B90" w:rsidP="00A53901">
            <w:pPr>
              <w:tabs>
                <w:tab w:val="left" w:pos="7200"/>
              </w:tabs>
              <w:rPr>
                <w:b/>
                <w:sz w:val="20"/>
                <w:szCs w:val="20"/>
              </w:rPr>
            </w:pPr>
          </w:p>
        </w:tc>
      </w:tr>
    </w:tbl>
    <w:p w:rsidR="00210B90" w:rsidRDefault="00210B90" w:rsidP="00D62963">
      <w:pPr>
        <w:tabs>
          <w:tab w:val="left" w:pos="7200"/>
        </w:tabs>
        <w:rPr>
          <w:sz w:val="20"/>
          <w:szCs w:val="20"/>
        </w:rPr>
      </w:pPr>
    </w:p>
    <w:sectPr w:rsidR="00210B90" w:rsidSect="001B0F17">
      <w:pgSz w:w="12240" w:h="15840"/>
      <w:pgMar w:top="90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34" w:rsidRDefault="00B25434" w:rsidP="00A53901">
      <w:r>
        <w:separator/>
      </w:r>
    </w:p>
  </w:endnote>
  <w:endnote w:type="continuationSeparator" w:id="0">
    <w:p w:rsidR="00B25434" w:rsidRDefault="00B25434" w:rsidP="00A5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34" w:rsidRDefault="00B25434" w:rsidP="00A53901">
      <w:r>
        <w:separator/>
      </w:r>
    </w:p>
  </w:footnote>
  <w:footnote w:type="continuationSeparator" w:id="0">
    <w:p w:rsidR="00B25434" w:rsidRDefault="00B25434" w:rsidP="00A5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4E0F"/>
    <w:multiLevelType w:val="hybridMultilevel"/>
    <w:tmpl w:val="91FE5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7958E6"/>
    <w:multiLevelType w:val="hybridMultilevel"/>
    <w:tmpl w:val="91C4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01762"/>
    <w:multiLevelType w:val="hybridMultilevel"/>
    <w:tmpl w:val="9CFAA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1D0B42"/>
    <w:multiLevelType w:val="hybridMultilevel"/>
    <w:tmpl w:val="33B8A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563"/>
    <w:rsid w:val="00014C70"/>
    <w:rsid w:val="00016069"/>
    <w:rsid w:val="000217D4"/>
    <w:rsid w:val="0004553C"/>
    <w:rsid w:val="0007616B"/>
    <w:rsid w:val="00076E04"/>
    <w:rsid w:val="000C4994"/>
    <w:rsid w:val="000E242A"/>
    <w:rsid w:val="000F3F15"/>
    <w:rsid w:val="00100EC8"/>
    <w:rsid w:val="00120A31"/>
    <w:rsid w:val="00151DE4"/>
    <w:rsid w:val="00155775"/>
    <w:rsid w:val="001A2008"/>
    <w:rsid w:val="001B0F17"/>
    <w:rsid w:val="001C2F7B"/>
    <w:rsid w:val="001F7EBB"/>
    <w:rsid w:val="00200AE0"/>
    <w:rsid w:val="00210B90"/>
    <w:rsid w:val="002123BC"/>
    <w:rsid w:val="00214824"/>
    <w:rsid w:val="002271E0"/>
    <w:rsid w:val="00230E5E"/>
    <w:rsid w:val="0023351E"/>
    <w:rsid w:val="00243283"/>
    <w:rsid w:val="0025069A"/>
    <w:rsid w:val="0026454B"/>
    <w:rsid w:val="00266F96"/>
    <w:rsid w:val="00270810"/>
    <w:rsid w:val="00280C9D"/>
    <w:rsid w:val="0028227D"/>
    <w:rsid w:val="002A5563"/>
    <w:rsid w:val="002C07AE"/>
    <w:rsid w:val="00300F10"/>
    <w:rsid w:val="003109B4"/>
    <w:rsid w:val="00311458"/>
    <w:rsid w:val="00322154"/>
    <w:rsid w:val="00324FC3"/>
    <w:rsid w:val="003536FE"/>
    <w:rsid w:val="00370F2F"/>
    <w:rsid w:val="003875FE"/>
    <w:rsid w:val="003A27F0"/>
    <w:rsid w:val="003B1B8A"/>
    <w:rsid w:val="003B1C4F"/>
    <w:rsid w:val="003B2253"/>
    <w:rsid w:val="003C2368"/>
    <w:rsid w:val="003E39BE"/>
    <w:rsid w:val="003E7FA9"/>
    <w:rsid w:val="00420371"/>
    <w:rsid w:val="004373CF"/>
    <w:rsid w:val="00447653"/>
    <w:rsid w:val="004556F4"/>
    <w:rsid w:val="00473EC3"/>
    <w:rsid w:val="0048326C"/>
    <w:rsid w:val="00487BEB"/>
    <w:rsid w:val="004927D2"/>
    <w:rsid w:val="004A3D8D"/>
    <w:rsid w:val="004B35BA"/>
    <w:rsid w:val="004B3E77"/>
    <w:rsid w:val="004D5337"/>
    <w:rsid w:val="004F4C85"/>
    <w:rsid w:val="005128F5"/>
    <w:rsid w:val="00521D65"/>
    <w:rsid w:val="00530B64"/>
    <w:rsid w:val="00531B93"/>
    <w:rsid w:val="0053570E"/>
    <w:rsid w:val="005652D4"/>
    <w:rsid w:val="005F2541"/>
    <w:rsid w:val="00617564"/>
    <w:rsid w:val="00630446"/>
    <w:rsid w:val="0064562F"/>
    <w:rsid w:val="00656567"/>
    <w:rsid w:val="006849B5"/>
    <w:rsid w:val="00685A84"/>
    <w:rsid w:val="006C0B3F"/>
    <w:rsid w:val="006E4DDF"/>
    <w:rsid w:val="006F4455"/>
    <w:rsid w:val="00706B65"/>
    <w:rsid w:val="007103A3"/>
    <w:rsid w:val="00713688"/>
    <w:rsid w:val="00740C79"/>
    <w:rsid w:val="007425FB"/>
    <w:rsid w:val="00743476"/>
    <w:rsid w:val="0077008F"/>
    <w:rsid w:val="0078611D"/>
    <w:rsid w:val="007B170C"/>
    <w:rsid w:val="007B6122"/>
    <w:rsid w:val="008078C8"/>
    <w:rsid w:val="00821572"/>
    <w:rsid w:val="00841058"/>
    <w:rsid w:val="0084529E"/>
    <w:rsid w:val="00852F8B"/>
    <w:rsid w:val="008857A8"/>
    <w:rsid w:val="008A2337"/>
    <w:rsid w:val="008D5ABB"/>
    <w:rsid w:val="009019E6"/>
    <w:rsid w:val="0095767D"/>
    <w:rsid w:val="00965C38"/>
    <w:rsid w:val="00973BA4"/>
    <w:rsid w:val="009774DF"/>
    <w:rsid w:val="009776D5"/>
    <w:rsid w:val="00986C9C"/>
    <w:rsid w:val="00987A08"/>
    <w:rsid w:val="009B0F33"/>
    <w:rsid w:val="009B1C00"/>
    <w:rsid w:val="009B5E78"/>
    <w:rsid w:val="009F4885"/>
    <w:rsid w:val="00A20319"/>
    <w:rsid w:val="00A231C6"/>
    <w:rsid w:val="00A41694"/>
    <w:rsid w:val="00A46DED"/>
    <w:rsid w:val="00A512B5"/>
    <w:rsid w:val="00A53901"/>
    <w:rsid w:val="00A53C4C"/>
    <w:rsid w:val="00A554CF"/>
    <w:rsid w:val="00A60BFC"/>
    <w:rsid w:val="00A625A3"/>
    <w:rsid w:val="00A74A25"/>
    <w:rsid w:val="00AA03C7"/>
    <w:rsid w:val="00AC646C"/>
    <w:rsid w:val="00AE4779"/>
    <w:rsid w:val="00AE6177"/>
    <w:rsid w:val="00B0092F"/>
    <w:rsid w:val="00B25434"/>
    <w:rsid w:val="00B37482"/>
    <w:rsid w:val="00B5055B"/>
    <w:rsid w:val="00B652B7"/>
    <w:rsid w:val="00BB2987"/>
    <w:rsid w:val="00BB63B4"/>
    <w:rsid w:val="00BD0019"/>
    <w:rsid w:val="00BF5C01"/>
    <w:rsid w:val="00C0554A"/>
    <w:rsid w:val="00C2092B"/>
    <w:rsid w:val="00C23387"/>
    <w:rsid w:val="00C26BA9"/>
    <w:rsid w:val="00C30037"/>
    <w:rsid w:val="00C44705"/>
    <w:rsid w:val="00C552E7"/>
    <w:rsid w:val="00C878E0"/>
    <w:rsid w:val="00C95B17"/>
    <w:rsid w:val="00C96769"/>
    <w:rsid w:val="00C9709C"/>
    <w:rsid w:val="00CD1CCD"/>
    <w:rsid w:val="00CE01FF"/>
    <w:rsid w:val="00CE3FA4"/>
    <w:rsid w:val="00CF5814"/>
    <w:rsid w:val="00D10534"/>
    <w:rsid w:val="00D236A0"/>
    <w:rsid w:val="00D62963"/>
    <w:rsid w:val="00D838DA"/>
    <w:rsid w:val="00D83DA9"/>
    <w:rsid w:val="00D85F50"/>
    <w:rsid w:val="00D87E11"/>
    <w:rsid w:val="00D90F0B"/>
    <w:rsid w:val="00DA370A"/>
    <w:rsid w:val="00DC2EB8"/>
    <w:rsid w:val="00DD156D"/>
    <w:rsid w:val="00DD7008"/>
    <w:rsid w:val="00DE243A"/>
    <w:rsid w:val="00E3227C"/>
    <w:rsid w:val="00E45DFF"/>
    <w:rsid w:val="00E63FCB"/>
    <w:rsid w:val="00E65170"/>
    <w:rsid w:val="00E93D13"/>
    <w:rsid w:val="00EA6A87"/>
    <w:rsid w:val="00EB27EA"/>
    <w:rsid w:val="00ED604A"/>
    <w:rsid w:val="00EE66B0"/>
    <w:rsid w:val="00EE787B"/>
    <w:rsid w:val="00F15C0C"/>
    <w:rsid w:val="00F40573"/>
    <w:rsid w:val="00F442DB"/>
    <w:rsid w:val="00F76658"/>
    <w:rsid w:val="00F84F01"/>
    <w:rsid w:val="00FD5C2C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:contacts" w:name="Sn"/>
  <w:smartTagType w:namespaceuri="urn:schemas-microsoft-com:office:smarttags" w:name="PlaceType"/>
  <w:shapeDefaults>
    <o:shapedefaults v:ext="edit" spidmax="1027">
      <o:colormru v:ext="edit" colors="maroo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5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3901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2A556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76E04"/>
    <w:rPr>
      <w:rFonts w:ascii="Cambria" w:hAnsi="Cambria" w:cs="Times New Roman"/>
      <w:sz w:val="24"/>
      <w:szCs w:val="24"/>
    </w:rPr>
  </w:style>
  <w:style w:type="table" w:styleId="TableGrid">
    <w:name w:val="Table Grid"/>
    <w:basedOn w:val="TableNormal"/>
    <w:uiPriority w:val="99"/>
    <w:rsid w:val="002A5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539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390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53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539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F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FF306-C69D-43C8-B060-54B54644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Ashley N</vt:lpstr>
    </vt:vector>
  </TitlesOfParts>
  <Company>Ameren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N</dc:title>
  <dc:creator>E96266</dc:creator>
  <cp:lastModifiedBy>Ashley N. Fisher</cp:lastModifiedBy>
  <cp:revision>3</cp:revision>
  <dcterms:created xsi:type="dcterms:W3CDTF">2012-08-23T14:29:00Z</dcterms:created>
  <dcterms:modified xsi:type="dcterms:W3CDTF">2012-09-26T23:33:00Z</dcterms:modified>
</cp:coreProperties>
</file>