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141B1" w:rsidRDefault="002C46D9">
      <w:pPr>
        <w:spacing w:after="242" w:line="259" w:lineRule="auto"/>
        <w:ind w:left="6" w:right="-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87053" cy="16933"/>
                <wp:effectExtent l="0" t="0" r="0" b="0"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53" cy="16933"/>
                          <a:chOff x="0" y="0"/>
                          <a:chExt cx="6587053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0" y="0"/>
                                </a:moveTo>
                                <a:lnTo>
                                  <a:pt x="6587053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3838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" style="width:518.666pt;height:1.33333pt;mso-position-horizontal-relative:char;mso-position-vertical-relative:line" coordsize="65870,169">
                <v:shape id="Shape 7" style="position:absolute;width:65870;height:0;left:0;top:0;" coordsize="6587053,0" path="m0,0l6587053,0">
                  <v:stroke weight="1.33333pt" endcap="flat" joinstyle="miter" miterlimit="10" on="true" color="#383839"/>
                  <v:fill on="false" color="#000000" opacity="0"/>
                </v:shape>
              </v:group>
            </w:pict>
          </mc:Fallback>
        </mc:AlternateContent>
      </w:r>
    </w:p>
    <w:p w:rsidR="004141B1" w:rsidRDefault="002C46D9">
      <w:pPr>
        <w:tabs>
          <w:tab w:val="center" w:pos="3193"/>
          <w:tab w:val="center" w:pos="503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48"/>
        </w:rPr>
        <w:t>F</w:t>
      </w:r>
      <w:r>
        <w:rPr>
          <w:b/>
          <w:sz w:val="48"/>
        </w:rPr>
        <w:tab/>
        <w:t>W</w:t>
      </w:r>
    </w:p>
    <w:p w:rsidR="004141B1" w:rsidRDefault="002C46D9">
      <w:pPr>
        <w:spacing w:after="310" w:line="259" w:lineRule="auto"/>
        <w:ind w:left="6" w:right="-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87053" cy="33871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53" cy="33871"/>
                          <a:chOff x="0" y="0"/>
                          <a:chExt cx="6587053" cy="3387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65870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38383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3871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65870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9395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518.666pt;height:2.66699pt;mso-position-horizontal-relative:char;mso-position-vertical-relative:line" coordsize="65870,338">
                <v:shape id="Shape 8" style="position:absolute;width:65870;height:0;left:0;top:0;" coordsize="6587053,0" path="m6587053,0l0,0">
                  <v:stroke weight="1.33333pt" endcap="flat" joinstyle="miter" miterlimit="10" on="true" color="#383839"/>
                  <v:fill on="false" color="#000000" opacity="0"/>
                </v:shape>
                <v:shape id="Shape 9" style="position:absolute;width:65870;height:0;left:0;top:338;" coordsize="6587053,0" path="m6587053,0l0,0">
                  <v:stroke weight="1.33333pt" endcap="flat" dashstyle="1 1" joinstyle="miter" miterlimit="10" on="true" color="#939598"/>
                  <v:fill on="false" color="#000000" opacity="0"/>
                </v:shape>
              </v:group>
            </w:pict>
          </mc:Fallback>
        </mc:AlternateContent>
      </w:r>
    </w:p>
    <w:p w:rsidR="004141B1" w:rsidRDefault="002C46D9">
      <w:pPr>
        <w:spacing w:after="140" w:line="259" w:lineRule="auto"/>
        <w:ind w:left="52" w:firstLine="0"/>
        <w:jc w:val="center"/>
      </w:pPr>
      <w:r>
        <w:rPr>
          <w:rFonts w:ascii="Times New Roman" w:eastAsia="Times New Roman" w:hAnsi="Times New Roman" w:cs="Times New Roman"/>
          <w:sz w:val="21"/>
        </w:rPr>
        <w:t>2290 East 82nd Place, Denver, CO 80229 ■ H: 3032418967 ■ Felicialynn00@gmail.com</w:t>
      </w:r>
    </w:p>
    <w:p w:rsidR="004141B1" w:rsidRDefault="002C46D9">
      <w:pPr>
        <w:spacing w:after="249" w:line="259" w:lineRule="auto"/>
        <w:ind w:left="6" w:right="-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87053" cy="266700"/>
                <wp:effectExtent l="0" t="0" r="0" b="0"/>
                <wp:docPr id="1854" name="Group 1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53" cy="266700"/>
                          <a:chOff x="0" y="0"/>
                          <a:chExt cx="6587053" cy="266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135458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0" y="0"/>
                                </a:moveTo>
                                <a:lnTo>
                                  <a:pt x="6587053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9395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2226737" y="0"/>
                            <a:ext cx="2133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2667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64722" y="64746"/>
                            <a:ext cx="2497889" cy="251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Professional 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" style="width:518.666pt;height:21pt;mso-position-horizontal-relative:char;mso-position-vertical-relative:line" coordsize="65870,2667">
                <v:shape id="Shape 83" style="position:absolute;width:65870;height:0;left:0;top:1354;" coordsize="6587053,0" path="m0,0l6587053,0">
                  <v:stroke weight="1.33333pt" endcap="flat" dashstyle="1 1" joinstyle="miter" miterlimit="10" on="true" color="#939598"/>
                  <v:fill on="false" color="#000000" opacity="0"/>
                </v:shape>
                <v:shape id="Shape 2105" style="position:absolute;width:21336;height:2667;left:22267;top:0;" coordsize="2133600,266700" path="m0,0l2133600,0l2133600,266700l0,266700l0,0">
                  <v:stroke weight="0pt" endcap="flat" joinstyle="miter" miterlimit="10" on="false" color="#000000" opacity="0"/>
                  <v:fill on="true" color="#ffffff"/>
                </v:shape>
                <v:rect id="Rectangle 87" style="position:absolute;width:24978;height:2517;left:23647;top: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alatino Linotype" w:hAnsi="Palatino Linotype" w:eastAsia="Palatino Linotype" w:ascii="Palatino Linotype"/>
                            <w:b w:val="1"/>
                            <w:sz w:val="29"/>
                          </w:rPr>
                          <w:t xml:space="preserve">Professional Summary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141B1" w:rsidRDefault="002C46D9">
      <w:pPr>
        <w:spacing w:after="0" w:line="282" w:lineRule="auto"/>
        <w:ind w:left="0" w:firstLine="1"/>
        <w:jc w:val="center"/>
      </w:pPr>
      <w:r>
        <w:rPr>
          <w:rFonts w:ascii="Times New Roman" w:eastAsia="Times New Roman" w:hAnsi="Times New Roman" w:cs="Times New Roman"/>
        </w:rPr>
        <w:t xml:space="preserve">Most of my experience is in the food industry and I am looking for an </w:t>
      </w:r>
      <w:proofErr w:type="spellStart"/>
      <w:r>
        <w:rPr>
          <w:rFonts w:ascii="Times New Roman" w:eastAsia="Times New Roman" w:hAnsi="Times New Roman" w:cs="Times New Roman"/>
        </w:rPr>
        <w:t>oppertunity</w:t>
      </w:r>
      <w:proofErr w:type="spellEnd"/>
      <w:r>
        <w:rPr>
          <w:rFonts w:ascii="Times New Roman" w:eastAsia="Times New Roman" w:hAnsi="Times New Roman" w:cs="Times New Roman"/>
        </w:rPr>
        <w:t xml:space="preserve"> to do new things </w:t>
      </w:r>
      <w:r>
        <w:t xml:space="preserve">and explore </w:t>
      </w:r>
      <w:proofErr w:type="spellStart"/>
      <w:r>
        <w:t>whats</w:t>
      </w:r>
      <w:proofErr w:type="spellEnd"/>
      <w:r>
        <w:t xml:space="preserve"> out there to make a be </w:t>
      </w:r>
      <w:proofErr w:type="spellStart"/>
      <w:r>
        <w:t>er</w:t>
      </w:r>
      <w:proofErr w:type="spellEnd"/>
      <w:r>
        <w:t xml:space="preserve"> future for myself. I am willing to learn and be taught anything as soon as I'm given the chance. I am a fast learner and catch on quickly. I would love to do</w:t>
      </w:r>
    </w:p>
    <w:p w:rsidR="004141B1" w:rsidRDefault="002C46D9">
      <w:pPr>
        <w:ind w:left="1"/>
      </w:pPr>
      <w:r>
        <w:t>greater things in life!</w:t>
      </w:r>
    </w:p>
    <w:p w:rsidR="004141B1" w:rsidRDefault="002C46D9">
      <w:pPr>
        <w:spacing w:after="0" w:line="259" w:lineRule="auto"/>
        <w:ind w:left="9" w:firstLine="0"/>
      </w:pPr>
      <w:r>
        <w:t xml:space="preserve">     </w:t>
      </w:r>
    </w:p>
    <w:p w:rsidR="004141B1" w:rsidRDefault="002C46D9">
      <w:pPr>
        <w:spacing w:after="149" w:line="259" w:lineRule="auto"/>
        <w:ind w:left="6" w:right="-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87053" cy="3266342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53" cy="3266342"/>
                          <a:chOff x="0" y="0"/>
                          <a:chExt cx="6587053" cy="3266342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2103" y="0"/>
                            <a:ext cx="1397581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References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182243" y="241298"/>
                            <a:ext cx="5067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463270" y="241298"/>
                            <a:ext cx="67496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00603" y="241298"/>
                            <a:ext cx="705168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Liliana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152400" y="263946"/>
                            <a:ext cx="67737" cy="6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8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8"/>
                                  <a:pt x="33868" y="67728"/>
                                </a:cubicBezTo>
                                <a:cubicBezTo>
                                  <a:pt x="15151" y="67728"/>
                                  <a:pt x="0" y="52578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545245" y="482598"/>
                            <a:ext cx="67496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00603" y="482598"/>
                            <a:ext cx="805498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Michael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261633" y="482598"/>
                            <a:ext cx="5067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152400" y="505246"/>
                            <a:ext cx="67737" cy="6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8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8"/>
                                  <a:pt x="33868" y="67728"/>
                                </a:cubicBezTo>
                                <a:cubicBezTo>
                                  <a:pt x="15151" y="67728"/>
                                  <a:pt x="0" y="52578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342387" y="723898"/>
                            <a:ext cx="67496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059236" y="723898"/>
                            <a:ext cx="5067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91762" y="723898"/>
                            <a:ext cx="548886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Katie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52400" y="746546"/>
                            <a:ext cx="67737" cy="6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8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8"/>
                                  <a:pt x="33868" y="67728"/>
                                </a:cubicBezTo>
                                <a:cubicBezTo>
                                  <a:pt x="15151" y="67728"/>
                                  <a:pt x="0" y="52578"/>
                                  <a:pt x="0" y="33858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93133" y="1435099"/>
                            <a:ext cx="1550399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Customer 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152400" y="1457745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75236" y="1435099"/>
                            <a:ext cx="989959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3027027" y="1457745"/>
                            <a:ext cx="67729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" h="67729">
                                <a:moveTo>
                                  <a:pt x="33871" y="0"/>
                                </a:moveTo>
                                <a:cubicBezTo>
                                  <a:pt x="52578" y="0"/>
                                  <a:pt x="67729" y="15139"/>
                                  <a:pt x="67729" y="33858"/>
                                </a:cubicBezTo>
                                <a:cubicBezTo>
                                  <a:pt x="67729" y="52578"/>
                                  <a:pt x="52578" y="67729"/>
                                  <a:pt x="33871" y="67729"/>
                                </a:cubicBezTo>
                                <a:cubicBezTo>
                                  <a:pt x="15215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215" y="0"/>
                                  <a:pt x="33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3133" y="1676399"/>
                            <a:ext cx="1288102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Cash Handling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52400" y="1699045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170359" y="1676399"/>
                            <a:ext cx="929950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Organized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027027" y="1699045"/>
                            <a:ext cx="67729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" h="67729">
                                <a:moveTo>
                                  <a:pt x="33871" y="0"/>
                                </a:moveTo>
                                <a:cubicBezTo>
                                  <a:pt x="52578" y="0"/>
                                  <a:pt x="67729" y="15139"/>
                                  <a:pt x="67729" y="33858"/>
                                </a:cubicBezTo>
                                <a:cubicBezTo>
                                  <a:pt x="67729" y="52578"/>
                                  <a:pt x="52578" y="67729"/>
                                  <a:pt x="33871" y="67729"/>
                                </a:cubicBezTo>
                                <a:cubicBezTo>
                                  <a:pt x="15215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215" y="0"/>
                                  <a:pt x="33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7403" y="1917699"/>
                            <a:ext cx="116973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Great Timing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52400" y="1940345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67768" y="1917699"/>
                            <a:ext cx="1950298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Communication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027027" y="1940345"/>
                            <a:ext cx="67729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" h="67729">
                                <a:moveTo>
                                  <a:pt x="33871" y="0"/>
                                </a:moveTo>
                                <a:cubicBezTo>
                                  <a:pt x="52578" y="0"/>
                                  <a:pt x="67729" y="15139"/>
                                  <a:pt x="67729" y="33858"/>
                                </a:cubicBezTo>
                                <a:cubicBezTo>
                                  <a:pt x="67729" y="52578"/>
                                  <a:pt x="52578" y="67729"/>
                                  <a:pt x="33871" y="67729"/>
                                </a:cubicBezTo>
                                <a:cubicBezTo>
                                  <a:pt x="15215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215" y="0"/>
                                  <a:pt x="33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6337" y="2158999"/>
                            <a:ext cx="1087231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Fast 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52400" y="2181645"/>
                            <a:ext cx="67737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29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39"/>
                                  <a:pt x="67737" y="33858"/>
                                </a:cubicBezTo>
                                <a:cubicBezTo>
                                  <a:pt x="67737" y="52578"/>
                                  <a:pt x="52586" y="67729"/>
                                  <a:pt x="33868" y="67729"/>
                                </a:cubicBezTo>
                                <a:cubicBezTo>
                                  <a:pt x="15151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170969" y="2158999"/>
                            <a:ext cx="941708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Respectful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027027" y="2181645"/>
                            <a:ext cx="67729" cy="6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29" h="67729">
                                <a:moveTo>
                                  <a:pt x="33871" y="0"/>
                                </a:moveTo>
                                <a:cubicBezTo>
                                  <a:pt x="52578" y="0"/>
                                  <a:pt x="67729" y="15139"/>
                                  <a:pt x="67729" y="33858"/>
                                </a:cubicBezTo>
                                <a:cubicBezTo>
                                  <a:pt x="67729" y="52578"/>
                                  <a:pt x="52578" y="67729"/>
                                  <a:pt x="33871" y="67729"/>
                                </a:cubicBezTo>
                                <a:cubicBezTo>
                                  <a:pt x="15215" y="67729"/>
                                  <a:pt x="0" y="52578"/>
                                  <a:pt x="0" y="33858"/>
                                </a:cubicBezTo>
                                <a:cubicBezTo>
                                  <a:pt x="0" y="15139"/>
                                  <a:pt x="15215" y="0"/>
                                  <a:pt x="33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2675" y="2400286"/>
                            <a:ext cx="1059065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Professional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52400" y="2422932"/>
                            <a:ext cx="67737" cy="6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7" h="67742">
                                <a:moveTo>
                                  <a:pt x="33868" y="0"/>
                                </a:moveTo>
                                <a:cubicBezTo>
                                  <a:pt x="52586" y="0"/>
                                  <a:pt x="67737" y="15151"/>
                                  <a:pt x="67737" y="33871"/>
                                </a:cubicBezTo>
                                <a:cubicBezTo>
                                  <a:pt x="67737" y="52591"/>
                                  <a:pt x="52586" y="67742"/>
                                  <a:pt x="33868" y="67742"/>
                                </a:cubicBezTo>
                                <a:cubicBezTo>
                                  <a:pt x="15151" y="67742"/>
                                  <a:pt x="0" y="52591"/>
                                  <a:pt x="0" y="33871"/>
                                </a:cubicBezTo>
                                <a:cubicBezTo>
                                  <a:pt x="0" y="15151"/>
                                  <a:pt x="15151" y="0"/>
                                  <a:pt x="33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3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83" y="3111486"/>
                            <a:ext cx="2336828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Food/Service 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63161" y="3111486"/>
                            <a:ext cx="95672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37304" y="3111486"/>
                            <a:ext cx="73192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89690" y="3111486"/>
                            <a:ext cx="275865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599304" y="3111486"/>
                            <a:ext cx="731923" cy="205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146595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0" y="0"/>
                                </a:moveTo>
                                <a:lnTo>
                                  <a:pt x="6587053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9395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822982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0" y="0"/>
                                </a:moveTo>
                                <a:lnTo>
                                  <a:pt x="6587053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9395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2929466" y="1011124"/>
                            <a:ext cx="72813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132" h="266700">
                                <a:moveTo>
                                  <a:pt x="0" y="0"/>
                                </a:moveTo>
                                <a:lnTo>
                                  <a:pt x="728132" y="0"/>
                                </a:lnTo>
                                <a:lnTo>
                                  <a:pt x="728132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58879" y="1075870"/>
                            <a:ext cx="626271" cy="25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7" name="Shape 2107"/>
                        <wps:cNvSpPr/>
                        <wps:spPr>
                          <a:xfrm>
                            <a:off x="2709324" y="2687524"/>
                            <a:ext cx="1168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0" h="266700">
                                <a:moveTo>
                                  <a:pt x="0" y="0"/>
                                </a:moveTo>
                                <a:lnTo>
                                  <a:pt x="1168400" y="0"/>
                                </a:lnTo>
                                <a:lnTo>
                                  <a:pt x="116840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839308" y="2752270"/>
                            <a:ext cx="1206452" cy="25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518.666pt;height:257.192pt;mso-position-horizontal-relative:char;mso-position-vertical-relative:line" coordsize="65870,32663">
                <v:rect id="Rectangle 30" style="position:absolute;width:13975;height:2059;left:2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   References </w:t>
                        </w:r>
                      </w:p>
                    </w:txbxContent>
                  </v:textbox>
                </v:rect>
                <v:rect id="Rectangle 230" style="position:absolute;width:506;height:2059;left:11822;top: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674;height:2059;left:14632;top: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29" style="position:absolute;width:7051;height:2059;left:3006;top: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Liliana </w:t>
                        </w:r>
                      </w:p>
                    </w:txbxContent>
                  </v:textbox>
                </v:rect>
                <v:shape id="Shape 32" style="position:absolute;width:677;height:677;left:1524;top:2639;" coordsize="67737,67728" path="m33868,0c52586,0,67737,15151,67737,33858c67737,52578,52586,67728,33868,67728c15151,67728,0,52578,0,33858c0,15151,15151,0,33868,0x">
                  <v:stroke weight="0pt" endcap="flat" joinstyle="miter" miterlimit="10" on="false" color="#000000" opacity="0"/>
                  <v:fill on="true" color="#383839"/>
                </v:shape>
                <v:rect id="Rectangle 234" style="position:absolute;width:674;height:2059;left:15452;top:4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32" style="position:absolute;width:8054;height:2059;left:3006;top:4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Michael </w:t>
                        </w:r>
                      </w:p>
                    </w:txbxContent>
                  </v:textbox>
                </v:rect>
                <v:rect id="Rectangle 233" style="position:absolute;width:506;height:2059;left:12616;top:4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4" style="position:absolute;width:677;height:677;left:1524;top:5052;" coordsize="67737,67728" path="m33868,0c52586,0,67737,15151,67737,33858c67737,52578,52586,67728,33868,67728c15151,67728,0,52578,0,33858c0,15151,15151,0,33868,0x">
                  <v:stroke weight="0pt" endcap="flat" joinstyle="miter" miterlimit="10" on="false" color="#000000" opacity="0"/>
                  <v:fill on="true" color="#383839"/>
                </v:shape>
                <v:rect id="Rectangle 237" style="position:absolute;width:674;height:2059;left:13423;top: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36" style="position:absolute;width:506;height:2059;left:10592;top: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5488;height:2059;left:2917;top:7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Katie </w:t>
                        </w:r>
                      </w:p>
                    </w:txbxContent>
                  </v:textbox>
                </v:rect>
                <v:shape id="Shape 36" style="position:absolute;width:677;height:677;left:1524;top:7465;" coordsize="67737,67728" path="m33868,0c52586,0,67737,15151,67737,33858c67737,52578,52586,67728,33868,67728c15151,67728,0,52578,0,33858c0,15151,15151,0,33868,0x">
                  <v:stroke weight="0pt" endcap="flat" joinstyle="miter" miterlimit="10" on="false" color="#000000" opacity="0"/>
                  <v:fill on="true" color="#383839"/>
                </v:shape>
                <v:rect id="Rectangle 37" style="position:absolute;width:15503;height:2059;left:2931;top:14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Customer Service</w:t>
                        </w:r>
                      </w:p>
                    </w:txbxContent>
                  </v:textbox>
                </v:rect>
                <v:shape id="Shape 38" style="position:absolute;width:677;height:677;left:1524;top:14577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383839"/>
                </v:shape>
                <v:rect id="Rectangle 39" style="position:absolute;width:9899;height:2059;left:31752;top:14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Leadership</w:t>
                        </w:r>
                      </w:p>
                    </w:txbxContent>
                  </v:textbox>
                </v:rect>
                <v:shape id="Shape 40" style="position:absolute;width:677;height:677;left:30270;top:14577;" coordsize="67729,67729" path="m33871,0c52578,0,67729,15139,67729,33858c67729,52578,52578,67729,33871,67729c15215,67729,0,52578,0,33858c0,15139,15215,0,33871,0x">
                  <v:stroke weight="0pt" endcap="flat" joinstyle="miter" miterlimit="10" on="false" color="#000000" opacity="0"/>
                  <v:fill on="true" color="#383839"/>
                </v:shape>
                <v:rect id="Rectangle 41" style="position:absolute;width:12881;height:2059;left:2931;top:16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Cash Handling</w:t>
                        </w:r>
                      </w:p>
                    </w:txbxContent>
                  </v:textbox>
                </v:rect>
                <v:shape id="Shape 42" style="position:absolute;width:677;height:677;left:1524;top:16990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383839"/>
                </v:shape>
                <v:rect id="Rectangle 43" style="position:absolute;width:9299;height:2059;left:31703;top:16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Organized</w:t>
                        </w:r>
                      </w:p>
                    </w:txbxContent>
                  </v:textbox>
                </v:rect>
                <v:shape id="Shape 44" style="position:absolute;width:677;height:677;left:30270;top:16990;" coordsize="67729,67729" path="m33871,0c52578,0,67729,15139,67729,33858c67729,52578,52578,67729,33871,67729c15215,67729,0,52578,0,33858c0,15139,15215,0,33871,0x">
                  <v:stroke weight="0pt" endcap="flat" joinstyle="miter" miterlimit="10" on="false" color="#000000" opacity="0"/>
                  <v:fill on="true" color="#383839"/>
                </v:shape>
                <v:rect id="Rectangle 45" style="position:absolute;width:11697;height:2059;left:2974;top:19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Great Timing</w:t>
                        </w:r>
                      </w:p>
                    </w:txbxContent>
                  </v:textbox>
                </v:rect>
                <v:shape id="Shape 46" style="position:absolute;width:677;height:677;left:1524;top:19403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383839"/>
                </v:shape>
                <v:rect id="Rectangle 47" style="position:absolute;width:19502;height:2059;left:31677;top:19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Communication Skills</w:t>
                        </w:r>
                      </w:p>
                    </w:txbxContent>
                  </v:textbox>
                </v:rect>
                <v:shape id="Shape 48" style="position:absolute;width:677;height:677;left:30270;top:19403;" coordsize="67729,67729" path="m33871,0c52578,0,67729,15139,67729,33858c67729,52578,52578,67729,33871,67729c15215,67729,0,52578,0,33858c0,15139,15215,0,33871,0x">
                  <v:stroke weight="0pt" endcap="flat" joinstyle="miter" miterlimit="10" on="false" color="#000000" opacity="0"/>
                  <v:fill on="true" color="#383839"/>
                </v:shape>
                <v:rect id="Rectangle 49" style="position:absolute;width:10872;height:2059;left:2963;top:2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Fast Learner</w:t>
                        </w:r>
                      </w:p>
                    </w:txbxContent>
                  </v:textbox>
                </v:rect>
                <v:shape id="Shape 50" style="position:absolute;width:677;height:677;left:1524;top:21816;" coordsize="67737,67729" path="m33868,0c52586,0,67737,15139,67737,33858c67737,52578,52586,67729,33868,67729c15151,67729,0,52578,0,33858c0,15139,15151,0,33868,0x">
                  <v:stroke weight="0pt" endcap="flat" joinstyle="miter" miterlimit="10" on="false" color="#000000" opacity="0"/>
                  <v:fill on="true" color="#383839"/>
                </v:shape>
                <v:rect id="Rectangle 51" style="position:absolute;width:9417;height:2059;left:31709;top:2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Respectful</w:t>
                        </w:r>
                      </w:p>
                    </w:txbxContent>
                  </v:textbox>
                </v:rect>
                <v:shape id="Shape 52" style="position:absolute;width:677;height:677;left:30270;top:21816;" coordsize="67729,67729" path="m33871,0c52578,0,67729,15139,67729,33858c67729,52578,52578,67729,33871,67729c15215,67729,0,52578,0,33858c0,15139,15215,0,33871,0x">
                  <v:stroke weight="0pt" endcap="flat" joinstyle="miter" miterlimit="10" on="false" color="#000000" opacity="0"/>
                  <v:fill on="true" color="#383839"/>
                </v:shape>
                <v:rect id="Rectangle 53" style="position:absolute;width:10590;height:2059;left:2926;top:2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Professional</w:t>
                        </w:r>
                      </w:p>
                    </w:txbxContent>
                  </v:textbox>
                </v:rect>
                <v:shape id="Shape 54" style="position:absolute;width:677;height:677;left:1524;top:24229;" coordsize="67737,67742" path="m33868,0c52586,0,67737,15151,67737,33871c67737,52591,52586,67742,33868,67742c15151,67742,0,52591,0,33871c0,15151,15151,0,33868,0x">
                  <v:stroke weight="0pt" endcap="flat" joinstyle="miter" miterlimit="10" on="false" color="#000000" opacity="0"/>
                  <v:fill on="true" color="#383839"/>
                </v:shape>
                <v:rect id="Rectangle 55" style="position:absolute;width:23368;height:2059;left:40;top:3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alatino Linotype" w:hAnsi="Palatino Linotype" w:eastAsia="Palatino Linotype" w:ascii="Palatino Linotype"/>
                            <w:b w:val="1"/>
                          </w:rPr>
                          <w:t xml:space="preserve">Food/Service Champion</w:t>
                        </w:r>
                      </w:p>
                    </w:txbxContent>
                  </v:textbox>
                </v:rect>
                <v:rect id="Rectangle 56" style="position:absolute;width:956;height:2059;left:17631;top:3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, </w:t>
                        </w:r>
                      </w:p>
                    </w:txbxContent>
                  </v:textbox>
                </v:rect>
                <v:rect id="Rectangle 57" style="position:absolute;width:7319;height:2059;left:18373;top:3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</w:t>
                        </w:r>
                      </w:p>
                    </w:txbxContent>
                  </v:textbox>
                </v:rect>
                <v:rect id="Rectangle 58" style="position:absolute;width:2758;height:2059;left:23896;top:3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to </w:t>
                        </w:r>
                      </w:p>
                    </w:txbxContent>
                  </v:textbox>
                </v:rect>
                <v:rect id="Rectangle 59" style="position:absolute;width:7319;height:2059;left:25993;top:3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</w:t>
                        </w:r>
                      </w:p>
                    </w:txbxContent>
                  </v:textbox>
                </v:rect>
                <v:shape id="Shape 84" style="position:absolute;width:65870;height:0;left:0;top:11465;" coordsize="6587053,0" path="m0,0l6587053,0">
                  <v:stroke weight="1.33333pt" endcap="flat" dashstyle="1 1" joinstyle="miter" miterlimit="10" on="true" color="#939598"/>
                  <v:fill on="false" color="#000000" opacity="0"/>
                </v:shape>
                <v:shape id="Shape 85" style="position:absolute;width:65870;height:0;left:0;top:28229;" coordsize="6587053,0" path="m0,0l6587053,0">
                  <v:stroke weight="1.33333pt" endcap="flat" dashstyle="1 1" joinstyle="miter" miterlimit="10" on="true" color="#939598"/>
                  <v:fill on="false" color="#000000" opacity="0"/>
                </v:shape>
                <v:shape id="Shape 2108" style="position:absolute;width:7281;height:2667;left:29294;top:10111;" coordsize="728132,266700" path="m0,0l728132,0l728132,266700l0,266700l0,0">
                  <v:stroke weight="0pt" endcap="flat" joinstyle="miter" miterlimit="10" on="false" color="#000000" opacity="0"/>
                  <v:fill on="true" color="#ffffff"/>
                </v:shape>
                <v:rect id="Rectangle 89" style="position:absolute;width:6262;height:2517;left:30588;top:10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alatino Linotype" w:hAnsi="Palatino Linotype" w:eastAsia="Palatino Linotype" w:ascii="Palatino Linotype"/>
                            <w:b w:val="1"/>
                            <w:sz w:val="29"/>
                          </w:rPr>
                          <w:t xml:space="preserve">Skills</w:t>
                        </w:r>
                      </w:p>
                    </w:txbxContent>
                  </v:textbox>
                </v:rect>
                <v:shape id="Shape 2109" style="position:absolute;width:11684;height:2667;left:27093;top:26875;" coordsize="1168400,266700" path="m0,0l1168400,0l1168400,266700l0,266700l0,0">
                  <v:stroke weight="0pt" endcap="flat" joinstyle="miter" miterlimit="10" on="false" color="#000000" opacity="0"/>
                  <v:fill on="true" color="#ffffff"/>
                </v:shape>
                <v:rect id="Rectangle 91" style="position:absolute;width:12064;height:2517;left:28393;top:27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alatino Linotype" w:hAnsi="Palatino Linotype" w:eastAsia="Palatino Linotype" w:ascii="Palatino Linotype"/>
                            <w:b w:val="1"/>
                            <w:sz w:val="29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141B1" w:rsidRDefault="002C46D9">
      <w:pPr>
        <w:ind w:left="1"/>
      </w:pPr>
      <w:r>
        <w:rPr>
          <w:b/>
        </w:rPr>
        <w:t xml:space="preserve">Taco </w:t>
      </w:r>
      <w:proofErr w:type="gramStart"/>
      <w:r>
        <w:rPr>
          <w:b/>
        </w:rPr>
        <w:t>Bell</w:t>
      </w:r>
      <w:r>
        <w:t xml:space="preserve">  Thornton</w:t>
      </w:r>
      <w:proofErr w:type="gramEnd"/>
      <w:r>
        <w:t>, CO</w:t>
      </w:r>
    </w:p>
    <w:p w:rsidR="004141B1" w:rsidRDefault="002C46D9">
      <w:pPr>
        <w:ind w:left="1"/>
      </w:pPr>
      <w:r>
        <w:t xml:space="preserve">Closing </w:t>
      </w:r>
      <w:proofErr w:type="spellStart"/>
      <w:r>
        <w:t>prosedures</w:t>
      </w:r>
      <w:proofErr w:type="spellEnd"/>
      <w:r>
        <w:t xml:space="preserve"> would require me to run drive-thru alone taking orders as well as cashing the customers out and giving out </w:t>
      </w:r>
      <w:proofErr w:type="gramStart"/>
      <w:r>
        <w:t>there</w:t>
      </w:r>
      <w:proofErr w:type="gramEnd"/>
      <w:r>
        <w:t xml:space="preserve"> food. During mid-shift would require fast paced work ethics and</w:t>
      </w:r>
    </w:p>
    <w:p w:rsidR="004141B1" w:rsidRDefault="002C46D9">
      <w:pPr>
        <w:ind w:left="1"/>
      </w:pPr>
      <w:r>
        <w:t xml:space="preserve">satisfaction for the customers, between preparing the food, making the food, </w:t>
      </w:r>
      <w:proofErr w:type="spellStart"/>
      <w:r>
        <w:t>wraping</w:t>
      </w:r>
      <w:proofErr w:type="spellEnd"/>
      <w:r>
        <w:t>/bagging the food, and serving it to the customers. Dealing with customer complaints with a calm respectful</w:t>
      </w:r>
    </w:p>
    <w:p w:rsidR="004141B1" w:rsidRDefault="002C46D9">
      <w:pPr>
        <w:spacing w:after="299"/>
        <w:ind w:left="1"/>
      </w:pPr>
      <w:r>
        <w:t>manner, but still satisfying them in the end.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Assistant Manager</w:t>
      </w:r>
      <w:r>
        <w:t>,</w:t>
      </w:r>
      <w:r>
        <w:t xml:space="preserve"> / to /</w:t>
      </w:r>
    </w:p>
    <w:p w:rsidR="004141B1" w:rsidRDefault="002C46D9">
      <w:pPr>
        <w:ind w:left="1"/>
      </w:pPr>
      <w:r>
        <w:rPr>
          <w:b/>
        </w:rPr>
        <w:lastRenderedPageBreak/>
        <w:t xml:space="preserve">Family </w:t>
      </w:r>
      <w:proofErr w:type="gramStart"/>
      <w:r>
        <w:rPr>
          <w:b/>
        </w:rPr>
        <w:t>Dollar</w:t>
      </w:r>
      <w:r>
        <w:t xml:space="preserve">  Commerce</w:t>
      </w:r>
      <w:proofErr w:type="gramEnd"/>
      <w:r>
        <w:t xml:space="preserve"> City, CO</w:t>
      </w:r>
    </w:p>
    <w:p w:rsidR="004141B1" w:rsidRDefault="002C46D9">
      <w:pPr>
        <w:ind w:left="1"/>
      </w:pPr>
      <w:r>
        <w:t xml:space="preserve">Opening the store alone- computer work printing daily reports, going over the previous </w:t>
      </w:r>
      <w:proofErr w:type="spellStart"/>
      <w:r>
        <w:t>nights</w:t>
      </w:r>
      <w:proofErr w:type="spellEnd"/>
      <w:r>
        <w:t xml:space="preserve"> closing amounts and monitoring each employee's money drop. Loaning onto the register and loading the drawers with the set</w:t>
      </w:r>
      <w:r>
        <w:t xml:space="preserve"> amount of money and opening the store.</w:t>
      </w:r>
    </w:p>
    <w:p w:rsidR="004141B1" w:rsidRDefault="002C46D9">
      <w:pPr>
        <w:spacing w:after="280" w:line="282" w:lineRule="auto"/>
        <w:ind w:left="13" w:right="268" w:hanging="6"/>
        <w:jc w:val="both"/>
      </w:pPr>
      <w:r>
        <w:t>Closing the store with one employee- helping customers until the exact time to close, unlocking the system for the employee to loan off and count down their drawer. Count all money from each employee throughout the d</w:t>
      </w:r>
      <w:r>
        <w:t xml:space="preserve">ay to make sure it all comes out matching the paperwork and system. Locking up all money, </w:t>
      </w:r>
      <w:proofErr w:type="spellStart"/>
      <w:r>
        <w:t>lling</w:t>
      </w:r>
      <w:proofErr w:type="spellEnd"/>
      <w:r>
        <w:t xml:space="preserve"> out all paperwork, locking all systems/registers and se </w:t>
      </w:r>
      <w:proofErr w:type="spellStart"/>
      <w:r>
        <w:t>ing</w:t>
      </w:r>
      <w:proofErr w:type="spellEnd"/>
      <w:r>
        <w:t xml:space="preserve"> alarm to leave and lock doors.</w:t>
      </w:r>
    </w:p>
    <w:p w:rsidR="004141B1" w:rsidRDefault="002C46D9">
      <w:pPr>
        <w:spacing w:after="44" w:line="259" w:lineRule="auto"/>
        <w:ind w:left="28" w:hanging="10"/>
      </w:pPr>
      <w:proofErr w:type="spellStart"/>
      <w:r>
        <w:rPr>
          <w:b/>
        </w:rPr>
        <w:t>Delievery</w:t>
      </w:r>
      <w:proofErr w:type="spellEnd"/>
      <w:r>
        <w:rPr>
          <w:b/>
        </w:rPr>
        <w:t xml:space="preserve"> Driver</w:t>
      </w:r>
      <w:r>
        <w:t>, / to /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 xml:space="preserve">Papa John's </w:t>
      </w:r>
      <w:proofErr w:type="gramStart"/>
      <w:r>
        <w:rPr>
          <w:b/>
        </w:rPr>
        <w:t>Pizza</w:t>
      </w:r>
      <w:r>
        <w:t xml:space="preserve">  Denver</w:t>
      </w:r>
      <w:proofErr w:type="gramEnd"/>
      <w:r>
        <w:t>, CO</w:t>
      </w:r>
    </w:p>
    <w:p w:rsidR="004141B1" w:rsidRDefault="002C46D9">
      <w:pPr>
        <w:spacing w:after="291"/>
        <w:ind w:left="1"/>
      </w:pPr>
      <w:r>
        <w:t>Working nights</w:t>
      </w:r>
      <w:r>
        <w:t xml:space="preserve"> required fast and accurate orders. Between taking orders over the phone, receiving them placed online, and walk-ins. Satisfying </w:t>
      </w:r>
      <w:proofErr w:type="gramStart"/>
      <w:r>
        <w:t>each and every</w:t>
      </w:r>
      <w:proofErr w:type="gramEnd"/>
      <w:r>
        <w:t xml:space="preserve"> customer with great timely mannered food </w:t>
      </w:r>
      <w:proofErr w:type="spellStart"/>
      <w:r>
        <w:t>delievery</w:t>
      </w:r>
      <w:proofErr w:type="spellEnd"/>
      <w:r>
        <w:t xml:space="preserve"> and great customer service skills.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Subway Sandwich Artist / C</w:t>
      </w:r>
      <w:r>
        <w:rPr>
          <w:b/>
        </w:rPr>
        <w:t>SR</w:t>
      </w:r>
      <w:r>
        <w:t>, / to /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 xml:space="preserve">Sapp Brothers Travel </w:t>
      </w:r>
      <w:proofErr w:type="gramStart"/>
      <w:r>
        <w:rPr>
          <w:b/>
        </w:rPr>
        <w:t>Center</w:t>
      </w:r>
      <w:r>
        <w:t xml:space="preserve">  Denver</w:t>
      </w:r>
      <w:proofErr w:type="gramEnd"/>
      <w:r>
        <w:t>, CO</w:t>
      </w:r>
    </w:p>
    <w:p w:rsidR="004141B1" w:rsidRDefault="002C46D9">
      <w:pPr>
        <w:ind w:left="1"/>
      </w:pPr>
      <w:r>
        <w:t xml:space="preserve">Opening store and receiving food truck </w:t>
      </w:r>
      <w:proofErr w:type="spellStart"/>
      <w:r>
        <w:t>delieveries</w:t>
      </w:r>
      <w:proofErr w:type="spellEnd"/>
      <w:r>
        <w:t xml:space="preserve">, sorting food and </w:t>
      </w:r>
      <w:proofErr w:type="spellStart"/>
      <w:r>
        <w:t>pu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everything away properly. </w:t>
      </w:r>
      <w:proofErr w:type="spellStart"/>
      <w:r>
        <w:t>Preping</w:t>
      </w:r>
      <w:proofErr w:type="spellEnd"/>
      <w:r>
        <w:t xml:space="preserve"> all food, ingredients, and sauces for the full day. Se </w:t>
      </w:r>
      <w:proofErr w:type="spellStart"/>
      <w:r>
        <w:t>ing</w:t>
      </w:r>
      <w:proofErr w:type="spellEnd"/>
      <w:r>
        <w:t xml:space="preserve"> up the food line, counting the drawe</w:t>
      </w:r>
      <w:r>
        <w:t xml:space="preserve">r for the day, and </w:t>
      </w:r>
      <w:proofErr w:type="spellStart"/>
      <w:r>
        <w:t>ge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the walk-in </w:t>
      </w:r>
      <w:proofErr w:type="spellStart"/>
      <w:r>
        <w:t>appearence</w:t>
      </w:r>
      <w:proofErr w:type="spellEnd"/>
      <w:r>
        <w:t xml:space="preserve"> appealing. Greeting customers as they come to start ordering. Switching positions throughout the line with other employees doing different projects and duties. Always making sure every customer has a smile o</w:t>
      </w:r>
      <w:r>
        <w:t>n their face.</w:t>
      </w:r>
    </w:p>
    <w:p w:rsidR="004141B1" w:rsidRDefault="002C46D9">
      <w:pPr>
        <w:spacing w:after="248" w:line="259" w:lineRule="auto"/>
        <w:ind w:left="6" w:right="-4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87053" cy="266700"/>
                <wp:effectExtent l="0" t="0" r="0" b="0"/>
                <wp:docPr id="1634" name="Group 1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053" cy="266700"/>
                          <a:chOff x="0" y="0"/>
                          <a:chExt cx="6587053" cy="266700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143929"/>
                            <a:ext cx="6587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053">
                                <a:moveTo>
                                  <a:pt x="0" y="0"/>
                                </a:moveTo>
                                <a:lnTo>
                                  <a:pt x="6587053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9395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2751666" y="0"/>
                            <a:ext cx="1083727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727" h="266700">
                                <a:moveTo>
                                  <a:pt x="0" y="0"/>
                                </a:moveTo>
                                <a:lnTo>
                                  <a:pt x="1083727" y="0"/>
                                </a:lnTo>
                                <a:lnTo>
                                  <a:pt x="1083727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881637" y="64745"/>
                            <a:ext cx="1107863" cy="25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41B1" w:rsidRDefault="002C46D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4" style="width:518.666pt;height:21pt;mso-position-horizontal-relative:char;mso-position-vertical-relative:line" coordsize="65870,2667">
                <v:shape id="Shape 158" style="position:absolute;width:65870;height:0;left:0;top:1439;" coordsize="6587053,0" path="m0,0l6587053,0">
                  <v:stroke weight="1.33333pt" endcap="flat" dashstyle="1 1" joinstyle="miter" miterlimit="10" on="true" color="#939598"/>
                  <v:fill on="false" color="#000000" opacity="0"/>
                </v:shape>
                <v:shape id="Shape 2111" style="position:absolute;width:10837;height:2667;left:27516;top:0;" coordsize="1083727,266700" path="m0,0l1083727,0l1083727,266700l0,266700l0,0">
                  <v:stroke weight="0pt" endcap="flat" joinstyle="miter" miterlimit="10" on="false" color="#000000" opacity="0"/>
                  <v:fill on="true" color="#ffffff"/>
                </v:shape>
                <v:rect id="Rectangle 160" style="position:absolute;width:11078;height:2517;left:28816;top: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Palatino Linotype" w:hAnsi="Palatino Linotype" w:eastAsia="Palatino Linotype" w:ascii="Palatino Linotype"/>
                            <w:b w:val="1"/>
                            <w:sz w:val="29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High School Diploma</w:t>
      </w:r>
      <w:r>
        <w:t xml:space="preserve"> HSD, May 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Front Range Community College</w:t>
      </w:r>
      <w:r>
        <w:t xml:space="preserve"> - Westminster, CO</w:t>
      </w:r>
    </w:p>
    <w:p w:rsidR="004141B1" w:rsidRDefault="002C46D9">
      <w:pPr>
        <w:ind w:left="1"/>
      </w:pPr>
      <w:r>
        <w:t>Went to a program called "Gateway to College" which helps young adults proceed to get their very important piece of their future! I received the rest of the high school credits by taking the</w:t>
      </w:r>
    </w:p>
    <w:p w:rsidR="004141B1" w:rsidRDefault="002C46D9">
      <w:pPr>
        <w:spacing w:after="291"/>
        <w:ind w:left="1"/>
      </w:pPr>
      <w:r>
        <w:t>pre-college classes they provided. Was still able to graduate and</w:t>
      </w:r>
      <w:r>
        <w:t xml:space="preserve"> walk the line the same year I would have in a regular high school. With a High School Diploma not a GED.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High School Diploma</w:t>
      </w:r>
      <w:r>
        <w:t xml:space="preserve"> HSD,</w:t>
      </w:r>
    </w:p>
    <w:p w:rsidR="004141B1" w:rsidRDefault="002C46D9">
      <w:pPr>
        <w:spacing w:after="44" w:line="259" w:lineRule="auto"/>
        <w:ind w:left="28" w:hanging="10"/>
      </w:pPr>
      <w:r>
        <w:rPr>
          <w:b/>
        </w:rPr>
        <w:t>Thornton High School</w:t>
      </w:r>
      <w:r>
        <w:t xml:space="preserve"> - Thornton, CO</w:t>
      </w:r>
    </w:p>
    <w:p w:rsidR="004141B1" w:rsidRDefault="002C46D9">
      <w:pPr>
        <w:ind w:left="1"/>
      </w:pPr>
      <w:r>
        <w:t xml:space="preserve">Went to this high school for freshman, </w:t>
      </w:r>
      <w:proofErr w:type="spellStart"/>
      <w:r>
        <w:t>sophmore</w:t>
      </w:r>
      <w:proofErr w:type="spellEnd"/>
      <w:r>
        <w:t>, and half of junior year but couldn't get</w:t>
      </w:r>
      <w:r>
        <w:t xml:space="preserve"> away from the school drama and pure pressure. Loving school and very determined to receive a High School Diploma, I did research to </w:t>
      </w:r>
      <w:proofErr w:type="spellStart"/>
      <w:r>
        <w:t>nd</w:t>
      </w:r>
      <w:proofErr w:type="spellEnd"/>
      <w:r>
        <w:t xml:space="preserve"> another school that could help me receive the HSD. Left </w:t>
      </w:r>
      <w:r>
        <w:lastRenderedPageBreak/>
        <w:t>Thornton High School, transferred all credits to Front Range Com</w:t>
      </w:r>
      <w:r>
        <w:t>munity College, and continued school to graduate with a High School Diploma and still on time!</w:t>
      </w:r>
    </w:p>
    <w:sectPr w:rsidR="004141B1">
      <w:pgSz w:w="12240" w:h="15840"/>
      <w:pgMar w:top="848" w:right="979" w:bottom="835" w:left="9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B1"/>
    <w:rsid w:val="002C46D9"/>
    <w:rsid w:val="004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3122A-D9DC-46EA-90B8-27036288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70" w:lineRule="auto"/>
      <w:ind w:left="4" w:hanging="4"/>
    </w:pPr>
    <w:rPr>
      <w:rFonts w:ascii="Palatino Linotype" w:eastAsia="Palatino Linotype" w:hAnsi="Palatino Linotype" w:cs="Palatino Linotype"/>
      <w:color w:val="3838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2017-10-31T20:01:00Z</dcterms:created>
  <dcterms:modified xsi:type="dcterms:W3CDTF">2017-10-31T20:01:00Z</dcterms:modified>
</cp:coreProperties>
</file>