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433"/>
        <w:gridCol w:w="4677"/>
        <w:gridCol w:w="2340"/>
      </w:tblGrid>
      <w:tr w:rsidR="00234546" w:rsidRPr="0048068D" w:rsidTr="006312F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3"/>
          </w:tcPr>
          <w:p w:rsidR="00234546" w:rsidRPr="0048068D" w:rsidRDefault="00234546" w:rsidP="006312F3">
            <w:pPr>
              <w:pStyle w:val="StyleContactInfo"/>
              <w:rPr>
                <w:sz w:val="20"/>
              </w:rPr>
            </w:pPr>
            <w:r w:rsidRPr="0048068D">
              <w:rPr>
                <w:sz w:val="20"/>
              </w:rPr>
              <w:t xml:space="preserve">3704 Meadow Dr. Rolling Meadows Il 60008 </w:t>
            </w:r>
            <w:r w:rsidRPr="0048068D">
              <w:rPr>
                <w:sz w:val="20"/>
              </w:rPr>
              <w:sym w:font="Symbol" w:char="F0B7"/>
            </w:r>
            <w:r w:rsidRPr="0048068D">
              <w:rPr>
                <w:sz w:val="20"/>
              </w:rPr>
              <w:t xml:space="preserve"> 847-217-4007 </w:t>
            </w:r>
            <w:r w:rsidRPr="0048068D">
              <w:rPr>
                <w:sz w:val="20"/>
              </w:rPr>
              <w:sym w:font="Symbol" w:char="F0B7"/>
            </w:r>
            <w:r w:rsidRPr="0048068D">
              <w:rPr>
                <w:sz w:val="20"/>
              </w:rPr>
              <w:t xml:space="preserve"> </w:t>
            </w:r>
            <w:r>
              <w:rPr>
                <w:sz w:val="20"/>
              </w:rPr>
              <w:t>Louisfausher@Gmail.c</w:t>
            </w:r>
            <w:r w:rsidRPr="0048068D">
              <w:rPr>
                <w:sz w:val="20"/>
              </w:rPr>
              <w:t>om</w:t>
            </w:r>
          </w:p>
        </w:tc>
      </w:tr>
      <w:tr w:rsidR="00234546" w:rsidRPr="001E6339" w:rsidTr="006312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3"/>
          </w:tcPr>
          <w:p w:rsidR="00234546" w:rsidRPr="001E6339" w:rsidRDefault="00234546" w:rsidP="006312F3">
            <w:pPr>
              <w:pStyle w:val="YourName"/>
            </w:pPr>
            <w:r>
              <w:t xml:space="preserve">Louis </w:t>
            </w:r>
            <w:proofErr w:type="spellStart"/>
            <w:r>
              <w:t>Fausher</w:t>
            </w:r>
            <w:proofErr w:type="spellEnd"/>
          </w:p>
        </w:tc>
      </w:tr>
      <w:tr w:rsidR="00234546" w:rsidRPr="0070617C" w:rsidTr="006312F3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234546" w:rsidRPr="0070617C" w:rsidRDefault="00234546" w:rsidP="006312F3">
            <w:pPr>
              <w:pStyle w:val="Heading1"/>
            </w:pPr>
            <w:r w:rsidRPr="001F24DC">
              <w:t>Objective</w:t>
            </w:r>
          </w:p>
        </w:tc>
      </w:tr>
      <w:tr w:rsidR="00234546" w:rsidRPr="0048068D" w:rsidTr="006312F3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234546" w:rsidRPr="0048068D" w:rsidRDefault="00234546" w:rsidP="006312F3">
            <w:pPr>
              <w:pStyle w:val="BodyText1"/>
            </w:pPr>
            <w:r w:rsidRPr="0048068D">
              <w:rPr>
                <w:color w:val="000000"/>
                <w:sz w:val="20"/>
                <w:shd w:val="clear" w:color="auto" w:fill="FFFFFF"/>
              </w:rPr>
              <w:t>To use my previous five years of hospitality experience and my enthusiasm for excellent customer service to provide each guest with a memorable stay that will help increase the hotels ongoing effort for success.</w:t>
            </w:r>
          </w:p>
        </w:tc>
      </w:tr>
      <w:tr w:rsidR="00234546" w:rsidRPr="0070617C" w:rsidTr="006312F3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234546" w:rsidRPr="0070617C" w:rsidRDefault="00234546" w:rsidP="006312F3">
            <w:pPr>
              <w:pStyle w:val="Heading1"/>
            </w:pPr>
            <w:r w:rsidRPr="0070617C">
              <w:t>Experience</w:t>
            </w:r>
          </w:p>
        </w:tc>
      </w:tr>
      <w:tr w:rsidR="00234546" w:rsidRPr="00D62111" w:rsidTr="006312F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tcBorders>
              <w:top w:val="single" w:sz="12" w:space="0" w:color="auto"/>
            </w:tcBorders>
          </w:tcPr>
          <w:p w:rsidR="00234546" w:rsidRPr="00B67166" w:rsidRDefault="00234546" w:rsidP="006312F3">
            <w:pPr>
              <w:pStyle w:val="BodyText1"/>
            </w:pPr>
            <w:r>
              <w:t>2009-Present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234546" w:rsidRPr="00D62111" w:rsidRDefault="00234546" w:rsidP="006312F3">
            <w:pPr>
              <w:pStyle w:val="BodyText"/>
            </w:pPr>
            <w:r>
              <w:t>Red Roof Inn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234546" w:rsidRPr="00D62111" w:rsidRDefault="00234546" w:rsidP="006312F3">
            <w:pPr>
              <w:pStyle w:val="BodyText3"/>
            </w:pPr>
            <w:r>
              <w:t>Northbrook, IL</w:t>
            </w:r>
          </w:p>
        </w:tc>
      </w:tr>
      <w:tr w:rsidR="00234546" w:rsidRPr="00D76178" w:rsidTr="006312F3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3"/>
          </w:tcPr>
          <w:p w:rsidR="00234546" w:rsidRDefault="00234546" w:rsidP="006312F3">
            <w:pPr>
              <w:pStyle w:val="Heading2"/>
            </w:pPr>
            <w:r>
              <w:t xml:space="preserve">Guest service representative/ Night audit specialist </w:t>
            </w:r>
          </w:p>
          <w:p w:rsidR="00234546" w:rsidRPr="00A43F4E" w:rsidRDefault="00234546" w:rsidP="006312F3">
            <w:pPr>
              <w:pStyle w:val="BulletedList"/>
            </w:pPr>
            <w:r>
              <w:t>Cash handling and making reservations</w:t>
            </w:r>
          </w:p>
          <w:p w:rsidR="00234546" w:rsidRDefault="00234546" w:rsidP="006312F3">
            <w:pPr>
              <w:pStyle w:val="BulletedList"/>
            </w:pPr>
            <w:r>
              <w:t>Checking in/out guests and resolving any guest issues</w:t>
            </w:r>
          </w:p>
          <w:p w:rsidR="00234546" w:rsidRPr="0048068D" w:rsidRDefault="00234546" w:rsidP="006312F3">
            <w:pPr>
              <w:pStyle w:val="BulletedList"/>
              <w:rPr>
                <w:szCs w:val="22"/>
              </w:rPr>
            </w:pPr>
            <w:r w:rsidRPr="0048068D">
              <w:rPr>
                <w:szCs w:val="22"/>
              </w:rPr>
              <w:t>Answering the phone and monitoring guest phone requests</w:t>
            </w:r>
          </w:p>
          <w:p w:rsidR="00234546" w:rsidRPr="00D76178" w:rsidRDefault="00234546" w:rsidP="00234546">
            <w:pPr>
              <w:numPr>
                <w:ilvl w:val="0"/>
                <w:numId w:val="2"/>
              </w:numPr>
            </w:pPr>
            <w:r w:rsidRPr="0048068D">
              <w:rPr>
                <w:sz w:val="22"/>
                <w:szCs w:val="22"/>
              </w:rPr>
              <w:t>Processing daily closing for the hotel</w:t>
            </w:r>
          </w:p>
        </w:tc>
      </w:tr>
      <w:tr w:rsidR="00234546" w:rsidTr="006312F3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234546" w:rsidRDefault="00234546" w:rsidP="006312F3">
            <w:pPr>
              <w:pStyle w:val="Heading2"/>
            </w:pPr>
          </w:p>
        </w:tc>
      </w:tr>
      <w:tr w:rsidR="00234546" w:rsidRPr="0070617C" w:rsidTr="006312F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tcBorders>
              <w:top w:val="single" w:sz="2" w:space="0" w:color="999999"/>
            </w:tcBorders>
          </w:tcPr>
          <w:p w:rsidR="00234546" w:rsidRPr="0070617C" w:rsidRDefault="00234546" w:rsidP="006312F3">
            <w:pPr>
              <w:pStyle w:val="BodyText1"/>
              <w:tabs>
                <w:tab w:val="left" w:pos="2520"/>
              </w:tabs>
            </w:pPr>
            <w:r>
              <w:t>1995-2007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234546" w:rsidRPr="0070617C" w:rsidRDefault="00234546" w:rsidP="006312F3">
            <w:pPr>
              <w:pStyle w:val="BodyText"/>
            </w:pPr>
            <w:r>
              <w:t>Lehigh Direct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234546" w:rsidRPr="0070617C" w:rsidRDefault="00234546" w:rsidP="006312F3">
            <w:pPr>
              <w:pStyle w:val="BodyText3"/>
            </w:pPr>
            <w:r>
              <w:t>Broadview, IL</w:t>
            </w:r>
          </w:p>
        </w:tc>
      </w:tr>
      <w:tr w:rsidR="00234546" w:rsidRPr="001C0834" w:rsidTr="006312F3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3"/>
          </w:tcPr>
          <w:p w:rsidR="00234546" w:rsidRDefault="00234546" w:rsidP="006312F3">
            <w:pPr>
              <w:pStyle w:val="Heading2"/>
            </w:pPr>
            <w:r>
              <w:t xml:space="preserve">Desk support/prepress </w:t>
            </w:r>
          </w:p>
          <w:p w:rsidR="00234546" w:rsidRDefault="00234546" w:rsidP="006312F3">
            <w:pPr>
              <w:pStyle w:val="BulletedList"/>
            </w:pPr>
            <w:r>
              <w:t>Created high-quality marketing material for million-dollar vendors</w:t>
            </w:r>
          </w:p>
          <w:p w:rsidR="00234546" w:rsidRDefault="00234546" w:rsidP="006312F3">
            <w:pPr>
              <w:pStyle w:val="BulletedList"/>
            </w:pPr>
            <w:r>
              <w:t>Precision and accuracy were recognized and awarded by company</w:t>
            </w:r>
          </w:p>
          <w:p w:rsidR="00234546" w:rsidRDefault="00234546" w:rsidP="00234546">
            <w:pPr>
              <w:pStyle w:val="BulletedList"/>
            </w:pPr>
            <w:r>
              <w:t xml:space="preserve">Diplomatic and tactful with professionals and high-profile clients </w:t>
            </w:r>
          </w:p>
          <w:p w:rsidR="00234546" w:rsidRDefault="00234546" w:rsidP="006312F3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234546" w:rsidRDefault="00234546" w:rsidP="006312F3"/>
          <w:tbl>
            <w:tblPr>
              <w:tblW w:w="9450" w:type="dxa"/>
              <w:tblLayout w:type="fixed"/>
              <w:tblLook w:val="0000" w:firstRow="0" w:lastRow="0" w:firstColumn="0" w:lastColumn="0" w:noHBand="0" w:noVBand="0"/>
            </w:tblPr>
            <w:tblGrid>
              <w:gridCol w:w="360"/>
              <w:gridCol w:w="2251"/>
              <w:gridCol w:w="4588"/>
              <w:gridCol w:w="1891"/>
              <w:gridCol w:w="360"/>
            </w:tblGrid>
            <w:tr w:rsidR="00234546" w:rsidRPr="0070617C" w:rsidTr="006312F3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360" w:type="dxa"/>
                <w:trHeight w:val="70"/>
              </w:trPr>
              <w:tc>
                <w:tcPr>
                  <w:tcW w:w="9090" w:type="dxa"/>
                  <w:gridSpan w:val="4"/>
                  <w:tcBorders>
                    <w:bottom w:val="single" w:sz="12" w:space="0" w:color="auto"/>
                  </w:tcBorders>
                </w:tcPr>
                <w:p w:rsidR="00234546" w:rsidRPr="0070617C" w:rsidRDefault="00234546" w:rsidP="006312F3">
                  <w:pPr>
                    <w:pStyle w:val="Heading1"/>
                  </w:pPr>
                  <w:r>
                    <w:t>Education</w:t>
                  </w:r>
                </w:p>
              </w:tc>
            </w:tr>
            <w:tr w:rsidR="00234546" w:rsidTr="006312F3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2"/>
                <w:wBefore w:w="360" w:type="dxa"/>
                <w:wAfter w:w="2251" w:type="dxa"/>
                <w:trHeight w:val="525"/>
              </w:trPr>
              <w:tc>
                <w:tcPr>
                  <w:tcW w:w="2251" w:type="dxa"/>
                  <w:tcBorders>
                    <w:top w:val="single" w:sz="12" w:space="0" w:color="auto"/>
                  </w:tcBorders>
                </w:tcPr>
                <w:p w:rsidR="00234546" w:rsidRDefault="00234546" w:rsidP="006312F3">
                  <w:pPr>
                    <w:pStyle w:val="BodyText1"/>
                  </w:pPr>
                  <w:r>
                    <w:t>1981-1985</w:t>
                  </w:r>
                </w:p>
              </w:tc>
              <w:tc>
                <w:tcPr>
                  <w:tcW w:w="4588" w:type="dxa"/>
                  <w:tcBorders>
                    <w:top w:val="single" w:sz="12" w:space="0" w:color="auto"/>
                  </w:tcBorders>
                </w:tcPr>
                <w:p w:rsidR="00234546" w:rsidRDefault="00234546" w:rsidP="006312F3">
                  <w:pPr>
                    <w:pStyle w:val="BodyText"/>
                  </w:pPr>
                  <w:r>
                    <w:t>Gordon Technical High School</w:t>
                  </w:r>
                </w:p>
              </w:tc>
            </w:tr>
            <w:tr w:rsidR="00234546" w:rsidTr="006312F3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wBefore w:w="360" w:type="dxa"/>
                <w:trHeight w:val="555"/>
              </w:trPr>
              <w:tc>
                <w:tcPr>
                  <w:tcW w:w="9090" w:type="dxa"/>
                  <w:gridSpan w:val="4"/>
                </w:tcPr>
                <w:p w:rsidR="00234546" w:rsidRDefault="00234546" w:rsidP="006312F3">
                  <w:pPr>
                    <w:pStyle w:val="Heading2"/>
                  </w:pPr>
                  <w:r>
                    <w:t>High School Diploma</w:t>
                  </w:r>
                </w:p>
                <w:p w:rsidR="00234546" w:rsidRDefault="00234546" w:rsidP="006312F3">
                  <w:pPr>
                    <w:pStyle w:val="BulletedList"/>
                    <w:numPr>
                      <w:ilvl w:val="0"/>
                      <w:numId w:val="0"/>
                    </w:numPr>
                    <w:ind w:left="720"/>
                  </w:pPr>
                </w:p>
                <w:p w:rsidR="00234546" w:rsidRDefault="00234546" w:rsidP="006312F3">
                  <w:pPr>
                    <w:pStyle w:val="BulletedList"/>
                  </w:pPr>
                  <w:r>
                    <w:t>Graduate, American Professional Bartender School, March 2009</w:t>
                  </w:r>
                </w:p>
                <w:p w:rsidR="00234546" w:rsidRDefault="00234546" w:rsidP="006312F3">
                  <w:pPr>
                    <w:pStyle w:val="BulletedList"/>
                  </w:pPr>
                  <w:r>
                    <w:t>Completed Controlling Alcohol Risks Effectively (C.A.R.E.) program</w:t>
                  </w:r>
                </w:p>
                <w:p w:rsidR="00234546" w:rsidRDefault="00234546" w:rsidP="006312F3"/>
                <w:p w:rsidR="00234546" w:rsidRPr="00F45D1F" w:rsidRDefault="00234546" w:rsidP="006312F3"/>
                <w:p w:rsidR="00234546" w:rsidRDefault="00234546" w:rsidP="006312F3">
                  <w:pPr>
                    <w:pStyle w:val="BulletedList"/>
                    <w:numPr>
                      <w:ilvl w:val="0"/>
                      <w:numId w:val="0"/>
                    </w:numPr>
                    <w:ind w:left="720"/>
                  </w:pPr>
                </w:p>
              </w:tc>
            </w:tr>
            <w:tr w:rsidR="00234546" w:rsidRPr="0070617C" w:rsidTr="006312F3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360" w:type="dxa"/>
                <w:trHeight w:val="70"/>
              </w:trPr>
              <w:tc>
                <w:tcPr>
                  <w:tcW w:w="9090" w:type="dxa"/>
                  <w:gridSpan w:val="4"/>
                  <w:tcBorders>
                    <w:bottom w:val="single" w:sz="12" w:space="0" w:color="auto"/>
                  </w:tcBorders>
                </w:tcPr>
                <w:p w:rsidR="00234546" w:rsidRPr="0070617C" w:rsidRDefault="00234546" w:rsidP="006312F3">
                  <w:pPr>
                    <w:pStyle w:val="Heading1"/>
                  </w:pPr>
                  <w:r>
                    <w:t>References</w:t>
                  </w:r>
                </w:p>
              </w:tc>
            </w:tr>
            <w:tr w:rsidR="00234546" w:rsidTr="006312F3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360" w:type="dxa"/>
                <w:trHeight w:val="539"/>
              </w:trPr>
              <w:tc>
                <w:tcPr>
                  <w:tcW w:w="9090" w:type="dxa"/>
                  <w:gridSpan w:val="4"/>
                  <w:tcBorders>
                    <w:top w:val="single" w:sz="12" w:space="0" w:color="auto"/>
                  </w:tcBorders>
                </w:tcPr>
                <w:p w:rsidR="002F5E32" w:rsidRPr="002F5E32" w:rsidRDefault="00234546" w:rsidP="002F5E32">
                  <w:pPr>
                    <w:pStyle w:val="BodyText1"/>
                    <w:spacing w:before="20" w:after="0"/>
                    <w:rPr>
                      <w:b/>
                    </w:rPr>
                  </w:pPr>
                  <w:r w:rsidRPr="002F5E32">
                    <w:rPr>
                      <w:b/>
                    </w:rPr>
                    <w:t xml:space="preserve">Caesar Lanceta </w:t>
                  </w:r>
                  <w:r w:rsidR="002F5E32" w:rsidRPr="002F5E32">
                    <w:rPr>
                      <w:b/>
                    </w:rPr>
                    <w:t xml:space="preserve">                                  </w:t>
                  </w:r>
                </w:p>
                <w:p w:rsidR="00234546" w:rsidRDefault="00234546" w:rsidP="002F5E32">
                  <w:pPr>
                    <w:pStyle w:val="BodyText1"/>
                    <w:spacing w:before="20" w:after="0"/>
                  </w:pPr>
                  <w:r>
                    <w:t>Previous Red Roof Inn GM</w:t>
                  </w:r>
                  <w:r w:rsidR="002F5E32">
                    <w:t xml:space="preserve">        </w:t>
                  </w:r>
                </w:p>
                <w:p w:rsidR="002F5E32" w:rsidRDefault="00234546" w:rsidP="002F5E32">
                  <w:pPr>
                    <w:pStyle w:val="BodyText1"/>
                    <w:spacing w:before="20" w:after="0"/>
                  </w:pPr>
                  <w:r>
                    <w:t>312-259-5786</w:t>
                  </w:r>
                </w:p>
                <w:p w:rsidR="00234546" w:rsidRPr="002F5E32" w:rsidRDefault="00234546" w:rsidP="002F5E32">
                  <w:pPr>
                    <w:pStyle w:val="BodyText1"/>
                    <w:spacing w:before="20" w:after="0"/>
                    <w:rPr>
                      <w:b/>
                    </w:rPr>
                  </w:pPr>
                  <w:r w:rsidRPr="002F5E32">
                    <w:rPr>
                      <w:b/>
                    </w:rPr>
                    <w:t>Aaron Ebert</w:t>
                  </w:r>
                </w:p>
                <w:p w:rsidR="00234546" w:rsidRDefault="00234546" w:rsidP="002F5E32">
                  <w:pPr>
                    <w:pStyle w:val="BodyText1"/>
                    <w:spacing w:before="20" w:after="0"/>
                  </w:pPr>
                  <w:r>
                    <w:t>Previous Red Roof Inn GM</w:t>
                  </w:r>
                </w:p>
                <w:p w:rsidR="00234546" w:rsidRPr="0048068D" w:rsidRDefault="00234546" w:rsidP="002F5E32">
                  <w:pPr>
                    <w:pStyle w:val="BodyText1"/>
                    <w:spacing w:before="0" w:after="0"/>
                    <w:rPr>
                      <w:bCs/>
                      <w:color w:val="000000" w:themeColor="text1"/>
                      <w:szCs w:val="22"/>
                      <w:shd w:val="clear" w:color="auto" w:fill="FFFFFF"/>
                    </w:rPr>
                  </w:pPr>
                  <w:r>
                    <w:rPr>
                      <w:bCs/>
                      <w:color w:val="000000" w:themeColor="text1"/>
                      <w:szCs w:val="22"/>
                      <w:shd w:val="clear" w:color="auto" w:fill="FFFFFF"/>
                    </w:rPr>
                    <w:t>414-</w:t>
                  </w:r>
                  <w:r w:rsidRPr="0048068D">
                    <w:rPr>
                      <w:bCs/>
                      <w:color w:val="000000" w:themeColor="text1"/>
                      <w:szCs w:val="22"/>
                      <w:shd w:val="clear" w:color="auto" w:fill="FFFFFF"/>
                    </w:rPr>
                    <w:t>778-0333</w:t>
                  </w:r>
                </w:p>
                <w:p w:rsidR="00234546" w:rsidRPr="002F5E32" w:rsidRDefault="00234546" w:rsidP="002F5E32">
                  <w:pPr>
                    <w:pStyle w:val="BodyText1"/>
                    <w:spacing w:before="20" w:after="0"/>
                    <w:rPr>
                      <w:b/>
                      <w:bCs/>
                      <w:color w:val="000000" w:themeColor="text1"/>
                      <w:szCs w:val="22"/>
                      <w:shd w:val="clear" w:color="auto" w:fill="FFFFFF"/>
                    </w:rPr>
                  </w:pPr>
                  <w:r w:rsidRPr="002F5E32">
                    <w:rPr>
                      <w:b/>
                      <w:bCs/>
                      <w:color w:val="000000" w:themeColor="text1"/>
                      <w:szCs w:val="22"/>
                      <w:shd w:val="clear" w:color="auto" w:fill="FFFFFF"/>
                    </w:rPr>
                    <w:t>Robb Meath</w:t>
                  </w:r>
                </w:p>
                <w:p w:rsidR="00234546" w:rsidRPr="0048068D" w:rsidRDefault="00234546" w:rsidP="002F5E32">
                  <w:pPr>
                    <w:pStyle w:val="BodyText1"/>
                    <w:spacing w:before="20" w:after="0"/>
                    <w:rPr>
                      <w:bCs/>
                      <w:color w:val="000000" w:themeColor="text1"/>
                      <w:szCs w:val="22"/>
                      <w:shd w:val="clear" w:color="auto" w:fill="FFFFFF"/>
                    </w:rPr>
                  </w:pPr>
                  <w:r w:rsidRPr="0048068D">
                    <w:rPr>
                      <w:bCs/>
                      <w:color w:val="000000" w:themeColor="text1"/>
                      <w:szCs w:val="22"/>
                      <w:shd w:val="clear" w:color="auto" w:fill="FFFFFF"/>
                    </w:rPr>
                    <w:t xml:space="preserve">Regional VP of </w:t>
                  </w:r>
                  <w:proofErr w:type="spellStart"/>
                  <w:r w:rsidRPr="0048068D">
                    <w:rPr>
                      <w:bCs/>
                      <w:color w:val="000000" w:themeColor="text1"/>
                      <w:szCs w:val="22"/>
                      <w:shd w:val="clear" w:color="auto" w:fill="FFFFFF"/>
                    </w:rPr>
                    <w:t>Uni</w:t>
                  </w:r>
                  <w:r w:rsidR="002F5E32">
                    <w:rPr>
                      <w:bCs/>
                      <w:color w:val="000000" w:themeColor="text1"/>
                      <w:szCs w:val="22"/>
                      <w:shd w:val="clear" w:color="auto" w:fill="FFFFFF"/>
                    </w:rPr>
                    <w:t>pro</w:t>
                  </w:r>
                  <w:proofErr w:type="spellEnd"/>
                  <w:r w:rsidR="002F5E32">
                    <w:rPr>
                      <w:bCs/>
                      <w:color w:val="000000" w:themeColor="text1"/>
                      <w:szCs w:val="22"/>
                      <w:shd w:val="clear" w:color="auto" w:fill="FFFFFF"/>
                    </w:rPr>
                    <w:t xml:space="preserve"> Foodservice </w:t>
                  </w:r>
                  <w:proofErr w:type="spellStart"/>
                  <w:r w:rsidR="002F5E32">
                    <w:rPr>
                      <w:bCs/>
                      <w:color w:val="000000" w:themeColor="text1"/>
                      <w:szCs w:val="22"/>
                      <w:shd w:val="clear" w:color="auto" w:fill="FFFFFF"/>
                    </w:rPr>
                    <w:t>I</w:t>
                  </w:r>
                  <w:bookmarkStart w:id="0" w:name="_GoBack"/>
                  <w:bookmarkEnd w:id="0"/>
                  <w:r w:rsidR="002F5E32">
                    <w:rPr>
                      <w:bCs/>
                      <w:color w:val="000000" w:themeColor="text1"/>
                      <w:szCs w:val="22"/>
                      <w:shd w:val="clear" w:color="auto" w:fill="FFFFFF"/>
                    </w:rPr>
                    <w:t>nc</w:t>
                  </w:r>
                  <w:proofErr w:type="spellEnd"/>
                </w:p>
                <w:p w:rsidR="00234546" w:rsidRDefault="00234546" w:rsidP="002F5E32">
                  <w:pPr>
                    <w:pStyle w:val="BodyText1"/>
                    <w:spacing w:before="20" w:after="0"/>
                  </w:pPr>
                  <w:r w:rsidRPr="0048068D">
                    <w:rPr>
                      <w:bCs/>
                      <w:color w:val="000000" w:themeColor="text1"/>
                      <w:szCs w:val="22"/>
                      <w:shd w:val="clear" w:color="auto" w:fill="FFFFFF"/>
                    </w:rPr>
                    <w:t>708-528-8384</w:t>
                  </w:r>
                </w:p>
              </w:tc>
            </w:tr>
          </w:tbl>
          <w:p w:rsidR="00234546" w:rsidRPr="001C0834" w:rsidRDefault="00234546" w:rsidP="006312F3"/>
        </w:tc>
      </w:tr>
    </w:tbl>
    <w:p w:rsidR="00C029D7" w:rsidRDefault="00C029D7"/>
    <w:sectPr w:rsidR="00C02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94AC4"/>
    <w:multiLevelType w:val="hybridMultilevel"/>
    <w:tmpl w:val="FD2C1C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46"/>
    <w:rsid w:val="00234546"/>
    <w:rsid w:val="002F5E32"/>
    <w:rsid w:val="00717BDC"/>
    <w:rsid w:val="00C0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234546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234546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4546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34546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rsid w:val="0023454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234546"/>
    <w:rPr>
      <w:rFonts w:ascii="Times New Roman" w:eastAsia="Times New Roman" w:hAnsi="Times New Roman" w:cs="Times New Roman"/>
    </w:rPr>
  </w:style>
  <w:style w:type="paragraph" w:customStyle="1" w:styleId="YourName">
    <w:name w:val="Your Name"/>
    <w:basedOn w:val="Normal"/>
    <w:rsid w:val="00234546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234546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23454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StyleContactInfo">
    <w:name w:val="Style Contact Info"/>
    <w:basedOn w:val="Normal"/>
    <w:rsid w:val="00234546"/>
    <w:pPr>
      <w:spacing w:line="220" w:lineRule="atLeast"/>
      <w:jc w:val="center"/>
    </w:pPr>
    <w:rPr>
      <w:sz w:val="18"/>
    </w:rPr>
  </w:style>
  <w:style w:type="paragraph" w:styleId="BodyText3">
    <w:name w:val="Body Text 3"/>
    <w:basedOn w:val="BodyText"/>
    <w:link w:val="BodyText3Char"/>
    <w:rsid w:val="00234546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234546"/>
    <w:rPr>
      <w:rFonts w:ascii="Times New Roman" w:eastAsia="Times New Roman" w:hAnsi="Times New Roman" w:cs="Times New Roman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234546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234546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4546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34546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rsid w:val="0023454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234546"/>
    <w:rPr>
      <w:rFonts w:ascii="Times New Roman" w:eastAsia="Times New Roman" w:hAnsi="Times New Roman" w:cs="Times New Roman"/>
    </w:rPr>
  </w:style>
  <w:style w:type="paragraph" w:customStyle="1" w:styleId="YourName">
    <w:name w:val="Your Name"/>
    <w:basedOn w:val="Normal"/>
    <w:rsid w:val="00234546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234546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23454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StyleContactInfo">
    <w:name w:val="Style Contact Info"/>
    <w:basedOn w:val="Normal"/>
    <w:rsid w:val="00234546"/>
    <w:pPr>
      <w:spacing w:line="220" w:lineRule="atLeast"/>
      <w:jc w:val="center"/>
    </w:pPr>
    <w:rPr>
      <w:sz w:val="18"/>
    </w:rPr>
  </w:style>
  <w:style w:type="paragraph" w:styleId="BodyText3">
    <w:name w:val="Body Text 3"/>
    <w:basedOn w:val="BodyText"/>
    <w:link w:val="BodyText3Char"/>
    <w:rsid w:val="00234546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234546"/>
    <w:rPr>
      <w:rFonts w:ascii="Times New Roman" w:eastAsia="Times New Roman" w:hAnsi="Times New Roman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</dc:creator>
  <cp:lastModifiedBy>lou</cp:lastModifiedBy>
  <cp:revision>2</cp:revision>
  <dcterms:created xsi:type="dcterms:W3CDTF">2014-03-03T23:48:00Z</dcterms:created>
  <dcterms:modified xsi:type="dcterms:W3CDTF">2014-03-03T23:48:00Z</dcterms:modified>
</cp:coreProperties>
</file>