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5487"/>
      </w:tblGrid>
      <w:tr w:rsidR="00C26BA1" w:rsidRPr="00C26BA1" w:rsidTr="00F81AE3">
        <w:trPr>
          <w:trHeight w:val="329"/>
        </w:trPr>
        <w:tc>
          <w:tcPr>
            <w:tcW w:w="5487" w:type="dxa"/>
          </w:tcPr>
          <w:p w:rsidR="00C26BA1" w:rsidRPr="00D318C5" w:rsidRDefault="00ED0559" w:rsidP="00ED0559">
            <w:pPr>
              <w:spacing w:after="100"/>
              <w:contextualSpacing/>
              <w:rPr>
                <w:rFonts w:ascii="Baskerville Old Face" w:hAnsi="Baskerville Old Face"/>
                <w:i/>
              </w:rPr>
            </w:pPr>
            <w:r>
              <w:rPr>
                <w:rFonts w:ascii="Baskerville Old Face" w:hAnsi="Baskerville Old Face"/>
                <w:i/>
              </w:rPr>
              <w:t>205 West Street, apt 4</w:t>
            </w:r>
          </w:p>
        </w:tc>
        <w:tc>
          <w:tcPr>
            <w:tcW w:w="5487" w:type="dxa"/>
          </w:tcPr>
          <w:p w:rsidR="00C26BA1" w:rsidRPr="00D318C5" w:rsidRDefault="00C26BA1" w:rsidP="00C26BA1">
            <w:pPr>
              <w:spacing w:after="100"/>
              <w:contextualSpacing/>
              <w:jc w:val="right"/>
              <w:rPr>
                <w:rFonts w:ascii="Baskerville Old Face" w:hAnsi="Baskerville Old Face"/>
                <w:i/>
              </w:rPr>
            </w:pPr>
            <w:r w:rsidRPr="00D318C5">
              <w:rPr>
                <w:rFonts w:ascii="Baskerville Old Face" w:hAnsi="Baskerville Old Face"/>
                <w:i/>
              </w:rPr>
              <w:t>(979) 450 – 8482</w:t>
            </w:r>
          </w:p>
        </w:tc>
      </w:tr>
      <w:tr w:rsidR="00C26BA1" w:rsidTr="00F81AE3">
        <w:trPr>
          <w:trHeight w:val="329"/>
        </w:trPr>
        <w:tc>
          <w:tcPr>
            <w:tcW w:w="5487" w:type="dxa"/>
          </w:tcPr>
          <w:p w:rsidR="00C26BA1" w:rsidRPr="00D318C5" w:rsidRDefault="00ED0559" w:rsidP="00C26BA1">
            <w:pPr>
              <w:spacing w:after="100"/>
              <w:contextualSpacing/>
              <w:rPr>
                <w:rFonts w:ascii="Baskerville Old Face" w:hAnsi="Baskerville Old Face"/>
                <w:i/>
              </w:rPr>
            </w:pPr>
            <w:r>
              <w:rPr>
                <w:rFonts w:ascii="Baskerville Old Face" w:hAnsi="Baskerville Old Face"/>
                <w:i/>
              </w:rPr>
              <w:t>Stillwater, Ok 74074</w:t>
            </w:r>
          </w:p>
        </w:tc>
        <w:tc>
          <w:tcPr>
            <w:tcW w:w="5487" w:type="dxa"/>
          </w:tcPr>
          <w:p w:rsidR="00C26BA1" w:rsidRPr="00D318C5" w:rsidRDefault="00D526B9" w:rsidP="00C26BA1">
            <w:pPr>
              <w:spacing w:after="100"/>
              <w:contextualSpacing/>
              <w:jc w:val="righ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 w:cs="Arial"/>
                <w:i/>
                <w:iCs/>
              </w:rPr>
              <w:t>David.fagbemi@okstate.edu</w:t>
            </w:r>
          </w:p>
        </w:tc>
      </w:tr>
    </w:tbl>
    <w:p w:rsidR="00C26BA1" w:rsidRPr="00996732" w:rsidRDefault="00653FBA" w:rsidP="003C6A49">
      <w:pPr>
        <w:spacing w:after="100" w:line="240" w:lineRule="auto"/>
        <w:contextualSpacing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Objective</w:t>
      </w:r>
    </w:p>
    <w:p w:rsidR="00C277DA" w:rsidRPr="00996732" w:rsidRDefault="00664D90" w:rsidP="003C6A49">
      <w:pPr>
        <w:spacing w:after="100" w:line="240" w:lineRule="auto"/>
        <w:contextualSpacing/>
        <w:jc w:val="center"/>
        <w:rPr>
          <w:rFonts w:ascii="Centaur" w:hAnsi="Centaur"/>
        </w:rPr>
      </w:pPr>
      <w:r>
        <w:rPr>
          <w:rFonts w:ascii="Centaur" w:hAnsi="Centaur"/>
          <w:sz w:val="24"/>
        </w:rPr>
        <w:t>Honors graduate s</w:t>
      </w:r>
      <w:r w:rsidR="00653FBA">
        <w:rPr>
          <w:rFonts w:ascii="Centaur" w:hAnsi="Centaur"/>
          <w:sz w:val="24"/>
        </w:rPr>
        <w:t xml:space="preserve">eeking </w:t>
      </w:r>
      <w:r w:rsidR="00A72D1E">
        <w:rPr>
          <w:rFonts w:ascii="Centaur" w:hAnsi="Centaur"/>
          <w:sz w:val="24"/>
        </w:rPr>
        <w:t xml:space="preserve">full time </w:t>
      </w:r>
      <w:r>
        <w:rPr>
          <w:rFonts w:ascii="Centaur" w:hAnsi="Centaur"/>
          <w:sz w:val="24"/>
        </w:rPr>
        <w:t xml:space="preserve">entry level </w:t>
      </w:r>
      <w:r w:rsidR="00A72D1E">
        <w:rPr>
          <w:rFonts w:ascii="Centaur" w:hAnsi="Centaur"/>
          <w:sz w:val="24"/>
        </w:rPr>
        <w:t xml:space="preserve">opportunities in the field of Industrial Engineering and Management. </w:t>
      </w:r>
    </w:p>
    <w:p w:rsidR="00996732" w:rsidRPr="00D318C5" w:rsidRDefault="00996732" w:rsidP="00492BA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318C5">
        <w:rPr>
          <w:rFonts w:ascii="Garamond" w:hAnsi="Garamond"/>
          <w:b/>
          <w:sz w:val="24"/>
          <w:szCs w:val="24"/>
        </w:rPr>
        <w:t>Experience</w:t>
      </w:r>
    </w:p>
    <w:p w:rsidR="00996732" w:rsidRDefault="00411763" w:rsidP="00492BA3">
      <w:pPr>
        <w:spacing w:after="0" w:line="240" w:lineRule="auto"/>
        <w:contextualSpacing/>
        <w:rPr>
          <w:rFonts w:ascii="Centaur" w:hAnsi="Centaur"/>
          <w:b/>
          <w:sz w:val="24"/>
        </w:rPr>
      </w:pPr>
      <w:r w:rsidRPr="00411763">
        <w:rPr>
          <w:rFonts w:ascii="Centaur" w:hAnsi="Centaur"/>
          <w:sz w:val="24"/>
        </w:rPr>
        <w:t>Jul</w:t>
      </w:r>
      <w:r>
        <w:rPr>
          <w:rFonts w:ascii="Centaur" w:hAnsi="Centaur"/>
          <w:sz w:val="24"/>
        </w:rPr>
        <w:t>.</w:t>
      </w:r>
      <w:r w:rsidRPr="00411763">
        <w:rPr>
          <w:rFonts w:ascii="Centaur" w:hAnsi="Centaur"/>
          <w:sz w:val="24"/>
        </w:rPr>
        <w:t xml:space="preserve"> 2010 – May 2012</w:t>
      </w:r>
      <w:r>
        <w:rPr>
          <w:rFonts w:ascii="Centaur" w:hAnsi="Centaur"/>
          <w:sz w:val="24"/>
        </w:rPr>
        <w:t>: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996732">
        <w:rPr>
          <w:rFonts w:ascii="Centaur" w:hAnsi="Centaur"/>
          <w:b/>
          <w:sz w:val="24"/>
        </w:rPr>
        <w:t>Graduate Assistant</w:t>
      </w:r>
      <w:r>
        <w:rPr>
          <w:rFonts w:ascii="Centaur" w:hAnsi="Centaur"/>
          <w:b/>
          <w:sz w:val="24"/>
        </w:rPr>
        <w:t xml:space="preserve">, </w:t>
      </w:r>
      <w:r w:rsidRPr="00996732">
        <w:rPr>
          <w:rFonts w:ascii="Centaur" w:hAnsi="Centaur"/>
          <w:sz w:val="24"/>
        </w:rPr>
        <w:t>Stillwater, Ok</w:t>
      </w:r>
      <w:r w:rsidR="00D25A9C">
        <w:rPr>
          <w:rFonts w:ascii="Centaur" w:hAnsi="Centaur"/>
          <w:sz w:val="24"/>
        </w:rPr>
        <w:t>lahoma</w:t>
      </w:r>
    </w:p>
    <w:p w:rsidR="00996732" w:rsidRDefault="00996732" w:rsidP="006C10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 xml:space="preserve">College of Engineering, Architecture and Technology IT Services </w:t>
      </w:r>
    </w:p>
    <w:p w:rsidR="00411763" w:rsidRPr="00411763" w:rsidRDefault="00411763" w:rsidP="00A228E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aur" w:hAnsi="Centaur"/>
          <w:sz w:val="24"/>
        </w:rPr>
      </w:pPr>
      <w:r w:rsidRPr="00411763">
        <w:rPr>
          <w:rFonts w:ascii="Centaur" w:hAnsi="Centaur"/>
          <w:sz w:val="24"/>
        </w:rPr>
        <w:t>Provided computer software and hardware assistance to students.</w:t>
      </w:r>
    </w:p>
    <w:p w:rsidR="00411763" w:rsidRDefault="00411763" w:rsidP="006C10AE">
      <w:pPr>
        <w:numPr>
          <w:ilvl w:val="1"/>
          <w:numId w:val="1"/>
        </w:numPr>
        <w:spacing w:after="100" w:line="240" w:lineRule="auto"/>
        <w:contextualSpacing/>
        <w:rPr>
          <w:rFonts w:ascii="Centaur" w:hAnsi="Centaur"/>
          <w:sz w:val="24"/>
        </w:rPr>
      </w:pPr>
      <w:r w:rsidRPr="00411763">
        <w:rPr>
          <w:rFonts w:ascii="Centaur" w:hAnsi="Centaur"/>
          <w:sz w:val="24"/>
        </w:rPr>
        <w:t>Coordinated with coworkers to develop, implement, monitor and provide computer assistance to students in the Engineering labs.</w:t>
      </w:r>
    </w:p>
    <w:p w:rsidR="006C10AE" w:rsidRPr="00D318C5" w:rsidRDefault="00A72D1E" w:rsidP="00D318C5">
      <w:pPr>
        <w:numPr>
          <w:ilvl w:val="1"/>
          <w:numId w:val="1"/>
        </w:numPr>
        <w:spacing w:after="100" w:line="240" w:lineRule="auto"/>
        <w:contextualSpacing/>
        <w:rPr>
          <w:rFonts w:ascii="Centaur" w:hAnsi="Centaur"/>
          <w:sz w:val="24"/>
        </w:rPr>
      </w:pPr>
      <w:r w:rsidRPr="00A72D1E">
        <w:rPr>
          <w:rFonts w:ascii="Centaur" w:hAnsi="Centaur"/>
          <w:sz w:val="24"/>
        </w:rPr>
        <w:t>Manag</w:t>
      </w:r>
      <w:r w:rsidR="00A10479">
        <w:rPr>
          <w:rFonts w:ascii="Centaur" w:hAnsi="Centaur"/>
          <w:sz w:val="24"/>
        </w:rPr>
        <w:t>ed</w:t>
      </w:r>
      <w:r w:rsidR="00AF7A9A">
        <w:rPr>
          <w:rFonts w:ascii="Centaur" w:hAnsi="Centaur"/>
          <w:sz w:val="24"/>
        </w:rPr>
        <w:t xml:space="preserve"> inventory and supplies for over 13</w:t>
      </w:r>
      <w:r w:rsidRPr="00A72D1E">
        <w:rPr>
          <w:rFonts w:ascii="Centaur" w:hAnsi="Centaur"/>
          <w:sz w:val="24"/>
        </w:rPr>
        <w:t xml:space="preserve"> labs with </w:t>
      </w:r>
      <w:r w:rsidR="00AF7A9A">
        <w:rPr>
          <w:rFonts w:ascii="Centaur" w:hAnsi="Centaur"/>
          <w:sz w:val="24"/>
        </w:rPr>
        <w:t xml:space="preserve">more than </w:t>
      </w:r>
      <w:r w:rsidRPr="00A72D1E">
        <w:rPr>
          <w:rFonts w:ascii="Centaur" w:hAnsi="Centaur"/>
          <w:sz w:val="24"/>
        </w:rPr>
        <w:t>350 computers running complex engineering applications</w:t>
      </w:r>
      <w:r w:rsidR="00D318C5">
        <w:rPr>
          <w:rFonts w:ascii="Centaur" w:hAnsi="Centaur"/>
          <w:sz w:val="24"/>
        </w:rPr>
        <w:t>.</w:t>
      </w:r>
    </w:p>
    <w:p w:rsidR="00996732" w:rsidRDefault="00411763" w:rsidP="003C6A49">
      <w:pPr>
        <w:spacing w:after="0" w:line="240" w:lineRule="auto"/>
        <w:contextualSpacing/>
        <w:rPr>
          <w:rFonts w:ascii="Centaur" w:hAnsi="Centaur"/>
          <w:sz w:val="24"/>
        </w:rPr>
      </w:pPr>
      <w:r w:rsidRPr="00A228ED">
        <w:rPr>
          <w:rFonts w:ascii="Centaur" w:hAnsi="Centaur"/>
          <w:sz w:val="24"/>
        </w:rPr>
        <w:t>Aug. 2008 - Nov. 2008:</w:t>
      </w:r>
      <w:r>
        <w:rPr>
          <w:rFonts w:ascii="Arial" w:hAnsi="Arial" w:cs="Arial"/>
          <w:sz w:val="20"/>
          <w:szCs w:val="20"/>
        </w:rPr>
        <w:t xml:space="preserve"> </w:t>
      </w:r>
      <w:r w:rsidRPr="00411763">
        <w:rPr>
          <w:rFonts w:ascii="Centaur" w:hAnsi="Centaur"/>
          <w:b/>
          <w:sz w:val="24"/>
        </w:rPr>
        <w:t>Sales Associate</w:t>
      </w:r>
      <w:r>
        <w:rPr>
          <w:rFonts w:ascii="Centaur" w:hAnsi="Centaur"/>
          <w:b/>
          <w:sz w:val="24"/>
        </w:rPr>
        <w:t>,</w:t>
      </w:r>
      <w:r>
        <w:rPr>
          <w:rFonts w:ascii="Centaur" w:hAnsi="Centaur"/>
          <w:sz w:val="24"/>
        </w:rPr>
        <w:t xml:space="preserve"> </w:t>
      </w:r>
      <w:r w:rsidRPr="00996732">
        <w:rPr>
          <w:rFonts w:ascii="Centaur" w:hAnsi="Centaur"/>
          <w:sz w:val="24"/>
        </w:rPr>
        <w:t>Stillwater, Ok</w:t>
      </w:r>
      <w:r w:rsidR="00D25A9C">
        <w:rPr>
          <w:rFonts w:ascii="Centaur" w:hAnsi="Centaur"/>
          <w:sz w:val="24"/>
        </w:rPr>
        <w:t>lahoma</w:t>
      </w:r>
    </w:p>
    <w:p w:rsidR="00411763" w:rsidRDefault="00E00D03" w:rsidP="00A228ED">
      <w:pPr>
        <w:pStyle w:val="ListParagraph"/>
        <w:numPr>
          <w:ilvl w:val="0"/>
          <w:numId w:val="1"/>
        </w:numPr>
        <w:spacing w:after="0" w:line="240" w:lineRule="auto"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 xml:space="preserve">University Store - </w:t>
      </w:r>
      <w:r w:rsidR="00411763">
        <w:rPr>
          <w:rFonts w:ascii="Centaur" w:hAnsi="Centaur"/>
          <w:sz w:val="24"/>
        </w:rPr>
        <w:t xml:space="preserve">Oklahoma State University </w:t>
      </w:r>
      <w:r>
        <w:rPr>
          <w:rFonts w:ascii="Centaur" w:hAnsi="Centaur"/>
          <w:sz w:val="24"/>
        </w:rPr>
        <w:t>Athletics</w:t>
      </w:r>
    </w:p>
    <w:p w:rsidR="00411763" w:rsidRPr="00411763" w:rsidRDefault="000F7083" w:rsidP="00A228E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>Conducted sales</w:t>
      </w:r>
      <w:r w:rsidR="006C10AE">
        <w:rPr>
          <w:rFonts w:ascii="Centaur" w:hAnsi="Centaur"/>
          <w:sz w:val="24"/>
        </w:rPr>
        <w:t xml:space="preserve"> and</w:t>
      </w:r>
      <w:r>
        <w:rPr>
          <w:rFonts w:ascii="Centaur" w:hAnsi="Centaur"/>
          <w:sz w:val="24"/>
        </w:rPr>
        <w:t xml:space="preserve"> marketing </w:t>
      </w:r>
      <w:r w:rsidR="006C10AE">
        <w:rPr>
          <w:rFonts w:ascii="Centaur" w:hAnsi="Centaur"/>
          <w:sz w:val="24"/>
        </w:rPr>
        <w:t>of official</w:t>
      </w:r>
      <w:r>
        <w:rPr>
          <w:rFonts w:ascii="Centaur" w:hAnsi="Centaur"/>
          <w:sz w:val="24"/>
        </w:rPr>
        <w:t xml:space="preserve"> u</w:t>
      </w:r>
      <w:r w:rsidR="00411763" w:rsidRPr="00411763">
        <w:rPr>
          <w:rFonts w:ascii="Centaur" w:hAnsi="Centaur"/>
          <w:sz w:val="24"/>
        </w:rPr>
        <w:t>niversity sports merchandise to customers</w:t>
      </w:r>
      <w:r w:rsidR="00D318C5">
        <w:rPr>
          <w:rFonts w:ascii="Centaur" w:hAnsi="Centaur"/>
          <w:sz w:val="24"/>
        </w:rPr>
        <w:t>.</w:t>
      </w:r>
    </w:p>
    <w:p w:rsidR="00411763" w:rsidRDefault="006C10AE" w:rsidP="006C10AE">
      <w:pPr>
        <w:numPr>
          <w:ilvl w:val="1"/>
          <w:numId w:val="1"/>
        </w:numPr>
        <w:autoSpaceDE w:val="0"/>
        <w:autoSpaceDN w:val="0"/>
        <w:adjustRightInd w:val="0"/>
        <w:spacing w:after="100" w:line="240" w:lineRule="auto"/>
        <w:contextualSpacing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>Provided a high level of quality</w:t>
      </w:r>
      <w:r w:rsidR="00411763" w:rsidRPr="00411763">
        <w:rPr>
          <w:rFonts w:ascii="Centaur" w:hAnsi="Centaur"/>
          <w:sz w:val="24"/>
        </w:rPr>
        <w:t xml:space="preserve"> customer service</w:t>
      </w:r>
      <w:r w:rsidR="00D318C5">
        <w:rPr>
          <w:rFonts w:ascii="Centaur" w:hAnsi="Centaur"/>
          <w:sz w:val="24"/>
        </w:rPr>
        <w:t>.</w:t>
      </w:r>
    </w:p>
    <w:p w:rsidR="006C10AE" w:rsidRDefault="002041AB" w:rsidP="00492BA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2041AB">
        <w:rPr>
          <w:rFonts w:ascii="Centaur" w:hAnsi="Centaur"/>
          <w:sz w:val="24"/>
        </w:rPr>
        <w:t xml:space="preserve">Proved the ability to multitask, handle </w:t>
      </w:r>
      <w:r w:rsidR="00E00D03">
        <w:rPr>
          <w:rFonts w:ascii="Centaur" w:hAnsi="Centaur"/>
          <w:sz w:val="24"/>
        </w:rPr>
        <w:t>large numbers of customers simultaneously</w:t>
      </w:r>
      <w:r w:rsidRPr="002041AB">
        <w:rPr>
          <w:rFonts w:ascii="Centaur" w:hAnsi="Centaur"/>
          <w:sz w:val="24"/>
        </w:rPr>
        <w:t>, resolve customer issues and excel within a demanding, high-volume setting.</w:t>
      </w:r>
    </w:p>
    <w:p w:rsidR="00492BA3" w:rsidRPr="00492BA3" w:rsidRDefault="00492BA3" w:rsidP="00492BA3">
      <w:pPr>
        <w:autoSpaceDE w:val="0"/>
        <w:autoSpaceDN w:val="0"/>
        <w:adjustRightInd w:val="0"/>
        <w:spacing w:after="0" w:line="240" w:lineRule="auto"/>
        <w:ind w:left="1440"/>
        <w:rPr>
          <w:rFonts w:ascii="Centaur" w:hAnsi="Centaur"/>
          <w:sz w:val="16"/>
          <w:szCs w:val="16"/>
        </w:rPr>
      </w:pPr>
    </w:p>
    <w:p w:rsidR="00411763" w:rsidRPr="00411763" w:rsidRDefault="00411763" w:rsidP="00492BA3">
      <w:pPr>
        <w:spacing w:after="0" w:line="240" w:lineRule="auto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Technical/Software Skills</w:t>
      </w:r>
    </w:p>
    <w:p w:rsidR="0061754C" w:rsidRDefault="00411763" w:rsidP="006C10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jc w:val="both"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>Supply Chain Strategy Simulations, Stochastic Simulations,</w:t>
      </w:r>
      <w:r w:rsidR="0061754C">
        <w:rPr>
          <w:rFonts w:ascii="Centaur" w:hAnsi="Centaur"/>
          <w:sz w:val="24"/>
        </w:rPr>
        <w:t xml:space="preserve"> Forecasting Techniques,</w:t>
      </w:r>
      <w:r>
        <w:rPr>
          <w:rFonts w:ascii="Centaur" w:hAnsi="Centaur"/>
          <w:sz w:val="24"/>
        </w:rPr>
        <w:t xml:space="preserve"> Lean Sigma Implementation,</w:t>
      </w:r>
      <w:r w:rsidR="0061754C">
        <w:rPr>
          <w:rFonts w:ascii="Centaur" w:hAnsi="Centaur"/>
          <w:sz w:val="24"/>
        </w:rPr>
        <w:t xml:space="preserve"> Enterprise Resource Planning, Performance Measurement, Ergonomics, Financial &amp; Advanced Capital Investment Analysis</w:t>
      </w:r>
      <w:r w:rsidR="00A228ED">
        <w:rPr>
          <w:rFonts w:ascii="Centaur" w:hAnsi="Centaur"/>
          <w:sz w:val="24"/>
        </w:rPr>
        <w:t>, Continuous Improvement</w:t>
      </w:r>
      <w:r w:rsidR="0079161E">
        <w:rPr>
          <w:rFonts w:ascii="Centaur" w:hAnsi="Centaur"/>
          <w:sz w:val="24"/>
        </w:rPr>
        <w:t>, Root Cause Analysis</w:t>
      </w:r>
      <w:r w:rsidR="00820999">
        <w:rPr>
          <w:rFonts w:ascii="Centaur" w:hAnsi="Centaur"/>
          <w:sz w:val="24"/>
        </w:rPr>
        <w:t>, Theory of Constraints, Value Stream</w:t>
      </w:r>
      <w:r w:rsidR="00B0305C">
        <w:rPr>
          <w:rFonts w:ascii="Centaur" w:hAnsi="Centaur"/>
          <w:sz w:val="24"/>
        </w:rPr>
        <w:t>, Gantt Charts.</w:t>
      </w:r>
    </w:p>
    <w:p w:rsidR="00411763" w:rsidRDefault="00411763" w:rsidP="00A228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contextualSpacing w:val="0"/>
        <w:jc w:val="both"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>V</w:t>
      </w:r>
      <w:r w:rsidR="00A228ED">
        <w:rPr>
          <w:rFonts w:ascii="Centaur" w:hAnsi="Centaur"/>
          <w:sz w:val="24"/>
        </w:rPr>
        <w:t>B</w:t>
      </w:r>
      <w:r>
        <w:rPr>
          <w:rFonts w:ascii="Centaur" w:hAnsi="Centaur"/>
          <w:sz w:val="24"/>
        </w:rPr>
        <w:t>A Database Creation, Microsoft Access Data Base Creation</w:t>
      </w:r>
      <w:r w:rsidR="000B4460">
        <w:rPr>
          <w:rFonts w:ascii="Centaur" w:hAnsi="Centaur"/>
          <w:sz w:val="24"/>
        </w:rPr>
        <w:t xml:space="preserve">, </w:t>
      </w:r>
      <w:r w:rsidR="000B4460">
        <w:t>TCP/IP</w:t>
      </w:r>
      <w:bookmarkStart w:id="0" w:name="_GoBack"/>
      <w:bookmarkEnd w:id="0"/>
    </w:p>
    <w:p w:rsidR="00411763" w:rsidRDefault="00411763" w:rsidP="00A228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contextualSpacing w:val="0"/>
        <w:jc w:val="both"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 xml:space="preserve">Microsoft Visio, Project, </w:t>
      </w:r>
      <w:r w:rsidR="00442DF5">
        <w:rPr>
          <w:rFonts w:ascii="Centaur" w:hAnsi="Centaur"/>
          <w:sz w:val="24"/>
        </w:rPr>
        <w:t xml:space="preserve">PowerPoint, Word, </w:t>
      </w:r>
      <w:r>
        <w:rPr>
          <w:rFonts w:ascii="Centaur" w:hAnsi="Centaur"/>
          <w:sz w:val="24"/>
        </w:rPr>
        <w:t>Excel/VBA, EDGE, Oracle Crystal</w:t>
      </w:r>
      <w:r w:rsidR="00442DF5">
        <w:rPr>
          <w:rFonts w:ascii="Centaur" w:hAnsi="Centaur"/>
          <w:sz w:val="24"/>
        </w:rPr>
        <w:t xml:space="preserve"> Ball, </w:t>
      </w:r>
      <w:proofErr w:type="spellStart"/>
      <w:r w:rsidR="00442DF5">
        <w:rPr>
          <w:rFonts w:ascii="Centaur" w:hAnsi="Centaur"/>
          <w:sz w:val="24"/>
        </w:rPr>
        <w:t>MatL</w:t>
      </w:r>
      <w:r>
        <w:rPr>
          <w:rFonts w:ascii="Centaur" w:hAnsi="Centaur"/>
          <w:sz w:val="24"/>
        </w:rPr>
        <w:t>ab</w:t>
      </w:r>
      <w:proofErr w:type="spellEnd"/>
      <w:r>
        <w:rPr>
          <w:rFonts w:ascii="Centaur" w:hAnsi="Centaur"/>
          <w:sz w:val="24"/>
        </w:rPr>
        <w:t>, AutoCAD,  SAS, MRP, SAP ERP, Solid Works, Microsoft Office, ILOG</w:t>
      </w:r>
      <w:r w:rsidR="00820999">
        <w:rPr>
          <w:rFonts w:ascii="Centaur" w:hAnsi="Centaur"/>
          <w:sz w:val="24"/>
        </w:rPr>
        <w:t>, Lean Manufacturing</w:t>
      </w:r>
    </w:p>
    <w:p w:rsidR="00A228ED" w:rsidRDefault="00A228ED" w:rsidP="00492BA3">
      <w:pPr>
        <w:spacing w:after="0" w:line="240" w:lineRule="auto"/>
        <w:jc w:val="center"/>
        <w:rPr>
          <w:rFonts w:ascii="Garamond" w:hAnsi="Garamond"/>
          <w:b/>
          <w:sz w:val="24"/>
        </w:rPr>
      </w:pPr>
      <w:r w:rsidRPr="00996732">
        <w:rPr>
          <w:rFonts w:ascii="Garamond" w:hAnsi="Garamond"/>
          <w:b/>
          <w:sz w:val="24"/>
        </w:rPr>
        <w:t>Education</w:t>
      </w:r>
    </w:p>
    <w:p w:rsidR="00A228ED" w:rsidRPr="00996732" w:rsidRDefault="00A228ED" w:rsidP="00492BA3">
      <w:pPr>
        <w:spacing w:after="0" w:line="240" w:lineRule="auto"/>
        <w:contextualSpacing/>
        <w:rPr>
          <w:rFonts w:ascii="Centaur" w:hAnsi="Centaur"/>
          <w:sz w:val="24"/>
        </w:rPr>
      </w:pPr>
      <w:r w:rsidRPr="00996732">
        <w:rPr>
          <w:rFonts w:ascii="Centaur" w:hAnsi="Centaur"/>
          <w:sz w:val="24"/>
        </w:rPr>
        <w:t>May 2012</w:t>
      </w:r>
      <w:r>
        <w:rPr>
          <w:rFonts w:ascii="Centaur" w:hAnsi="Centaur"/>
          <w:sz w:val="24"/>
        </w:rPr>
        <w:t xml:space="preserve">: </w:t>
      </w:r>
      <w:r w:rsidRPr="00996732">
        <w:rPr>
          <w:rFonts w:ascii="Centaur" w:hAnsi="Centaur"/>
          <w:b/>
          <w:sz w:val="24"/>
        </w:rPr>
        <w:t>Oklahoma State University</w:t>
      </w:r>
      <w:r w:rsidR="00D25A9C">
        <w:rPr>
          <w:rFonts w:ascii="Centaur" w:hAnsi="Centaur"/>
          <w:sz w:val="24"/>
        </w:rPr>
        <w:t>: Stillwater, Oklahoma</w:t>
      </w:r>
      <w:r>
        <w:rPr>
          <w:rFonts w:ascii="Centaur" w:hAnsi="Centaur"/>
          <w:sz w:val="24"/>
        </w:rPr>
        <w:t>;</w:t>
      </w:r>
    </w:p>
    <w:p w:rsidR="00A228ED" w:rsidRDefault="00A228ED" w:rsidP="00A228ED">
      <w:pPr>
        <w:pStyle w:val="ListParagraph"/>
        <w:numPr>
          <w:ilvl w:val="0"/>
          <w:numId w:val="1"/>
        </w:numPr>
        <w:spacing w:after="0" w:line="240" w:lineRule="auto"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>Masters of Science in Industrial Engineering</w:t>
      </w:r>
    </w:p>
    <w:p w:rsidR="00A228ED" w:rsidRDefault="00A228ED" w:rsidP="00A228ED">
      <w:pPr>
        <w:pStyle w:val="ListParagraph"/>
        <w:numPr>
          <w:ilvl w:val="1"/>
          <w:numId w:val="1"/>
        </w:numPr>
        <w:spacing w:after="0" w:line="240" w:lineRule="auto"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>3.488 GPA</w:t>
      </w:r>
    </w:p>
    <w:p w:rsidR="00A228ED" w:rsidRDefault="00A228ED" w:rsidP="00A228ED">
      <w:pPr>
        <w:spacing w:after="0" w:line="240" w:lineRule="auto"/>
        <w:contextualSpacing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 xml:space="preserve">May 2009: </w:t>
      </w:r>
      <w:r w:rsidRPr="00996732">
        <w:rPr>
          <w:rFonts w:ascii="Centaur" w:hAnsi="Centaur"/>
          <w:b/>
          <w:sz w:val="24"/>
        </w:rPr>
        <w:t>Oklahoma State University</w:t>
      </w:r>
      <w:r>
        <w:rPr>
          <w:rFonts w:ascii="Centaur" w:hAnsi="Centaur"/>
          <w:sz w:val="24"/>
        </w:rPr>
        <w:t>: Stillwater, Ok</w:t>
      </w:r>
      <w:r w:rsidR="00D25A9C">
        <w:rPr>
          <w:rFonts w:ascii="Centaur" w:hAnsi="Centaur"/>
          <w:sz w:val="24"/>
        </w:rPr>
        <w:t>lahoma</w:t>
      </w:r>
    </w:p>
    <w:p w:rsidR="00A228ED" w:rsidRDefault="00A228ED" w:rsidP="00492BA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>Bachelor of Science in Accounting</w:t>
      </w:r>
    </w:p>
    <w:p w:rsidR="00492BA3" w:rsidRPr="00A228ED" w:rsidRDefault="00492BA3" w:rsidP="00492BA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entaur" w:hAnsi="Centaur"/>
          <w:sz w:val="24"/>
        </w:rPr>
      </w:pPr>
      <w:r>
        <w:rPr>
          <w:rFonts w:ascii="Centaur" w:hAnsi="Centaur"/>
          <w:sz w:val="24"/>
        </w:rPr>
        <w:t>Bachelor of Science in Finance</w:t>
      </w:r>
    </w:p>
    <w:p w:rsidR="005137A7" w:rsidRPr="00411763" w:rsidRDefault="005137A7" w:rsidP="00492BA3">
      <w:pPr>
        <w:spacing w:after="0" w:line="240" w:lineRule="auto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Leadership Position, Community Service and Extra-Curricular</w:t>
      </w:r>
    </w:p>
    <w:p w:rsidR="00C50D12" w:rsidRDefault="00C50D12" w:rsidP="00492BA3">
      <w:pPr>
        <w:autoSpaceDE w:val="0"/>
        <w:autoSpaceDN w:val="0"/>
        <w:adjustRightInd w:val="0"/>
        <w:spacing w:after="0" w:line="240" w:lineRule="auto"/>
        <w:rPr>
          <w:rFonts w:ascii="Centaur" w:hAnsi="Centaur"/>
          <w:b/>
          <w:sz w:val="24"/>
        </w:rPr>
      </w:pPr>
      <w:r w:rsidRPr="00C50D12">
        <w:rPr>
          <w:rFonts w:ascii="Centaur" w:hAnsi="Centaur"/>
          <w:sz w:val="24"/>
        </w:rPr>
        <w:t>May 20</w:t>
      </w:r>
      <w:r>
        <w:rPr>
          <w:rFonts w:ascii="Centaur" w:hAnsi="Centaur"/>
          <w:sz w:val="24"/>
        </w:rPr>
        <w:t>10 – May 2012:</w:t>
      </w:r>
      <w:r w:rsidRPr="00C50D12">
        <w:rPr>
          <w:rFonts w:ascii="Centaur" w:hAnsi="Centaur"/>
          <w:sz w:val="24"/>
        </w:rPr>
        <w:t xml:space="preserve"> </w:t>
      </w:r>
      <w:r w:rsidRPr="00C50D12">
        <w:rPr>
          <w:rFonts w:ascii="Centaur" w:hAnsi="Centaur"/>
          <w:b/>
          <w:sz w:val="24"/>
        </w:rPr>
        <w:t>Graduate Professional Student Government Association (GPSGA)</w:t>
      </w:r>
      <w:r>
        <w:rPr>
          <w:rFonts w:ascii="Centaur" w:hAnsi="Centaur"/>
          <w:b/>
          <w:sz w:val="24"/>
        </w:rPr>
        <w:t xml:space="preserve">: </w:t>
      </w:r>
      <w:r w:rsidRPr="00C50D12">
        <w:rPr>
          <w:rFonts w:ascii="Centaur" w:hAnsi="Centaur"/>
          <w:sz w:val="24"/>
        </w:rPr>
        <w:t>Executive Committee</w:t>
      </w:r>
    </w:p>
    <w:p w:rsidR="00C50D12" w:rsidRPr="00C50D12" w:rsidRDefault="00C50D12" w:rsidP="00C50D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C50D12">
        <w:rPr>
          <w:rFonts w:ascii="Centaur" w:hAnsi="Centaur"/>
          <w:sz w:val="24"/>
        </w:rPr>
        <w:t>Lobbied the United States Congress on pressing issues affecting grad</w:t>
      </w:r>
      <w:r w:rsidR="00780B7D">
        <w:rPr>
          <w:rFonts w:ascii="Centaur" w:hAnsi="Centaur"/>
          <w:sz w:val="24"/>
        </w:rPr>
        <w:t>uate</w:t>
      </w:r>
      <w:r w:rsidRPr="00C50D12">
        <w:rPr>
          <w:rFonts w:ascii="Centaur" w:hAnsi="Centaur"/>
          <w:sz w:val="24"/>
        </w:rPr>
        <w:t xml:space="preserve"> students in the US.</w:t>
      </w:r>
    </w:p>
    <w:p w:rsidR="00C50D12" w:rsidRPr="00C50D12" w:rsidRDefault="00C50D12" w:rsidP="00C50D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C50D12">
        <w:rPr>
          <w:rFonts w:ascii="Centaur" w:hAnsi="Centaur"/>
          <w:sz w:val="24"/>
        </w:rPr>
        <w:t>Serves as campus liaison to regional and National Assoc. of Graduate Professional Students</w:t>
      </w:r>
    </w:p>
    <w:p w:rsidR="00C50D12" w:rsidRPr="00C50D12" w:rsidRDefault="00C50D12" w:rsidP="00C50D12">
      <w:p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C50D12">
        <w:rPr>
          <w:rFonts w:ascii="Centaur" w:hAnsi="Centaur"/>
          <w:sz w:val="24"/>
        </w:rPr>
        <w:t>May 20</w:t>
      </w:r>
      <w:r>
        <w:rPr>
          <w:rFonts w:ascii="Centaur" w:hAnsi="Centaur"/>
          <w:sz w:val="24"/>
        </w:rPr>
        <w:t>10 – May 2012:</w:t>
      </w:r>
      <w:r w:rsidRPr="00C50D12">
        <w:rPr>
          <w:rFonts w:ascii="Centaur" w:hAnsi="Centaur"/>
          <w:sz w:val="24"/>
        </w:rPr>
        <w:t xml:space="preserve"> </w:t>
      </w:r>
      <w:r w:rsidRPr="00C50D12">
        <w:rPr>
          <w:rFonts w:ascii="Centaur" w:hAnsi="Centaur"/>
          <w:b/>
          <w:sz w:val="24"/>
        </w:rPr>
        <w:t>Student Government Association (SGA)</w:t>
      </w:r>
      <w:r>
        <w:rPr>
          <w:rFonts w:ascii="Centaur" w:hAnsi="Centaur"/>
          <w:b/>
          <w:sz w:val="24"/>
        </w:rPr>
        <w:t xml:space="preserve">: </w:t>
      </w:r>
      <w:r>
        <w:rPr>
          <w:rFonts w:ascii="Centaur" w:hAnsi="Centaur"/>
          <w:sz w:val="24"/>
        </w:rPr>
        <w:t xml:space="preserve"> Senator</w:t>
      </w:r>
    </w:p>
    <w:p w:rsidR="00C50D12" w:rsidRPr="00C50D12" w:rsidRDefault="00C50D12" w:rsidP="00C50D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C50D12">
        <w:rPr>
          <w:rFonts w:ascii="Centaur" w:hAnsi="Centaur"/>
          <w:sz w:val="24"/>
        </w:rPr>
        <w:t>Represents all off campus students at the Student government body during weekly meetings</w:t>
      </w:r>
    </w:p>
    <w:p w:rsidR="00C50D12" w:rsidRPr="00A228ED" w:rsidRDefault="00C50D12" w:rsidP="00C50D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C50D12">
        <w:rPr>
          <w:rFonts w:ascii="Centaur" w:hAnsi="Centaur"/>
          <w:sz w:val="24"/>
        </w:rPr>
        <w:t>Works on budget committee to disburse funds to student body groups</w:t>
      </w:r>
    </w:p>
    <w:p w:rsidR="00C50D12" w:rsidRDefault="00C50D12" w:rsidP="00C50D12">
      <w:p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C50D12">
        <w:rPr>
          <w:rFonts w:ascii="Centaur" w:hAnsi="Centaur"/>
          <w:sz w:val="24"/>
        </w:rPr>
        <w:t>May 20</w:t>
      </w:r>
      <w:r>
        <w:rPr>
          <w:rFonts w:ascii="Centaur" w:hAnsi="Centaur"/>
          <w:sz w:val="24"/>
        </w:rPr>
        <w:t>10 – May 2012:</w:t>
      </w:r>
      <w:r w:rsidRPr="00C50D12">
        <w:rPr>
          <w:rFonts w:ascii="Centaur" w:hAnsi="Centaur"/>
          <w:sz w:val="24"/>
        </w:rPr>
        <w:t xml:space="preserve"> </w:t>
      </w:r>
      <w:r w:rsidRPr="00C50D12">
        <w:rPr>
          <w:rFonts w:ascii="Centaur" w:hAnsi="Centaur"/>
          <w:b/>
          <w:sz w:val="24"/>
        </w:rPr>
        <w:t>Institute for Operations Research and Management Sciences</w:t>
      </w:r>
      <w:r>
        <w:rPr>
          <w:rFonts w:ascii="Centaur" w:hAnsi="Centaur"/>
          <w:b/>
          <w:sz w:val="24"/>
        </w:rPr>
        <w:t xml:space="preserve">: </w:t>
      </w:r>
      <w:r>
        <w:rPr>
          <w:rFonts w:ascii="Centaur" w:hAnsi="Centaur"/>
          <w:sz w:val="24"/>
        </w:rPr>
        <w:t>Vice President (Graduate)</w:t>
      </w:r>
    </w:p>
    <w:p w:rsidR="00C50D12" w:rsidRPr="00C50D12" w:rsidRDefault="00C50D12" w:rsidP="00C50D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C50D12">
        <w:rPr>
          <w:rFonts w:ascii="Centaur" w:hAnsi="Centaur"/>
          <w:sz w:val="24"/>
        </w:rPr>
        <w:t>Organizes and coordinates organization events by contacting and scheduling speakers</w:t>
      </w:r>
    </w:p>
    <w:p w:rsidR="00C50D12" w:rsidRDefault="00C50D12" w:rsidP="00C50D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A228ED">
        <w:rPr>
          <w:rFonts w:ascii="Centaur" w:hAnsi="Centaur"/>
          <w:sz w:val="24"/>
        </w:rPr>
        <w:t>Elected by majority of members</w:t>
      </w:r>
    </w:p>
    <w:p w:rsidR="007E5B9C" w:rsidRPr="007E5B9C" w:rsidRDefault="007E5B9C" w:rsidP="007E5B9C">
      <w:pPr>
        <w:autoSpaceDE w:val="0"/>
        <w:autoSpaceDN w:val="0"/>
        <w:adjustRightInd w:val="0"/>
        <w:spacing w:after="0" w:line="240" w:lineRule="auto"/>
        <w:jc w:val="both"/>
        <w:rPr>
          <w:rFonts w:ascii="Centaur" w:hAnsi="Centaur"/>
          <w:sz w:val="24"/>
        </w:rPr>
      </w:pPr>
      <w:r w:rsidRPr="007E5B9C">
        <w:rPr>
          <w:rFonts w:ascii="Centaur" w:hAnsi="Centaur"/>
          <w:sz w:val="24"/>
        </w:rPr>
        <w:t xml:space="preserve">Fall 2011: </w:t>
      </w:r>
      <w:r w:rsidRPr="007E5B9C">
        <w:rPr>
          <w:rFonts w:ascii="Centaur" w:hAnsi="Centaur"/>
          <w:b/>
          <w:sz w:val="24"/>
        </w:rPr>
        <w:t>Alpha Pi Mu Honor Society</w:t>
      </w:r>
    </w:p>
    <w:p w:rsidR="007E5B9C" w:rsidRPr="007E5B9C" w:rsidRDefault="007E5B9C" w:rsidP="007E5B9C">
      <w:pPr>
        <w:autoSpaceDE w:val="0"/>
        <w:autoSpaceDN w:val="0"/>
        <w:adjustRightInd w:val="0"/>
        <w:spacing w:after="0" w:line="240" w:lineRule="auto"/>
        <w:jc w:val="both"/>
        <w:rPr>
          <w:rFonts w:ascii="Centaur" w:hAnsi="Centaur"/>
          <w:sz w:val="24"/>
        </w:rPr>
      </w:pPr>
      <w:r w:rsidRPr="007E5B9C">
        <w:rPr>
          <w:rFonts w:ascii="Centaur" w:hAnsi="Centaur"/>
          <w:sz w:val="24"/>
        </w:rPr>
        <w:t xml:space="preserve">Spring 2012: </w:t>
      </w:r>
      <w:r w:rsidRPr="007E5B9C">
        <w:rPr>
          <w:rFonts w:ascii="Centaur" w:hAnsi="Centaur"/>
          <w:b/>
          <w:sz w:val="24"/>
        </w:rPr>
        <w:t>National Society of Black Engineers</w:t>
      </w:r>
    </w:p>
    <w:p w:rsidR="007E5B9C" w:rsidRPr="007E5B9C" w:rsidRDefault="007E5B9C" w:rsidP="007E5B9C">
      <w:p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  <w:r w:rsidRPr="007E5B9C">
        <w:rPr>
          <w:rFonts w:ascii="Centaur" w:hAnsi="Centaur"/>
          <w:sz w:val="24"/>
        </w:rPr>
        <w:t xml:space="preserve">Fall 2010: </w:t>
      </w:r>
      <w:r w:rsidRPr="007E5B9C">
        <w:rPr>
          <w:rFonts w:ascii="Centaur" w:hAnsi="Centaur"/>
          <w:b/>
          <w:sz w:val="24"/>
        </w:rPr>
        <w:t>Committee on Student Organizations (CSO) Committee</w:t>
      </w:r>
    </w:p>
    <w:p w:rsidR="007E5B9C" w:rsidRPr="00A228ED" w:rsidRDefault="007E5B9C" w:rsidP="007E5B9C">
      <w:pPr>
        <w:autoSpaceDE w:val="0"/>
        <w:autoSpaceDN w:val="0"/>
        <w:adjustRightInd w:val="0"/>
        <w:spacing w:after="0" w:line="240" w:lineRule="auto"/>
        <w:rPr>
          <w:rFonts w:ascii="Centaur" w:hAnsi="Centaur"/>
          <w:sz w:val="24"/>
        </w:rPr>
      </w:pPr>
    </w:p>
    <w:sectPr w:rsidR="007E5B9C" w:rsidRPr="00A228ED" w:rsidSect="00A228E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4F3" w:rsidRDefault="001574F3" w:rsidP="00C26BA1">
      <w:pPr>
        <w:spacing w:after="0" w:line="240" w:lineRule="auto"/>
      </w:pPr>
      <w:r>
        <w:separator/>
      </w:r>
    </w:p>
  </w:endnote>
  <w:endnote w:type="continuationSeparator" w:id="0">
    <w:p w:rsidR="001574F3" w:rsidRDefault="001574F3" w:rsidP="00C2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4F3" w:rsidRDefault="001574F3" w:rsidP="00C26BA1">
      <w:pPr>
        <w:spacing w:after="0" w:line="240" w:lineRule="auto"/>
      </w:pPr>
      <w:r>
        <w:separator/>
      </w:r>
    </w:p>
  </w:footnote>
  <w:footnote w:type="continuationSeparator" w:id="0">
    <w:p w:rsidR="001574F3" w:rsidRDefault="001574F3" w:rsidP="00C2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AB" w:rsidRPr="00A228ED" w:rsidRDefault="002041AB" w:rsidP="00C26BA1">
    <w:pPr>
      <w:pStyle w:val="Header"/>
      <w:jc w:val="center"/>
      <w:rPr>
        <w:rFonts w:ascii="Baskerville Old Face" w:hAnsi="Baskerville Old Face"/>
        <w:sz w:val="44"/>
      </w:rPr>
    </w:pPr>
    <w:r w:rsidRPr="00A228ED">
      <w:rPr>
        <w:rFonts w:ascii="Baskerville Old Face" w:hAnsi="Baskerville Old Face"/>
        <w:sz w:val="44"/>
      </w:rPr>
      <w:t xml:space="preserve">David </w:t>
    </w:r>
    <w:proofErr w:type="spellStart"/>
    <w:r w:rsidRPr="00A228ED">
      <w:rPr>
        <w:rFonts w:ascii="Baskerville Old Face" w:hAnsi="Baskerville Old Face"/>
        <w:sz w:val="44"/>
      </w:rPr>
      <w:t>Ibukun</w:t>
    </w:r>
    <w:proofErr w:type="spellEnd"/>
    <w:r w:rsidRPr="00A228ED">
      <w:rPr>
        <w:rFonts w:ascii="Baskerville Old Face" w:hAnsi="Baskerville Old Face"/>
        <w:sz w:val="44"/>
      </w:rPr>
      <w:t xml:space="preserve"> </w:t>
    </w:r>
    <w:proofErr w:type="spellStart"/>
    <w:r w:rsidRPr="00A228ED">
      <w:rPr>
        <w:rFonts w:ascii="Baskerville Old Face" w:hAnsi="Baskerville Old Face"/>
        <w:sz w:val="44"/>
      </w:rPr>
      <w:t>Fagbemi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228"/>
    <w:multiLevelType w:val="hybridMultilevel"/>
    <w:tmpl w:val="DFE613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765C4"/>
    <w:multiLevelType w:val="hybridMultilevel"/>
    <w:tmpl w:val="8384D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83A73"/>
    <w:multiLevelType w:val="hybridMultilevel"/>
    <w:tmpl w:val="2FECC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580B1E"/>
    <w:multiLevelType w:val="hybridMultilevel"/>
    <w:tmpl w:val="4E9887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0174E"/>
    <w:multiLevelType w:val="hybridMultilevel"/>
    <w:tmpl w:val="8D3801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63BE3"/>
    <w:multiLevelType w:val="hybridMultilevel"/>
    <w:tmpl w:val="653C0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0F33F4"/>
    <w:multiLevelType w:val="hybridMultilevel"/>
    <w:tmpl w:val="C1D21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15E3D"/>
    <w:multiLevelType w:val="hybridMultilevel"/>
    <w:tmpl w:val="E36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25A46"/>
    <w:multiLevelType w:val="hybridMultilevel"/>
    <w:tmpl w:val="13C25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860C50"/>
    <w:multiLevelType w:val="hybridMultilevel"/>
    <w:tmpl w:val="A4E43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A1"/>
    <w:rsid w:val="000375D0"/>
    <w:rsid w:val="00050CEF"/>
    <w:rsid w:val="00095669"/>
    <w:rsid w:val="000B4460"/>
    <w:rsid w:val="000F7083"/>
    <w:rsid w:val="00147628"/>
    <w:rsid w:val="001574F3"/>
    <w:rsid w:val="00185889"/>
    <w:rsid w:val="001E4D21"/>
    <w:rsid w:val="002041AB"/>
    <w:rsid w:val="002409AE"/>
    <w:rsid w:val="0039536F"/>
    <w:rsid w:val="003C6A49"/>
    <w:rsid w:val="00411763"/>
    <w:rsid w:val="00442DF5"/>
    <w:rsid w:val="004609D8"/>
    <w:rsid w:val="00462CAC"/>
    <w:rsid w:val="00491B43"/>
    <w:rsid w:val="00492BA3"/>
    <w:rsid w:val="0050045D"/>
    <w:rsid w:val="005137A7"/>
    <w:rsid w:val="005A79C1"/>
    <w:rsid w:val="0061754C"/>
    <w:rsid w:val="0062294A"/>
    <w:rsid w:val="00653FBA"/>
    <w:rsid w:val="00664D90"/>
    <w:rsid w:val="006A3A6F"/>
    <w:rsid w:val="006C10AE"/>
    <w:rsid w:val="007369AD"/>
    <w:rsid w:val="00743518"/>
    <w:rsid w:val="0075551B"/>
    <w:rsid w:val="00780B7D"/>
    <w:rsid w:val="0079161E"/>
    <w:rsid w:val="007B0BE4"/>
    <w:rsid w:val="007E5B9C"/>
    <w:rsid w:val="00820999"/>
    <w:rsid w:val="00885C9B"/>
    <w:rsid w:val="00996732"/>
    <w:rsid w:val="00A10479"/>
    <w:rsid w:val="00A228ED"/>
    <w:rsid w:val="00A72D1E"/>
    <w:rsid w:val="00AF7A9A"/>
    <w:rsid w:val="00B0305C"/>
    <w:rsid w:val="00B40667"/>
    <w:rsid w:val="00BE1C9A"/>
    <w:rsid w:val="00C26BA1"/>
    <w:rsid w:val="00C277DA"/>
    <w:rsid w:val="00C50D12"/>
    <w:rsid w:val="00D25A9C"/>
    <w:rsid w:val="00D318C5"/>
    <w:rsid w:val="00D526B9"/>
    <w:rsid w:val="00DC5E52"/>
    <w:rsid w:val="00E00D03"/>
    <w:rsid w:val="00ED0559"/>
    <w:rsid w:val="00F1006A"/>
    <w:rsid w:val="00F8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A1"/>
  </w:style>
  <w:style w:type="paragraph" w:styleId="Footer">
    <w:name w:val="footer"/>
    <w:basedOn w:val="Normal"/>
    <w:link w:val="FooterChar"/>
    <w:uiPriority w:val="99"/>
    <w:unhideWhenUsed/>
    <w:rsid w:val="00C2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A1"/>
  </w:style>
  <w:style w:type="table" w:styleId="TableGrid">
    <w:name w:val="Table Grid"/>
    <w:basedOn w:val="TableNormal"/>
    <w:uiPriority w:val="59"/>
    <w:rsid w:val="00C2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A1"/>
  </w:style>
  <w:style w:type="paragraph" w:styleId="Footer">
    <w:name w:val="footer"/>
    <w:basedOn w:val="Normal"/>
    <w:link w:val="FooterChar"/>
    <w:uiPriority w:val="99"/>
    <w:unhideWhenUsed/>
    <w:rsid w:val="00C2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A1"/>
  </w:style>
  <w:style w:type="table" w:styleId="TableGrid">
    <w:name w:val="Table Grid"/>
    <w:basedOn w:val="TableNormal"/>
    <w:uiPriority w:val="59"/>
    <w:rsid w:val="00C2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CEAT Labs</dc:creator>
  <cp:lastModifiedBy>CEAT Labs</cp:lastModifiedBy>
  <cp:revision>2</cp:revision>
  <dcterms:created xsi:type="dcterms:W3CDTF">2012-09-21T06:01:00Z</dcterms:created>
  <dcterms:modified xsi:type="dcterms:W3CDTF">2012-09-21T06:01:00Z</dcterms:modified>
</cp:coreProperties>
</file>