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AE8F2" w14:textId="77777777" w:rsidR="008C503B" w:rsidRDefault="00BE4B14">
      <w:pPr>
        <w:pStyle w:val="Heading1"/>
      </w:pPr>
      <w:r>
        <w:t>Summary</w:t>
      </w:r>
    </w:p>
    <w:p w14:paraId="55775B90" w14:textId="6A73E441" w:rsidR="008C503B" w:rsidRPr="00793CF0" w:rsidRDefault="00EA0B69">
      <w:pPr>
        <w:pStyle w:val="BodyText"/>
        <w:rPr>
          <w:sz w:val="18"/>
          <w:szCs w:val="18"/>
        </w:rPr>
      </w:pPr>
      <w:r w:rsidRPr="00793CF0">
        <w:rPr>
          <w:sz w:val="18"/>
          <w:szCs w:val="18"/>
        </w:rPr>
        <w:t/>
      </w:r>
      <w:r w:rsidR="00BD0C6D" w:rsidRPr="00793CF0">
        <w:rPr>
          <w:sz w:val="18"/>
          <w:szCs w:val="18"/>
        </w:rPr>
        <w:t xml:space="preserve"/>
      </w:r>
    </w:p>
    <w:p w14:paraId="5F00805F" w14:textId="77777777" w:rsidR="008C503B" w:rsidRDefault="00BE4B14">
      <w:pPr>
        <w:pStyle w:val="Heading1"/>
      </w:pPr>
      <w:r>
        <w:t>Experience</w:t>
      </w:r>
    </w:p>
    <w:p w14:paraId="3149AD480" w14:textId="4C7EE23D0" w:rsidR="00FD58C7" w:rsidRDefault="00BD0C6D">
      <w:pPr>
        <w:pStyle w:val="Heading2"/>
        <w:rPr>
          <w:sz w:val="24"/>
          <w:szCs w:val="24"/>
        </w:rPr>
      </w:pPr>
      <w:r w:rsidR="00EA0B69" w:rsidRPr="0052478F">
        <w:rPr>
          <w:sz w:val="24"/>
          <w:szCs w:val="24"/>
        </w:rPr>
        <w:t xml:space="preserve">WALMART</w:t>
      </w:r>
      <w:r w:rsidR="00F62621">
        <w:rPr>
          <w:sz w:val="24"/>
          <w:szCs w:val="24"/>
        </w:rPr>
        <w:tab/>
        <w:t>2003-2013</w:t>
      </w:r>
    </w:p>
    <w:p w14:paraId="728964CA" w14:textId="2FC57207" w:rsidR="008C503B" w:rsidRPr="00517B92" w:rsidRDefault="00EA0B69" w:rsidP="00EA0B69">
      <w:pPr>
        <w:pStyle w:val="ListBullet"/>
        <w:numPr>
          <w:ilvl w:val="0"/>
          <w:numId w:val="0"/>
        </w:numPr>
        <w:ind w:left="360"/>
        <w:rPr>
          <w:i/>
          <w:sz w:val="18"/>
          <w:szCs w:val="18"/>
        </w:rPr>
      </w:pPr>
      <w:r w:rsidRPr="00517B92">
        <w:rPr>
          <w:i/>
          <w:sz w:val="18"/>
          <w:szCs w:val="18"/>
        </w:rPr>
        <w:t>INVENTORY CONTROL SPECIALIST</w:t>
      </w:r>
    </w:p>
    <w:p w14:paraId="728964CA_desc" w14:textId="2FC57207" w:rsidR="008C503B" w:rsidRPr="00517B92" w:rsidRDefault="00EA0B69" w:rsidP="00EA0B69">
      <w:pPr>
        <w:pStyle w:val="ListBullet"/>
        <w:numPr>
          <w:ilvl w:val="0"/>
          <w:numId w:val="0"/>
        </w:numPr>
        <w:ind w:left="360"/>
        <w:rPr>
          <w:i/>
          <w:sz w:val="18"/>
          <w:szCs w:val="18"/>
        </w:rPr>
      </w:pPr>
      <w:r w:rsidRPr="00517B92">
        <w:rPr>
          <w:i/>
          <w:sz w:val="18"/>
          <w:szCs w:val="18"/>
        </w:rPr>
        <w:t>LARGE VOLUME INVENTORY CONTROL . MANAGEMENT OF INVENTORY FLOW WITH EMPHASIS ON MAINTAINING HIGH RATE OF DETAIL.</w:t>
      </w:r>
    </w:p>
    <w:p w14:paraId="1BEC9E150" w14:textId="77777777" w:rsidR="00EA0B69" w:rsidRPr="00517B92" w:rsidRDefault="00EA0B69" w:rsidP="00EA0B69">
      <w:pPr>
        <w:pStyle w:val="ListBullet"/>
        <w:numPr>
          <w:ilvl w:val="0"/>
          <w:numId w:val="11"/>
        </w:numPr>
        <w:rPr>
          <w:sz w:val="18"/>
          <w:szCs w:val="18"/>
        </w:rPr>
      </w:pPr>
      <w:r w:rsidRPr="00517B92">
        <w:rPr>
          <w:sz w:val="18"/>
          <w:szCs w:val="18"/>
        </w:rPr>
        <w:t>STORE MARKETING, SET UP, MERCHANDISING, AND IMPACT MARKETING</w:t>
      </w:r>
    </w:p>
    <w:p w14:paraId="3149AD481" w14:textId="4C7EE23D1" w:rsidR="00FD58C7" w:rsidRDefault="00BD0C6D">
      <w:pPr>
        <w:pStyle w:val="Heading2"/>
        <w:rPr>
          <w:sz w:val="24"/>
          <w:szCs w:val="24"/>
        </w:rPr>
      </w:pPr>
      <w:r w:rsidR="00EA0B69" w:rsidRPr="0052478F">
        <w:rPr>
          <w:sz w:val="24"/>
          <w:szCs w:val="24"/>
        </w:rPr>
        <w:t xml:space="preserve">United States Army</w:t>
      </w:r>
      <w:r w:rsidR="00EA0B69" w:rsidRPr="0052478F">
        <w:rPr>
          <w:i/>
          <w:sz w:val="24"/>
          <w:szCs w:val="24"/>
        </w:rPr>
        <w:t xml:space="preserve">, Private First Class</w:t>
      </w:r>
      <w:r w:rsidR="00F62621">
        <w:rPr>
          <w:sz w:val="24"/>
          <w:szCs w:val="24"/>
        </w:rPr>
        <w:tab/>
        <w:t>1986-1990</w:t>
      </w:r>
    </w:p>
    <w:p w14:paraId="728964CA" w14:textId="2FC57207" w:rsidR="008C503B" w:rsidRPr="00517B92" w:rsidRDefault="00EA0B69" w:rsidP="00EA0B69">
      <w:pPr>
        <w:pStyle w:val="ListBullet"/>
        <w:numPr>
          <w:ilvl w:val="0"/>
          <w:numId w:val="0"/>
        </w:numPr>
        <w:ind w:left="360"/>
        <w:rPr>
          <w:i/>
          <w:sz w:val="18"/>
          <w:szCs w:val="18"/>
        </w:rPr>
      </w:pPr>
      <w:r w:rsidRPr="00517B92">
        <w:rPr>
          <w:i/>
          <w:sz w:val="18"/>
          <w:szCs w:val="18"/>
        </w:rPr>
        <w:t>Health Care Specialist (1986-1990)</w:t>
      </w:r>
    </w:p>
    <w:p w14:paraId="728964CA_desc" w14:textId="2FC57207" w:rsidR="008C503B" w:rsidRPr="00517B92" w:rsidRDefault="00EA0B69" w:rsidP="00EA0B69">
      <w:pPr>
        <w:pStyle w:val="ListBullet"/>
        <w:numPr>
          <w:ilvl w:val="0"/>
          <w:numId w:val="0"/>
        </w:numPr>
        <w:ind w:left="360"/>
        <w:rPr>
          <w:i/>
          <w:sz w:val="18"/>
          <w:szCs w:val="18"/>
        </w:rPr>
      </w:pPr>
      <w:r w:rsidRPr="00517B92">
        <w:rPr>
          <w:i/>
          <w:sz w:val="18"/>
          <w:szCs w:val="18"/>
        </w:rPr>
        <w:t>Provided emergency medical treatment, limited primary care, health protection and evacuation in a variety of settings from point of injury or illness through the continuum of health care.</w:t>
      </w:r>
    </w:p>
    <w:p w14:paraId="1BEC9E150" w14:textId="77777777" w:rsidR="00EA0B69" w:rsidRPr="00517B92" w:rsidRDefault="00EA0B69" w:rsidP="00EA0B69">
      <w:pPr>
        <w:pStyle w:val="ListBullet"/>
        <w:numPr>
          <w:ilvl w:val="0"/>
          <w:numId w:val="11"/>
        </w:numPr>
        <w:rPr>
          <w:sz w:val="18"/>
          <w:szCs w:val="18"/>
        </w:rPr>
      </w:pPr>
      <w:r w:rsidRPr="00517B92">
        <w:rPr>
          <w:sz w:val="18"/>
          <w:szCs w:val="18"/>
        </w:rPr>
        <w:t>BATTALION LEVEL CARE IN ALL ASPECTS OF INDIVIDUAL HEALTH AND WELLNESS.</w:t>
      </w:r>
    </w:p>
    <w:p w14:paraId="728964CA" w14:textId="2FC57207" w:rsidR="008C503B" w:rsidRPr="00517B92" w:rsidRDefault="00EA0B69" w:rsidP="00EA0B69">
      <w:pPr>
        <w:pStyle w:val="ListBullet"/>
        <w:numPr>
          <w:ilvl w:val="0"/>
          <w:numId w:val="0"/>
        </w:numPr>
        <w:ind w:left="360"/>
        <w:rPr>
          <w:i/>
          <w:sz w:val="18"/>
          <w:szCs w:val="18"/>
        </w:rPr>
      </w:pPr>
      <w:r w:rsidRPr="00517B92">
        <w:rPr>
          <w:i/>
          <w:sz w:val="18"/>
          <w:szCs w:val="18"/>
        </w:rPr>
        <w:t>91A-300 (1986-1990)</w:t>
      </w:r>
    </w:p>
    <w:p w14:paraId="728964CA_desc" w14:textId="2FC57207" w:rsidR="008C503B" w:rsidRPr="00517B92" w:rsidRDefault="00EA0B69" w:rsidP="00EA0B69">
      <w:pPr>
        <w:pStyle w:val="ListBullet"/>
        <w:numPr>
          <w:ilvl w:val="0"/>
          <w:numId w:val="0"/>
        </w:numPr>
        <w:ind w:left="360"/>
        <w:rPr>
          <w:i/>
          <w:sz w:val="18"/>
          <w:szCs w:val="18"/>
        </w:rPr>
      </w:pPr>
      <w:r w:rsidRPr="00517B92">
        <w:rPr>
          <w:i/>
          <w:sz w:val="18"/>
          <w:szCs w:val="18"/>
        </w:rPr>
        <w:t>COMBAT MEDICAL SPECIALIST</w:t>
      </w:r>
    </w:p>
    <w:p w14:paraId="1BEC9E150" w14:textId="77777777" w:rsidR="00EA0B69" w:rsidRPr="00517B92" w:rsidRDefault="00EA0B69" w:rsidP="00EA0B69">
      <w:pPr>
        <w:pStyle w:val="ListBullet"/>
        <w:numPr>
          <w:ilvl w:val="0"/>
          <w:numId w:val="11"/>
        </w:numPr>
        <w:rPr>
          <w:sz w:val="18"/>
          <w:szCs w:val="18"/>
        </w:rPr>
      </w:pPr>
      <w:r w:rsidRPr="00517B92">
        <w:rPr>
          <w:sz w:val="18"/>
          <w:szCs w:val="18"/>
        </w:rPr>
        <w:t>PROVIDING HEALTH ASSESSMENT IN A MEDICAL OFFICE/ CLINICAL SETTING.  GENERAL HEALTH AND WELLNESS, BATTERY AND BATTALION LEVEL.</w:t>
      </w:r>
    </w:p>
    <w:p w14:paraId="2F6F344C" w14:textId="557C21B6" w:rsidR="008C503B" w:rsidRDefault="00517B92" w:rsidP="00517B92">
      <w:pPr>
        <w:pStyle w:val="Heading1"/>
      </w:pPr>
      <w:r w:rsidR="00C77708">
        <w:t>Education</w:t>
      </w:r>
    </w:p>
    <w:p w14:paraId="583609030" w14:textId="7D8FFE48" w:rsidR="008C503B" w:rsidRPr="00793CF0" w:rsidRDefault="00BD0C6D">
      <w:pPr>
        <w:pStyle w:val="Heading2"/>
        <w:rPr>
          <w:i/>
          <w:b w:val="0"/>
          <w:sz w:val="18"/>
          <w:szCs w:val="18"/>
        </w:rPr>
      </w:pPr>
      <w:r w:rsidR="0052478F" w:rsidRPr="00793CF0">
        <w:rPr>
          <w:i/>
          <w:b w:val="0"/>
          <w:sz w:val="18"/>
          <w:szCs w:val="18"/>
        </w:rPr>
        <w:t>Mountain Warfare School</w:t>
      </w:r>
    </w:p>
    <w:p w14:paraId="41E0147D0" w14:textId="7F089956" w:rsidR="00F62621" w:rsidRPr="00793CF0" w:rsidRDefault="00F62621" w:rsidP="00597F2B">
      <w:pPr>
        <w:pStyle w:val="BodyText"/>
        <w:rPr>
          <w:sz w:val="18"/>
          <w:szCs w:val="18"/>
        </w:rPr>
      </w:pPr>
      <w:r w:rsidRPr="00793CF0">
        <w:rPr>
          <w:sz w:val="18"/>
          <w:szCs w:val="18"/>
        </w:rPr>
        <w:t>Provides tactical and technical training for mountain warfare and cold-weather operations. Trains Soldiers in basic mountain climbing and mountaineering skills, including rock climbing, mountain walking techniques, basic knots, ice climbing and route selection.</w:t>
      </w:r>
    </w:p>
    <w:p w14:paraId="583609031" w14:textId="7D8FFE48" w:rsidR="008C503B" w:rsidRPr="00793CF0" w:rsidRDefault="00BD0C6D">
      <w:pPr>
        <w:pStyle w:val="Heading2"/>
        <w:rPr>
          <w:i/>
          <w:b w:val="0"/>
          <w:sz w:val="18"/>
          <w:szCs w:val="18"/>
        </w:rPr>
      </w:pPr>
      <w:r w:rsidR="0052478F" w:rsidRPr="00793CF0">
        <w:rPr>
          <w:i/>
          <w:b w:val="0"/>
          <w:sz w:val="18"/>
          <w:szCs w:val="18"/>
        </w:rPr>
        <w:t>Survive, Evade, Resist and Escape (SERE) Course</w:t>
      </w:r>
    </w:p>
    <w:p w14:paraId="41E0147D1" w14:textId="7F089956" w:rsidR="00F62621" w:rsidRPr="00793CF0" w:rsidRDefault="00F62621" w:rsidP="00597F2B">
      <w:pPr>
        <w:pStyle w:val="BodyText"/>
        <w:rPr>
          <w:sz w:val="18"/>
          <w:szCs w:val="18"/>
        </w:rPr>
      </w:pPr>
      <w:r w:rsidRPr="00793CF0">
        <w:rPr>
          <w:sz w:val="18"/>
          <w:szCs w:val="18"/>
        </w:rPr>
        <w:t>Trains military personnel in survival fieldcraft, evasion techniques, resistance to interrogation and escape.</w:t>
      </w:r>
    </w:p>
    <w:p w14:paraId="583609032" w14:textId="7D8FFE48" w:rsidR="008C503B" w:rsidRPr="00793CF0" w:rsidRDefault="00BD0C6D">
      <w:pPr>
        <w:pStyle w:val="Heading2"/>
        <w:rPr>
          <w:i/>
          <w:b w:val="0"/>
          <w:sz w:val="18"/>
          <w:szCs w:val="18"/>
        </w:rPr>
      </w:pPr>
      <w:r w:rsidR="0052478F" w:rsidRPr="00793CF0">
        <w:rPr>
          <w:i/>
          <w:b w:val="0"/>
          <w:sz w:val="18"/>
          <w:szCs w:val="18"/>
        </w:rPr>
        <w:t>U.S. Army Academy of Health Sciences</w:t>
      </w:r>
    </w:p>
    <w:p w14:paraId="41E0147D2" w14:textId="7F089956" w:rsidR="00F62621" w:rsidRPr="00793CF0" w:rsidRDefault="00F62621" w:rsidP="00597F2B">
      <w:pPr>
        <w:pStyle w:val="BodyText"/>
        <w:rPr>
          <w:sz w:val="18"/>
          <w:szCs w:val="18"/>
        </w:rPr>
      </w:pPr>
      <w:r w:rsidRPr="00793CF0">
        <w:rPr>
          <w:sz w:val="18"/>
          <w:szCs w:val="18"/>
        </w:rPr>
        <w:t>Applied health sciences, general and emergency medicine.</w:t>
      </w:r>
    </w:p>
    <w:p w14:paraId="2B08A04B" w14:textId="77777777" w:rsidR="008C503B" w:rsidRDefault="00C77708">
      <w:pPr>
        <w:pStyle w:val="Heading1"/>
      </w:pPr>
      <w:r>
        <w:t>Awards &amp; Honors</w:t>
      </w:r>
    </w:p>
    <w:p w14:paraId="04FA2CF9" w14:textId="6E110157" w:rsidR="008C503B" w:rsidRPr="00793CF0" w:rsidRDefault="00FD58C7">
      <w:pPr>
        <w:pStyle w:val="BodyText"/>
        <w:rPr>
          <w:sz w:val="18"/>
          <w:szCs w:val="18"/>
        </w:rPr>
      </w:pPr>
      <w:r w:rsidRPr="00793CF0">
        <w:rPr>
          <w:sz w:val="18"/>
          <w:szCs w:val="18"/>
        </w:rPr>
        <w:t xml:space="preserve">Army Service Ribbon</w:t>
      </w:r>
    </w:p>
    <w:p w14:paraId="2B08A04B" w14:textId="77777777" w:rsidR="008C503B" w:rsidRDefault="00C77708">
      <w:pPr>
        <w:pStyle w:val="Heading1"/>
      </w:pPr>
      <w:r>
        <w:t>Personal Skills</w:t>
      </w:r>
    </w:p>
    <w:p w14:paraId="04FA2CF9" w14:textId="6E110157" w:rsidR="008C503B" w:rsidRPr="00793CF0" w:rsidRDefault="00FD58C7">
      <w:pPr>
        <w:pStyle w:val="BodyText"/>
        <w:rPr>
          <w:sz w:val="18"/>
          <w:szCs w:val="18"/>
        </w:rPr>
      </w:pPr>
      <w:r w:rsidRPr="00793CF0">
        <w:rPr>
          <w:sz w:val="18"/>
          <w:szCs w:val="18"/>
        </w:rPr>
        <w:t xml:space="preserve">Capable problem solver, CPR, First aid, Detail oriented, Logistics, Resource management, Personnel management, Capable problem solver</w:t>
      </w:r>
    </w:p>
    <w:p w14:paraId="0C9C0A20" w14:textId="77777777" w:rsidR="008C503B" w:rsidRDefault="008C503B"/>
    <w:sectPr w:rsidR="008C503B" w:rsidSect="008C503B">
      <w:headerReference w:type="default" r:id="rId8"/>
      <w:headerReference w:type="first" r:id="rId9"/>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80F48B" w14:textId="77777777" w:rsidR="00517B92" w:rsidRDefault="00517B92">
      <w:pPr>
        <w:spacing w:line="240" w:lineRule="auto"/>
      </w:pPr>
      <w:r>
        <w:separator/>
      </w:r>
    </w:p>
  </w:endnote>
  <w:endnote w:type="continuationSeparator" w:id="0">
    <w:p w14:paraId="258ACA8E" w14:textId="77777777" w:rsidR="00517B92" w:rsidRDefault="00517B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D33E8" w14:textId="77777777" w:rsidR="00517B92" w:rsidRDefault="00517B92">
      <w:pPr>
        <w:spacing w:line="240" w:lineRule="auto"/>
      </w:pPr>
      <w:r>
        <w:separator/>
      </w:r>
    </w:p>
  </w:footnote>
  <w:footnote w:type="continuationSeparator" w:id="0">
    <w:p w14:paraId="5BB38ED8" w14:textId="77777777" w:rsidR="00517B92" w:rsidRDefault="00517B9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9D508" w14:textId="77777777" w:rsidR="00517B92" w:rsidRDefault="00517B92">
    <w:pPr>
      <w:pStyle w:val="Header"/>
    </w:pPr>
    <w:r>
      <w:t xml:space="preserve">Page </w:t>
    </w:r>
    <w:r>
      <w:fldChar w:fldCharType="begin"/>
    </w:r>
    <w:r>
      <w:instrText xml:space="preserve"> page </w:instrText>
    </w:r>
    <w:r>
      <w:fldChar w:fldCharType="separate"/>
    </w:r>
    <w:r w:rsidR="00793CF0">
      <w:rPr>
        <w:noProof/>
      </w:rPr>
      <w:t>2</w:t>
    </w:r>
    <w:r>
      <w:rPr>
        <w:noProof/>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9D10B" w14:textId="578F4B46" w:rsidR="00517B92" w:rsidRDefault="00517B92">
    <w:pPr>
      <w:pStyle w:val="Title"/>
    </w:pPr>
    <w:r>
      <w:t>Thomas Fabert</w:t>
    </w:r>
  </w:p>
  <w:p w14:paraId="0A0564BF" w14:textId="66C33923" w:rsidR="00517B92" w:rsidRDefault="00517B92">
    <w:pPr>
      <w:pStyle w:val="ContactDetails"/>
    </w:pPr>
    <w:r>
      <w:t>1433 Williams Street   Apt 801, Denver, CO 80218</w:t>
    </w:r>
    <w:r>
      <w:br/>
      <w:t>Phone: 303-780-9668 Email: blackwolf1985@outlook.com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07CB276A"/>
    <w:multiLevelType w:val="hybridMultilevel"/>
    <w:tmpl w:val="6D0E2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F9D2ACC"/>
    <w:multiLevelType w:val="hybridMultilevel"/>
    <w:tmpl w:val="0FBE4B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5075CE2"/>
    <w:multiLevelType w:val="hybridMultilevel"/>
    <w:tmpl w:val="34B69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76479A"/>
    <w:multiLevelType w:val="hybridMultilevel"/>
    <w:tmpl w:val="1982DA2C"/>
    <w:lvl w:ilvl="0" w:tplc="A7D67094">
      <w:start w:val="1"/>
      <w:numFmt w:val="bullet"/>
      <w:pStyle w:val="ListBullet"/>
      <w:lvlText w:val="n"/>
      <w:lvlJc w:val="left"/>
      <w:pPr>
        <w:tabs>
          <w:tab w:val="num" w:pos="720"/>
        </w:tabs>
        <w:ind w:left="720" w:hanging="360"/>
      </w:pPr>
      <w:rPr>
        <w:rFonts w:ascii="Wingdings" w:hAnsi="Wingdings" w:hint="default"/>
        <w:color w:val="000000" w:themeColor="text1"/>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02B2392"/>
    <w:multiLevelType w:val="hybridMultilevel"/>
    <w:tmpl w:val="8EDAB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EC714B"/>
    <w:multiLevelType w:val="hybridMultilevel"/>
    <w:tmpl w:val="1DEC4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54B6389"/>
    <w:multiLevelType w:val="hybridMultilevel"/>
    <w:tmpl w:val="79D68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D2E73F4"/>
    <w:multiLevelType w:val="hybridMultilevel"/>
    <w:tmpl w:val="40240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AFD4299"/>
    <w:multiLevelType w:val="hybridMultilevel"/>
    <w:tmpl w:val="7352AF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7635147B"/>
    <w:multiLevelType w:val="hybridMultilevel"/>
    <w:tmpl w:val="A7F042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E4D30B8"/>
    <w:multiLevelType w:val="hybridMultilevel"/>
    <w:tmpl w:val="966C42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7"/>
  </w:num>
  <w:num w:numId="13">
    <w:abstractNumId w:val="18"/>
  </w:num>
  <w:num w:numId="14">
    <w:abstractNumId w:val="9"/>
  </w:num>
  <w:num w:numId="15">
    <w:abstractNumId w:val="19"/>
  </w:num>
  <w:num w:numId="16">
    <w:abstractNumId w:val="15"/>
  </w:num>
  <w:num w:numId="17">
    <w:abstractNumId w:val="13"/>
  </w:num>
  <w:num w:numId="18">
    <w:abstractNumId w:val="14"/>
  </w:num>
  <w:num w:numId="19">
    <w:abstractNumId w:val="1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C77708"/>
    <w:rsid w:val="00146310"/>
    <w:rsid w:val="001A3DF0"/>
    <w:rsid w:val="00361852"/>
    <w:rsid w:val="00517B92"/>
    <w:rsid w:val="0052478F"/>
    <w:rsid w:val="00597F2B"/>
    <w:rsid w:val="00635811"/>
    <w:rsid w:val="0079326C"/>
    <w:rsid w:val="00793CF0"/>
    <w:rsid w:val="008C503B"/>
    <w:rsid w:val="008E0DDF"/>
    <w:rsid w:val="009448D8"/>
    <w:rsid w:val="00995EAB"/>
    <w:rsid w:val="00BD0C6D"/>
    <w:rsid w:val="00BE4B14"/>
    <w:rsid w:val="00C77708"/>
    <w:rsid w:val="00EA0B69"/>
    <w:rsid w:val="00F62621"/>
    <w:rsid w:val="00FD58C7"/>
    <w:rsid w:val="00FD7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716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s>
</file>

<file path=word/_rels/settings.xml.rels><?xml version="1.0" encoding="UTF-8" standalone="yes"?>
<Relationships xmlns="http://schemas.openxmlformats.org/package/2006/relationships"></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FAED2E37178BF41BE3AB38DA7846EA0"/>
        <w:category>
          <w:name w:val="General"/>
          <w:gallery w:val="placeholder"/>
        </w:category>
        <w:types>
          <w:type w:val="bbPlcHdr"/>
        </w:types>
        <w:behaviors>
          <w:behavior w:val="content"/>
        </w:behaviors>
        <w:guid w:val="{99C2D7AD-87D7-A444-B210-F5D3190FBCE9}"/>
      </w:docPartPr>
      <w:docPartBody>
        <w:p w:rsidR="00AA7B17" w:rsidRDefault="00AA7B17">
          <w:pPr>
            <w:pStyle w:val="7FAED2E37178BF41BE3AB38DA7846EA0"/>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1B89DDB4F9F3E4469718271D9D2C144F"/>
        <w:category>
          <w:name w:val="General"/>
          <w:gallery w:val="placeholder"/>
        </w:category>
        <w:types>
          <w:type w:val="bbPlcHdr"/>
        </w:types>
        <w:behaviors>
          <w:behavior w:val="content"/>
        </w:behaviors>
        <w:guid w:val="{BC01B215-D4FC-7446-A1D7-45BBDE1C4969}"/>
      </w:docPartPr>
      <w:docPartBody>
        <w:p w:rsidR="00AA7B17" w:rsidRDefault="00AA7B17">
          <w:pPr>
            <w:pStyle w:val="1B89DDB4F9F3E4469718271D9D2C144F"/>
          </w:pPr>
          <w:r>
            <w:t>Lorem ipsum dolor</w:t>
          </w:r>
        </w:p>
      </w:docPartBody>
    </w:docPart>
    <w:docPart>
      <w:docPartPr>
        <w:name w:val="26CE7ED32EC29C49B1528D2F1D23741E"/>
        <w:category>
          <w:name w:val="General"/>
          <w:gallery w:val="placeholder"/>
        </w:category>
        <w:types>
          <w:type w:val="bbPlcHdr"/>
        </w:types>
        <w:behaviors>
          <w:behavior w:val="content"/>
        </w:behaviors>
        <w:guid w:val="{8731F626-CD89-F04D-A38A-048E6E81E5C3}"/>
      </w:docPartPr>
      <w:docPartBody>
        <w:p w:rsidR="00AA7B17" w:rsidRDefault="00AA7B17">
          <w:pPr>
            <w:pStyle w:val="26CE7ED32EC29C49B1528D2F1D23741E"/>
          </w:pPr>
          <w:r>
            <w:t>Aliquam dapibus.</w:t>
          </w:r>
        </w:p>
      </w:docPartBody>
    </w:docPart>
    <w:docPart>
      <w:docPartPr>
        <w:name w:val="0CE8B79247ED804A85BFF97C658BBCFE"/>
        <w:category>
          <w:name w:val="General"/>
          <w:gallery w:val="placeholder"/>
        </w:category>
        <w:types>
          <w:type w:val="bbPlcHdr"/>
        </w:types>
        <w:behaviors>
          <w:behavior w:val="content"/>
        </w:behaviors>
        <w:guid w:val="{E4A34C0A-69E9-5741-9E80-BACD3706082C}"/>
      </w:docPartPr>
      <w:docPartBody>
        <w:p w:rsidR="00AA7B17" w:rsidRDefault="00AA7B17">
          <w:pPr>
            <w:pStyle w:val="0CE8B79247ED804A85BFF97C658BBCFE"/>
          </w:pPr>
          <w:r>
            <w:t>Aliquam dapibus.</w:t>
          </w:r>
        </w:p>
      </w:docPartBody>
    </w:docPart>
    <w:docPart>
      <w:docPartPr>
        <w:name w:val="95A1A2F0A248B0479F57E3E611513BEA"/>
        <w:category>
          <w:name w:val="General"/>
          <w:gallery w:val="placeholder"/>
        </w:category>
        <w:types>
          <w:type w:val="bbPlcHdr"/>
        </w:types>
        <w:behaviors>
          <w:behavior w:val="content"/>
        </w:behaviors>
        <w:guid w:val="{2027CCFB-9160-7845-90AE-912121EA4B83}"/>
      </w:docPartPr>
      <w:docPartBody>
        <w:p w:rsidR="00AA7B17" w:rsidRDefault="00AA7B17">
          <w:pPr>
            <w:pStyle w:val="95A1A2F0A248B0479F57E3E611513BEA"/>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
      <w:docPartPr>
        <w:name w:val="CE56D32B5E029342906BB441B14778AB"/>
        <w:category>
          <w:name w:val="General"/>
          <w:gallery w:val="placeholder"/>
        </w:category>
        <w:types>
          <w:type w:val="bbPlcHdr"/>
        </w:types>
        <w:behaviors>
          <w:behavior w:val="content"/>
        </w:behaviors>
        <w:guid w:val="{310D0253-1013-844E-B138-60783834E2AE}"/>
      </w:docPartPr>
      <w:docPartBody>
        <w:p w:rsidR="00AA7B17" w:rsidRDefault="00AA7B17" w:rsidP="00AA7B17">
          <w:pPr>
            <w:pStyle w:val="CE56D32B5E029342906BB441B14778AB"/>
          </w:pPr>
          <w:r>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auto"/>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B17"/>
    <w:rsid w:val="00AA7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7FAED2E37178BF41BE3AB38DA7846EA0">
    <w:name w:val="7FAED2E37178BF41BE3AB38DA7846EA0"/>
  </w:style>
  <w:style w:type="paragraph" w:customStyle="1" w:styleId="1B89DDB4F9F3E4469718271D9D2C144F">
    <w:name w:val="1B89DDB4F9F3E4469718271D9D2C144F"/>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A61AF0622E62FB46ACCF7DE205A5C254">
    <w:name w:val="A61AF0622E62FB46ACCF7DE205A5C254"/>
  </w:style>
  <w:style w:type="paragraph" w:customStyle="1" w:styleId="7F28C0C49CD8C24B9A2B2DCCAD515BF9">
    <w:name w:val="7F28C0C49CD8C24B9A2B2DCCAD515BF9"/>
  </w:style>
  <w:style w:type="paragraph" w:customStyle="1" w:styleId="09A1F7F90A2D9A4C911447D32BB7FE0B">
    <w:name w:val="09A1F7F90A2D9A4C911447D32BB7FE0B"/>
  </w:style>
  <w:style w:type="paragraph" w:customStyle="1" w:styleId="26CE7ED32EC29C49B1528D2F1D23741E">
    <w:name w:val="26CE7ED32EC29C49B1528D2F1D23741E"/>
  </w:style>
  <w:style w:type="paragraph" w:customStyle="1" w:styleId="5B19899344FB5049B99BABEA5B2DD499">
    <w:name w:val="5B19899344FB5049B99BABEA5B2DD499"/>
  </w:style>
  <w:style w:type="paragraph" w:customStyle="1" w:styleId="0CE8B79247ED804A85BFF97C658BBCFE">
    <w:name w:val="0CE8B79247ED804A85BFF97C658BBCFE"/>
  </w:style>
  <w:style w:type="paragraph" w:customStyle="1" w:styleId="A672C658BBCC3845A28919BC141680B2">
    <w:name w:val="A672C658BBCC3845A28919BC141680B2"/>
  </w:style>
  <w:style w:type="paragraph" w:customStyle="1" w:styleId="95A1A2F0A248B0479F57E3E611513BEA">
    <w:name w:val="95A1A2F0A248B0479F57E3E611513BEA"/>
  </w:style>
  <w:style w:type="paragraph" w:customStyle="1" w:styleId="CE56D32B5E029342906BB441B14778AB">
    <w:name w:val="CE56D32B5E029342906BB441B14778AB"/>
    <w:rsid w:val="00AA7B1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7FAED2E37178BF41BE3AB38DA7846EA0">
    <w:name w:val="7FAED2E37178BF41BE3AB38DA7846EA0"/>
  </w:style>
  <w:style w:type="paragraph" w:customStyle="1" w:styleId="1B89DDB4F9F3E4469718271D9D2C144F">
    <w:name w:val="1B89DDB4F9F3E4469718271D9D2C144F"/>
  </w:style>
  <w:style w:type="paragraph" w:styleId="ListBullet">
    <w:name w:val="List Bullet"/>
    <w:basedOn w:val="Normal"/>
    <w:pPr>
      <w:numPr>
        <w:numId w:val="1"/>
      </w:numPr>
      <w:spacing w:after="120" w:line="276" w:lineRule="auto"/>
    </w:pPr>
    <w:rPr>
      <w:rFonts w:eastAsiaTheme="minorHAnsi"/>
      <w:sz w:val="20"/>
      <w:szCs w:val="22"/>
      <w:lang w:eastAsia="en-US"/>
    </w:rPr>
  </w:style>
  <w:style w:type="paragraph" w:customStyle="1" w:styleId="A61AF0622E62FB46ACCF7DE205A5C254">
    <w:name w:val="A61AF0622E62FB46ACCF7DE205A5C254"/>
  </w:style>
  <w:style w:type="paragraph" w:customStyle="1" w:styleId="7F28C0C49CD8C24B9A2B2DCCAD515BF9">
    <w:name w:val="7F28C0C49CD8C24B9A2B2DCCAD515BF9"/>
  </w:style>
  <w:style w:type="paragraph" w:customStyle="1" w:styleId="09A1F7F90A2D9A4C911447D32BB7FE0B">
    <w:name w:val="09A1F7F90A2D9A4C911447D32BB7FE0B"/>
  </w:style>
  <w:style w:type="paragraph" w:customStyle="1" w:styleId="26CE7ED32EC29C49B1528D2F1D23741E">
    <w:name w:val="26CE7ED32EC29C49B1528D2F1D23741E"/>
  </w:style>
  <w:style w:type="paragraph" w:customStyle="1" w:styleId="5B19899344FB5049B99BABEA5B2DD499">
    <w:name w:val="5B19899344FB5049B99BABEA5B2DD499"/>
  </w:style>
  <w:style w:type="paragraph" w:customStyle="1" w:styleId="0CE8B79247ED804A85BFF97C658BBCFE">
    <w:name w:val="0CE8B79247ED804A85BFF97C658BBCFE"/>
  </w:style>
  <w:style w:type="paragraph" w:customStyle="1" w:styleId="A672C658BBCC3845A28919BC141680B2">
    <w:name w:val="A672C658BBCC3845A28919BC141680B2"/>
  </w:style>
  <w:style w:type="paragraph" w:customStyle="1" w:styleId="95A1A2F0A248B0479F57E3E611513BEA">
    <w:name w:val="95A1A2F0A248B0479F57E3E611513BEA"/>
  </w:style>
  <w:style w:type="paragraph" w:customStyle="1" w:styleId="CE56D32B5E029342906BB441B14778AB">
    <w:name w:val="CE56D32B5E029342906BB441B14778AB"/>
    <w:rsid w:val="00AA7B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Simple Resume.dotx</Template>
  <TotalTime>90</TotalTime>
  <Pages>1</Pages>
  <Words>247</Words>
  <Characters>1409</Characters>
  <Application>Microsoft Macintosh Word</Application>
  <DocSecurity>0</DocSecurity>
  <Lines>11</Lines>
  <Paragraphs>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1653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 Bedell</dc:creator>
  <cp:keywords/>
  <dc:description/>
  <cp:lastModifiedBy>Gene Bedell</cp:lastModifiedBy>
  <cp:revision>5</cp:revision>
  <cp:lastPrinted>2012-11-30T20:07:00Z</cp:lastPrinted>
  <dcterms:created xsi:type="dcterms:W3CDTF">2012-11-29T22:00:00Z</dcterms:created>
  <dcterms:modified xsi:type="dcterms:W3CDTF">2012-11-30T20:31:00Z</dcterms:modified>
  <cp:category/>
</cp:coreProperties>
</file>