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45F" w:rsidRDefault="0001545F" w:rsidP="0001545F">
      <w:pPr>
        <w:shd w:val="clear" w:color="auto" w:fill="FFFFFF"/>
        <w:rPr>
          <w:color w:val="000000"/>
          <w:sz w:val="22"/>
          <w:szCs w:val="22"/>
        </w:rPr>
      </w:pPr>
      <w:r>
        <w:rPr>
          <w:color w:val="000000"/>
          <w:sz w:val="22"/>
          <w:szCs w:val="22"/>
        </w:rPr>
        <w:t xml:space="preserve">                                                            </w:t>
      </w:r>
      <w:r>
        <w:rPr>
          <w:b/>
          <w:bCs/>
          <w:color w:val="000000"/>
          <w:sz w:val="22"/>
          <w:szCs w:val="22"/>
        </w:rPr>
        <w:t xml:space="preserve">CESARIO ERRICO </w:t>
      </w:r>
    </w:p>
    <w:p w:rsidR="0001545F" w:rsidRDefault="0001545F" w:rsidP="0001545F">
      <w:pPr>
        <w:shd w:val="clear" w:color="auto" w:fill="FFFFFF"/>
        <w:rPr>
          <w:color w:val="000000"/>
          <w:sz w:val="22"/>
          <w:szCs w:val="22"/>
        </w:rPr>
      </w:pPr>
    </w:p>
    <w:p w:rsidR="0001545F" w:rsidRDefault="0001545F" w:rsidP="0001545F">
      <w:pPr>
        <w:shd w:val="clear" w:color="auto" w:fill="FFFFFF"/>
        <w:rPr>
          <w:color w:val="000000"/>
          <w:sz w:val="22"/>
          <w:szCs w:val="22"/>
        </w:rPr>
      </w:pPr>
      <w:r>
        <w:rPr>
          <w:color w:val="000000"/>
          <w:sz w:val="22"/>
          <w:szCs w:val="22"/>
        </w:rPr>
        <w:t>                                                  699 Day Avenue, Ridgefield, NJ 07657</w:t>
      </w:r>
      <w:r>
        <w:rPr>
          <w:color w:val="000000"/>
          <w:sz w:val="22"/>
          <w:szCs w:val="22"/>
        </w:rPr>
        <w:br/>
        <w:t>                                                                   201-693-8869</w:t>
      </w:r>
      <w:r>
        <w:rPr>
          <w:color w:val="000000"/>
          <w:sz w:val="22"/>
          <w:szCs w:val="22"/>
        </w:rPr>
        <w:br/>
        <w:t>                                                        Cesarioerrico@yahoo.com</w:t>
      </w:r>
      <w:r>
        <w:rPr>
          <w:color w:val="000000"/>
          <w:sz w:val="22"/>
          <w:szCs w:val="22"/>
        </w:rPr>
        <w:br/>
      </w:r>
      <w:r>
        <w:rPr>
          <w:color w:val="000000"/>
          <w:sz w:val="22"/>
          <w:szCs w:val="22"/>
        </w:rPr>
        <w:br/>
      </w:r>
      <w:r>
        <w:rPr>
          <w:color w:val="000000"/>
          <w:sz w:val="22"/>
          <w:szCs w:val="22"/>
        </w:rPr>
        <w:br/>
      </w:r>
      <w:r>
        <w:rPr>
          <w:b/>
          <w:bCs/>
          <w:color w:val="000000"/>
          <w:sz w:val="22"/>
          <w:szCs w:val="22"/>
        </w:rPr>
        <w:t>                                                                     PROFILE</w:t>
      </w:r>
    </w:p>
    <w:p w:rsidR="0001545F" w:rsidRDefault="0001545F" w:rsidP="0001545F">
      <w:pPr>
        <w:shd w:val="clear" w:color="auto" w:fill="FFFFFF"/>
        <w:rPr>
          <w:color w:val="000000"/>
          <w:sz w:val="22"/>
          <w:szCs w:val="22"/>
        </w:rPr>
      </w:pPr>
      <w:r>
        <w:rPr>
          <w:color w:val="000000"/>
          <w:sz w:val="22"/>
          <w:szCs w:val="22"/>
        </w:rPr>
        <w:br/>
        <w:t>Operations Supervisor with over 20 years of experience in a fast-paced environment. Strong leadership skills and ample knowledge of distribution systems and operations. Ability to proactively anticipate problems and initiate corrective actions. Strong analytical. communication, and management skills. Fluent in Italian and Spanish. Ability to multi-task and meet deadlines.</w:t>
      </w:r>
      <w:r>
        <w:rPr>
          <w:color w:val="000000"/>
          <w:sz w:val="22"/>
          <w:szCs w:val="22"/>
        </w:rPr>
        <w:br/>
      </w:r>
    </w:p>
    <w:p w:rsidR="0001545F" w:rsidRDefault="0001545F" w:rsidP="0001545F">
      <w:pPr>
        <w:shd w:val="clear" w:color="auto" w:fill="FFFFFF"/>
        <w:rPr>
          <w:color w:val="000000"/>
          <w:sz w:val="22"/>
          <w:szCs w:val="22"/>
        </w:rPr>
      </w:pPr>
      <w:r>
        <w:rPr>
          <w:color w:val="000000"/>
          <w:sz w:val="22"/>
          <w:szCs w:val="22"/>
        </w:rPr>
        <w:br/>
      </w:r>
      <w:r>
        <w:rPr>
          <w:b/>
          <w:bCs/>
          <w:color w:val="000000"/>
          <w:sz w:val="22"/>
          <w:szCs w:val="22"/>
        </w:rPr>
        <w:t>                                                           PROFESSIONAL EXPERIENCE</w:t>
      </w:r>
    </w:p>
    <w:p w:rsidR="0001545F" w:rsidRDefault="0001545F" w:rsidP="0001545F">
      <w:pPr>
        <w:shd w:val="clear" w:color="auto" w:fill="FFFFFF"/>
        <w:rPr>
          <w:color w:val="000000"/>
          <w:sz w:val="22"/>
          <w:szCs w:val="22"/>
        </w:rPr>
      </w:pPr>
    </w:p>
    <w:p w:rsidR="0001545F" w:rsidRDefault="0001545F" w:rsidP="0001545F">
      <w:pPr>
        <w:shd w:val="clear" w:color="auto" w:fill="FFFFFF"/>
        <w:rPr>
          <w:color w:val="000000"/>
          <w:sz w:val="22"/>
          <w:szCs w:val="22"/>
        </w:rPr>
      </w:pPr>
      <w:r>
        <w:rPr>
          <w:color w:val="000000"/>
          <w:sz w:val="22"/>
          <w:szCs w:val="22"/>
        </w:rPr>
        <w:t>D.P.W. West New York, NJ                                                                            2011-2012</w:t>
      </w:r>
    </w:p>
    <w:p w:rsidR="0001545F" w:rsidRDefault="0001545F" w:rsidP="0001545F">
      <w:pPr>
        <w:shd w:val="clear" w:color="auto" w:fill="FFFFFF"/>
        <w:rPr>
          <w:color w:val="000000"/>
          <w:sz w:val="22"/>
          <w:szCs w:val="22"/>
        </w:rPr>
      </w:pPr>
      <w:r>
        <w:rPr>
          <w:b/>
          <w:bCs/>
          <w:color w:val="000000"/>
          <w:sz w:val="22"/>
          <w:szCs w:val="22"/>
        </w:rPr>
        <w:t>Superintendent </w:t>
      </w:r>
    </w:p>
    <w:p w:rsidR="0001545F" w:rsidRDefault="0001545F" w:rsidP="0001545F">
      <w:pPr>
        <w:shd w:val="clear" w:color="auto" w:fill="FFFFFF"/>
        <w:rPr>
          <w:color w:val="000000"/>
          <w:sz w:val="22"/>
          <w:szCs w:val="22"/>
        </w:rPr>
      </w:pPr>
      <w:r>
        <w:rPr>
          <w:i/>
          <w:iCs/>
          <w:color w:val="000000"/>
          <w:sz w:val="22"/>
          <w:szCs w:val="22"/>
        </w:rPr>
        <w:t>Superintendent in a fast past environment in the town of West New York, population 55,000 residence in one square mile.</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Planned and coordinated four supervisors and 52 employees on daily routines for scheduled pickups, street cleaning, Tenant machine drivers, and garbage collecting.</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 xml:space="preserve">Achieved goal in keeping the town of West New York the cleanest its ever been in the past 40-50 years. </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 xml:space="preserve">Organized garage, fixed and repaired over 177 violations in compliance with all safety requirements of POSHA (Occupational Safety and Health Administration). </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 xml:space="preserve">Issued safety equipment to all men (safety vest, protective eye wear, hearing protection, raincoats, gloves, shoes, and hard hats) which 90% of the men did not have upon my arrival. </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 xml:space="preserve">Cut weekly overtime hours from 1500 to 500 hours. </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 xml:space="preserve">Participated and coordinated cleanup of Hurricane Irene and the snow storm in October of 2011. </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Coordinated men during snow fall of 2011-2012. Where for the first time in West New York history there were no accidents due to snow or slippery roads. Mayor Roque, the commissioners and Director Mike Indri, called and congratulated myself and the men for a well done job.</w:t>
      </w:r>
    </w:p>
    <w:p w:rsidR="0001545F" w:rsidRDefault="0001545F" w:rsidP="0001545F">
      <w:pPr>
        <w:numPr>
          <w:ilvl w:val="0"/>
          <w:numId w:val="1"/>
        </w:numPr>
        <w:shd w:val="clear" w:color="auto" w:fill="FFFFFF"/>
        <w:spacing w:before="100" w:beforeAutospacing="1" w:after="100" w:afterAutospacing="1"/>
        <w:rPr>
          <w:color w:val="000000"/>
          <w:sz w:val="22"/>
          <w:szCs w:val="22"/>
        </w:rPr>
      </w:pPr>
      <w:r>
        <w:rPr>
          <w:color w:val="000000"/>
          <w:sz w:val="22"/>
          <w:szCs w:val="22"/>
        </w:rPr>
        <w:t>Always responded quickly to all emergency or non emergency calls for repairs such as pot holes, backed up sewer systems, holes on pavements of side walks, traffic lights, fallen trees, and dipping in streets to avoid any car or pedestrian accidents.</w:t>
      </w:r>
    </w:p>
    <w:p w:rsidR="0001545F" w:rsidRDefault="0001545F" w:rsidP="0001545F">
      <w:pPr>
        <w:shd w:val="clear" w:color="auto" w:fill="FFFFFF"/>
        <w:rPr>
          <w:color w:val="000000"/>
          <w:sz w:val="22"/>
          <w:szCs w:val="22"/>
        </w:rPr>
      </w:pPr>
    </w:p>
    <w:p w:rsidR="0001545F" w:rsidRDefault="0001545F" w:rsidP="0001545F">
      <w:pPr>
        <w:shd w:val="clear" w:color="auto" w:fill="FFFFFF"/>
        <w:rPr>
          <w:color w:val="000000"/>
          <w:sz w:val="22"/>
          <w:szCs w:val="22"/>
        </w:rPr>
      </w:pPr>
      <w:r>
        <w:rPr>
          <w:color w:val="000000"/>
          <w:sz w:val="22"/>
          <w:szCs w:val="22"/>
        </w:rPr>
        <w:t>PARTY RENTAL LTD., Teterboro, NJ                                                             2008-2011</w:t>
      </w:r>
    </w:p>
    <w:p w:rsidR="0001545F" w:rsidRDefault="0001545F" w:rsidP="0001545F">
      <w:pPr>
        <w:shd w:val="clear" w:color="auto" w:fill="FFFFFF"/>
        <w:rPr>
          <w:b/>
          <w:bCs/>
          <w:color w:val="000000"/>
          <w:sz w:val="22"/>
          <w:szCs w:val="22"/>
        </w:rPr>
      </w:pPr>
      <w:r>
        <w:rPr>
          <w:b/>
          <w:bCs/>
          <w:color w:val="000000"/>
          <w:sz w:val="22"/>
          <w:szCs w:val="22"/>
        </w:rPr>
        <w:t>Distribution Supervisor </w:t>
      </w:r>
    </w:p>
    <w:p w:rsidR="0001545F" w:rsidRDefault="0001545F" w:rsidP="0001545F">
      <w:pPr>
        <w:shd w:val="clear" w:color="auto" w:fill="FFFFFF"/>
        <w:rPr>
          <w:i/>
          <w:iCs/>
          <w:color w:val="000000"/>
          <w:sz w:val="22"/>
          <w:szCs w:val="22"/>
        </w:rPr>
      </w:pPr>
      <w:r>
        <w:rPr>
          <w:i/>
          <w:iCs/>
          <w:color w:val="000000"/>
          <w:sz w:val="22"/>
          <w:szCs w:val="22"/>
        </w:rPr>
        <w:t>Managed operations in 250,00 sq.ft warehouse facility. Supervised up to 150 non-union employees.</w:t>
      </w:r>
    </w:p>
    <w:p w:rsidR="0001545F" w:rsidRDefault="0001545F" w:rsidP="0001545F">
      <w:pPr>
        <w:numPr>
          <w:ilvl w:val="0"/>
          <w:numId w:val="2"/>
        </w:numPr>
        <w:shd w:val="clear" w:color="auto" w:fill="FFFFFF"/>
        <w:spacing w:before="100" w:beforeAutospacing="1" w:after="100" w:afterAutospacing="1"/>
        <w:rPr>
          <w:color w:val="000000"/>
          <w:sz w:val="22"/>
          <w:szCs w:val="22"/>
        </w:rPr>
      </w:pPr>
      <w:r>
        <w:rPr>
          <w:color w:val="000000"/>
          <w:sz w:val="22"/>
          <w:szCs w:val="22"/>
        </w:rPr>
        <w:t xml:space="preserve">Managed customer orders, pick tickets through entire life cycle in Kitchen, Coffee, Hollowware, Glassware, and Silver Department. </w:t>
      </w:r>
    </w:p>
    <w:p w:rsidR="0001545F" w:rsidRDefault="0001545F" w:rsidP="0001545F">
      <w:pPr>
        <w:numPr>
          <w:ilvl w:val="0"/>
          <w:numId w:val="2"/>
        </w:numPr>
        <w:shd w:val="clear" w:color="auto" w:fill="FFFFFF"/>
        <w:spacing w:before="100" w:beforeAutospacing="1" w:after="100" w:afterAutospacing="1"/>
        <w:rPr>
          <w:color w:val="000000"/>
          <w:sz w:val="22"/>
          <w:szCs w:val="22"/>
        </w:rPr>
      </w:pPr>
      <w:r>
        <w:rPr>
          <w:color w:val="000000"/>
          <w:sz w:val="22"/>
          <w:szCs w:val="22"/>
        </w:rPr>
        <w:t xml:space="preserve">Handled all pick, tickets, re-runs, and special orders with a 24 hour or less turn around. </w:t>
      </w:r>
    </w:p>
    <w:p w:rsidR="0001545F" w:rsidRDefault="0001545F" w:rsidP="0001545F">
      <w:pPr>
        <w:numPr>
          <w:ilvl w:val="0"/>
          <w:numId w:val="2"/>
        </w:numPr>
        <w:shd w:val="clear" w:color="auto" w:fill="FFFFFF"/>
        <w:spacing w:before="100" w:beforeAutospacing="1" w:after="100" w:afterAutospacing="1"/>
        <w:rPr>
          <w:color w:val="000000"/>
          <w:sz w:val="22"/>
          <w:szCs w:val="22"/>
        </w:rPr>
      </w:pPr>
      <w:r>
        <w:rPr>
          <w:color w:val="000000"/>
          <w:sz w:val="22"/>
          <w:szCs w:val="22"/>
        </w:rPr>
        <w:t xml:space="preserve">Worked very closely with management and customer service for urgent internal or external customer request. </w:t>
      </w:r>
    </w:p>
    <w:p w:rsidR="0001545F" w:rsidRDefault="0001545F" w:rsidP="0001545F">
      <w:pPr>
        <w:numPr>
          <w:ilvl w:val="0"/>
          <w:numId w:val="2"/>
        </w:numPr>
        <w:shd w:val="clear" w:color="auto" w:fill="FFFFFF"/>
        <w:spacing w:before="100" w:beforeAutospacing="1" w:after="100" w:afterAutospacing="1"/>
        <w:rPr>
          <w:color w:val="000000"/>
          <w:sz w:val="22"/>
          <w:szCs w:val="22"/>
        </w:rPr>
      </w:pPr>
      <w:r>
        <w:rPr>
          <w:color w:val="000000"/>
          <w:sz w:val="22"/>
          <w:szCs w:val="22"/>
        </w:rPr>
        <w:t>Reduced downtime by effectively maintaining daily workflow.</w:t>
      </w:r>
    </w:p>
    <w:p w:rsidR="0001545F" w:rsidRDefault="0001545F" w:rsidP="0001545F">
      <w:pPr>
        <w:shd w:val="clear" w:color="auto" w:fill="FFFFFF"/>
        <w:rPr>
          <w:color w:val="000000"/>
          <w:sz w:val="22"/>
          <w:szCs w:val="22"/>
        </w:rPr>
      </w:pPr>
      <w:r>
        <w:rPr>
          <w:color w:val="000000"/>
          <w:sz w:val="22"/>
          <w:szCs w:val="22"/>
        </w:rPr>
        <w:lastRenderedPageBreak/>
        <w:t>LIZ CLAIBORNE, Secaucus, NJ                                                                        1987-2008</w:t>
      </w:r>
    </w:p>
    <w:p w:rsidR="0001545F" w:rsidRDefault="0001545F" w:rsidP="0001545F">
      <w:pPr>
        <w:shd w:val="clear" w:color="auto" w:fill="FFFFFF"/>
        <w:rPr>
          <w:b/>
          <w:bCs/>
          <w:color w:val="000000"/>
          <w:sz w:val="22"/>
          <w:szCs w:val="22"/>
        </w:rPr>
      </w:pPr>
      <w:r>
        <w:rPr>
          <w:b/>
          <w:bCs/>
          <w:color w:val="000000"/>
          <w:sz w:val="22"/>
          <w:szCs w:val="22"/>
        </w:rPr>
        <w:t>DISTRIBUTION SUPERVISOR</w:t>
      </w:r>
    </w:p>
    <w:p w:rsidR="0001545F" w:rsidRDefault="0001545F" w:rsidP="0001545F">
      <w:pPr>
        <w:shd w:val="clear" w:color="auto" w:fill="FFFFFF"/>
        <w:rPr>
          <w:i/>
          <w:iCs/>
          <w:color w:val="000000"/>
          <w:sz w:val="22"/>
          <w:szCs w:val="22"/>
        </w:rPr>
      </w:pPr>
      <w:r>
        <w:rPr>
          <w:i/>
          <w:iCs/>
          <w:color w:val="000000"/>
          <w:sz w:val="22"/>
          <w:szCs w:val="22"/>
        </w:rPr>
        <w:t>Managed operations in 500,00 sq.ft warehouse facility with over a billion dollars in annual shipments. Supervised up to 50 union members.</w:t>
      </w:r>
    </w:p>
    <w:p w:rsidR="0001545F" w:rsidRDefault="0001545F" w:rsidP="0001545F">
      <w:pPr>
        <w:numPr>
          <w:ilvl w:val="0"/>
          <w:numId w:val="3"/>
        </w:numPr>
        <w:shd w:val="clear" w:color="auto" w:fill="FFFFFF"/>
        <w:spacing w:before="100" w:beforeAutospacing="1" w:after="100" w:afterAutospacing="1"/>
        <w:rPr>
          <w:color w:val="000000"/>
          <w:sz w:val="22"/>
          <w:szCs w:val="22"/>
        </w:rPr>
      </w:pPr>
      <w:r>
        <w:rPr>
          <w:color w:val="000000"/>
          <w:sz w:val="22"/>
          <w:szCs w:val="22"/>
        </w:rPr>
        <w:t xml:space="preserve">Managed customer orders through entire order life cycle, from invoice to shipment, assuring the ship ability product for all Liz Claiborne divisions. </w:t>
      </w:r>
    </w:p>
    <w:p w:rsidR="0001545F" w:rsidRDefault="0001545F" w:rsidP="0001545F">
      <w:pPr>
        <w:numPr>
          <w:ilvl w:val="0"/>
          <w:numId w:val="3"/>
        </w:numPr>
        <w:shd w:val="clear" w:color="auto" w:fill="FFFFFF"/>
        <w:spacing w:before="100" w:beforeAutospacing="1" w:after="100" w:afterAutospacing="1"/>
        <w:rPr>
          <w:color w:val="000000"/>
          <w:sz w:val="22"/>
          <w:szCs w:val="22"/>
        </w:rPr>
      </w:pPr>
      <w:r>
        <w:rPr>
          <w:color w:val="000000"/>
          <w:sz w:val="22"/>
          <w:szCs w:val="22"/>
        </w:rPr>
        <w:t xml:space="preserve">Responded for urgent internal and external customer requests on a timely basis. </w:t>
      </w:r>
    </w:p>
    <w:p w:rsidR="0001545F" w:rsidRDefault="0001545F" w:rsidP="0001545F">
      <w:pPr>
        <w:numPr>
          <w:ilvl w:val="0"/>
          <w:numId w:val="3"/>
        </w:numPr>
        <w:shd w:val="clear" w:color="auto" w:fill="FFFFFF"/>
        <w:spacing w:before="100" w:beforeAutospacing="1" w:after="100" w:afterAutospacing="1"/>
        <w:rPr>
          <w:color w:val="000000"/>
          <w:sz w:val="22"/>
          <w:szCs w:val="22"/>
        </w:rPr>
      </w:pPr>
      <w:r>
        <w:rPr>
          <w:color w:val="000000"/>
          <w:sz w:val="22"/>
          <w:szCs w:val="22"/>
        </w:rPr>
        <w:t xml:space="preserve">Reduced downtime by effectively planning and monitoring the daily workflow. </w:t>
      </w:r>
    </w:p>
    <w:p w:rsidR="0001545F" w:rsidRDefault="0001545F" w:rsidP="0001545F">
      <w:pPr>
        <w:numPr>
          <w:ilvl w:val="0"/>
          <w:numId w:val="3"/>
        </w:numPr>
        <w:shd w:val="clear" w:color="auto" w:fill="FFFFFF"/>
        <w:spacing w:before="100" w:beforeAutospacing="1" w:after="100" w:afterAutospacing="1"/>
        <w:rPr>
          <w:color w:val="000000"/>
          <w:sz w:val="22"/>
          <w:szCs w:val="22"/>
        </w:rPr>
      </w:pPr>
      <w:r>
        <w:rPr>
          <w:color w:val="000000"/>
          <w:sz w:val="22"/>
          <w:szCs w:val="22"/>
        </w:rPr>
        <w:t xml:space="preserve">Develop lone-range storage capacity and facility throughput requirements. </w:t>
      </w:r>
    </w:p>
    <w:p w:rsidR="0001545F" w:rsidRDefault="0001545F" w:rsidP="0001545F">
      <w:pPr>
        <w:numPr>
          <w:ilvl w:val="0"/>
          <w:numId w:val="3"/>
        </w:numPr>
        <w:shd w:val="clear" w:color="auto" w:fill="FFFFFF"/>
        <w:spacing w:before="100" w:beforeAutospacing="1" w:after="100" w:afterAutospacing="1"/>
        <w:rPr>
          <w:color w:val="000000"/>
          <w:sz w:val="22"/>
          <w:szCs w:val="22"/>
        </w:rPr>
      </w:pPr>
      <w:r>
        <w:rPr>
          <w:color w:val="000000"/>
          <w:sz w:val="22"/>
          <w:szCs w:val="22"/>
        </w:rPr>
        <w:t xml:space="preserve">Handle projects as required including project plans development and accountability for results. </w:t>
      </w:r>
    </w:p>
    <w:p w:rsidR="0001545F" w:rsidRDefault="0001545F" w:rsidP="0001545F">
      <w:pPr>
        <w:numPr>
          <w:ilvl w:val="0"/>
          <w:numId w:val="3"/>
        </w:numPr>
        <w:shd w:val="clear" w:color="auto" w:fill="FFFFFF"/>
        <w:spacing w:before="100" w:beforeAutospacing="1" w:after="100" w:afterAutospacing="1"/>
        <w:rPr>
          <w:color w:val="000000"/>
          <w:sz w:val="22"/>
          <w:szCs w:val="22"/>
        </w:rPr>
      </w:pPr>
      <w:r>
        <w:rPr>
          <w:color w:val="000000"/>
          <w:sz w:val="22"/>
          <w:szCs w:val="22"/>
        </w:rPr>
        <w:t xml:space="preserve">Reduced inventory discrepancies and ensured that order adjustments were accurately reported to accounts. </w:t>
      </w:r>
    </w:p>
    <w:p w:rsidR="0001545F" w:rsidRDefault="0001545F" w:rsidP="0001545F">
      <w:pPr>
        <w:numPr>
          <w:ilvl w:val="0"/>
          <w:numId w:val="3"/>
        </w:numPr>
        <w:shd w:val="clear" w:color="auto" w:fill="FFFFFF"/>
        <w:spacing w:before="100" w:beforeAutospacing="1" w:after="100" w:afterAutospacing="1"/>
        <w:rPr>
          <w:color w:val="000000"/>
          <w:sz w:val="22"/>
          <w:szCs w:val="22"/>
        </w:rPr>
      </w:pPr>
      <w:r>
        <w:rPr>
          <w:color w:val="000000"/>
          <w:sz w:val="22"/>
          <w:szCs w:val="22"/>
        </w:rPr>
        <w:t>Developed team members, by identifying talent for possible promotion, and challenging high performers.</w:t>
      </w:r>
    </w:p>
    <w:p w:rsidR="0001545F" w:rsidRDefault="0001545F" w:rsidP="0001545F">
      <w:pPr>
        <w:shd w:val="clear" w:color="auto" w:fill="FFFFFF"/>
        <w:rPr>
          <w:color w:val="000000"/>
          <w:sz w:val="22"/>
          <w:szCs w:val="22"/>
        </w:rPr>
      </w:pPr>
    </w:p>
    <w:p w:rsidR="0001545F" w:rsidRDefault="0001545F" w:rsidP="0001545F">
      <w:pPr>
        <w:shd w:val="clear" w:color="auto" w:fill="FFFFFF"/>
        <w:rPr>
          <w:color w:val="000000"/>
          <w:sz w:val="22"/>
          <w:szCs w:val="22"/>
        </w:rPr>
      </w:pPr>
      <w:r>
        <w:rPr>
          <w:color w:val="000000"/>
          <w:sz w:val="22"/>
          <w:szCs w:val="22"/>
        </w:rPr>
        <w:t>EVAN PICONE, North Bergen, NJ                                                            1979-1987</w:t>
      </w:r>
    </w:p>
    <w:p w:rsidR="0001545F" w:rsidRDefault="0001545F" w:rsidP="0001545F">
      <w:pPr>
        <w:shd w:val="clear" w:color="auto" w:fill="FFFFFF"/>
        <w:rPr>
          <w:b/>
          <w:bCs/>
          <w:color w:val="000000"/>
          <w:sz w:val="22"/>
          <w:szCs w:val="22"/>
        </w:rPr>
      </w:pPr>
      <w:r>
        <w:rPr>
          <w:b/>
          <w:bCs/>
          <w:color w:val="000000"/>
          <w:sz w:val="22"/>
          <w:szCs w:val="22"/>
        </w:rPr>
        <w:t>Warehouse Coordinator</w:t>
      </w:r>
    </w:p>
    <w:p w:rsidR="0001545F" w:rsidRDefault="0001545F" w:rsidP="0001545F">
      <w:pPr>
        <w:shd w:val="clear" w:color="auto" w:fill="FFFFFF"/>
        <w:rPr>
          <w:color w:val="000000"/>
          <w:sz w:val="22"/>
          <w:szCs w:val="22"/>
        </w:rPr>
      </w:pPr>
      <w:r>
        <w:rPr>
          <w:i/>
          <w:iCs/>
          <w:color w:val="000000"/>
          <w:sz w:val="22"/>
          <w:szCs w:val="22"/>
        </w:rPr>
        <w:t>Responsible for all daily inbound and outbound activities in the warehouse.</w:t>
      </w:r>
    </w:p>
    <w:p w:rsidR="0001545F" w:rsidRDefault="0001545F" w:rsidP="0001545F">
      <w:pPr>
        <w:numPr>
          <w:ilvl w:val="0"/>
          <w:numId w:val="4"/>
        </w:numPr>
        <w:shd w:val="clear" w:color="auto" w:fill="FFFFFF"/>
        <w:spacing w:before="100" w:beforeAutospacing="1" w:after="100" w:afterAutospacing="1"/>
        <w:rPr>
          <w:color w:val="000000"/>
          <w:sz w:val="22"/>
          <w:szCs w:val="22"/>
        </w:rPr>
      </w:pPr>
      <w:r>
        <w:rPr>
          <w:color w:val="000000"/>
          <w:sz w:val="22"/>
          <w:szCs w:val="22"/>
        </w:rPr>
        <w:t xml:space="preserve">Worked with the shipping team and communicate all shipping instructions or changes to reduce delays. </w:t>
      </w:r>
    </w:p>
    <w:p w:rsidR="0001545F" w:rsidRDefault="0001545F" w:rsidP="0001545F">
      <w:pPr>
        <w:numPr>
          <w:ilvl w:val="0"/>
          <w:numId w:val="4"/>
        </w:numPr>
        <w:shd w:val="clear" w:color="auto" w:fill="FFFFFF"/>
        <w:spacing w:before="100" w:beforeAutospacing="1" w:after="100" w:afterAutospacing="1"/>
        <w:rPr>
          <w:color w:val="000000"/>
          <w:sz w:val="22"/>
          <w:szCs w:val="22"/>
        </w:rPr>
      </w:pPr>
      <w:r>
        <w:rPr>
          <w:color w:val="000000"/>
          <w:sz w:val="22"/>
          <w:szCs w:val="22"/>
        </w:rPr>
        <w:t xml:space="preserve">Filed all shipping-related paperwork at the end and assisted in the warehouse activities. </w:t>
      </w:r>
    </w:p>
    <w:p w:rsidR="0001545F" w:rsidRDefault="0001545F" w:rsidP="0001545F">
      <w:pPr>
        <w:numPr>
          <w:ilvl w:val="0"/>
          <w:numId w:val="4"/>
        </w:numPr>
        <w:shd w:val="clear" w:color="auto" w:fill="FFFFFF"/>
        <w:spacing w:before="100" w:beforeAutospacing="1" w:after="100" w:afterAutospacing="1"/>
        <w:rPr>
          <w:color w:val="000000"/>
          <w:sz w:val="22"/>
          <w:szCs w:val="22"/>
        </w:rPr>
      </w:pPr>
      <w:r>
        <w:rPr>
          <w:color w:val="000000"/>
          <w:sz w:val="22"/>
          <w:szCs w:val="22"/>
        </w:rPr>
        <w:t>Coordinated all pickups with carriers and created all necessary paper work that accompanied shipments.</w:t>
      </w:r>
    </w:p>
    <w:p w:rsidR="0001545F" w:rsidRDefault="0001545F" w:rsidP="0001545F">
      <w:pPr>
        <w:shd w:val="clear" w:color="auto" w:fill="FFFFFF"/>
        <w:rPr>
          <w:b/>
          <w:bCs/>
          <w:color w:val="000000"/>
          <w:sz w:val="22"/>
          <w:szCs w:val="22"/>
        </w:rPr>
      </w:pPr>
      <w:r>
        <w:rPr>
          <w:b/>
          <w:bCs/>
          <w:color w:val="000000"/>
          <w:sz w:val="22"/>
          <w:szCs w:val="22"/>
        </w:rPr>
        <w:t>                                                                   TECHNICAL SKILLS</w:t>
      </w:r>
    </w:p>
    <w:p w:rsidR="0001545F" w:rsidRDefault="0001545F" w:rsidP="0001545F">
      <w:pPr>
        <w:shd w:val="clear" w:color="auto" w:fill="FFFFFF"/>
        <w:rPr>
          <w:color w:val="000000"/>
          <w:sz w:val="22"/>
          <w:szCs w:val="22"/>
        </w:rPr>
      </w:pPr>
      <w:r>
        <w:rPr>
          <w:color w:val="000000"/>
          <w:sz w:val="22"/>
          <w:szCs w:val="22"/>
        </w:rPr>
        <w:t>Inventory control, employee payroll, DM+, Equinox, Phoenix, Datamatics, RF scanners, Microsoft Office (Excel, Word, Outlook). Multilingual: English/Spanish/Italian.</w:t>
      </w:r>
    </w:p>
    <w:p w:rsidR="0001545F" w:rsidRDefault="0001545F" w:rsidP="0001545F">
      <w:pPr>
        <w:shd w:val="clear" w:color="auto" w:fill="FFFFFF"/>
        <w:rPr>
          <w:color w:val="000000"/>
          <w:sz w:val="22"/>
          <w:szCs w:val="22"/>
        </w:rPr>
      </w:pPr>
    </w:p>
    <w:p w:rsidR="0001545F" w:rsidRDefault="0001545F" w:rsidP="0001545F">
      <w:pPr>
        <w:shd w:val="clear" w:color="auto" w:fill="FFFFFF"/>
        <w:rPr>
          <w:b/>
          <w:bCs/>
          <w:color w:val="000000"/>
          <w:sz w:val="22"/>
          <w:szCs w:val="22"/>
        </w:rPr>
      </w:pPr>
      <w:r>
        <w:rPr>
          <w:b/>
          <w:bCs/>
          <w:color w:val="000000"/>
          <w:sz w:val="22"/>
          <w:szCs w:val="22"/>
        </w:rPr>
        <w:t>                                                                        EDUCATION</w:t>
      </w:r>
    </w:p>
    <w:p w:rsidR="0001545F" w:rsidRDefault="0001545F" w:rsidP="0001545F">
      <w:pPr>
        <w:shd w:val="clear" w:color="auto" w:fill="FFFFFF"/>
        <w:rPr>
          <w:color w:val="000000"/>
          <w:sz w:val="22"/>
          <w:szCs w:val="22"/>
        </w:rPr>
      </w:pPr>
      <w:r>
        <w:rPr>
          <w:b/>
          <w:bCs/>
          <w:color w:val="000000"/>
          <w:sz w:val="22"/>
          <w:szCs w:val="22"/>
        </w:rPr>
        <w:t>College Preparation</w:t>
      </w:r>
      <w:r>
        <w:rPr>
          <w:color w:val="000000"/>
          <w:sz w:val="22"/>
          <w:szCs w:val="22"/>
        </w:rPr>
        <w:t>, EMERSON HIGH SCHOOL, Union City, NJ</w:t>
      </w:r>
    </w:p>
    <w:p w:rsidR="0001545F" w:rsidRDefault="0001545F" w:rsidP="0001545F">
      <w:pPr>
        <w:shd w:val="clear" w:color="auto" w:fill="FFFFFF"/>
        <w:rPr>
          <w:b/>
          <w:color w:val="000000"/>
          <w:sz w:val="22"/>
          <w:szCs w:val="22"/>
        </w:rPr>
      </w:pPr>
      <w:r>
        <w:rPr>
          <w:b/>
          <w:color w:val="000000"/>
          <w:sz w:val="22"/>
          <w:szCs w:val="22"/>
        </w:rPr>
        <w:t xml:space="preserve">                                     Dale Carnegie Classes</w:t>
      </w:r>
    </w:p>
    <w:p w:rsidR="0001545F" w:rsidRDefault="0001545F" w:rsidP="0001545F">
      <w:pPr>
        <w:shd w:val="clear" w:color="auto" w:fill="FFFFFF"/>
        <w:rPr>
          <w:b/>
          <w:color w:val="000000"/>
          <w:sz w:val="22"/>
          <w:szCs w:val="22"/>
        </w:rPr>
      </w:pPr>
      <w:r>
        <w:rPr>
          <w:b/>
          <w:color w:val="000000"/>
          <w:sz w:val="22"/>
          <w:szCs w:val="22"/>
        </w:rPr>
        <w:t xml:space="preserve">                                     Frontline Leadership Classes</w:t>
      </w:r>
    </w:p>
    <w:p w:rsidR="0001545F" w:rsidRDefault="0001545F" w:rsidP="0001545F">
      <w:pPr>
        <w:shd w:val="clear" w:color="auto" w:fill="FFFFFF"/>
        <w:rPr>
          <w:color w:val="000000"/>
          <w:sz w:val="22"/>
          <w:szCs w:val="22"/>
        </w:rPr>
      </w:pPr>
    </w:p>
    <w:p w:rsidR="0001545F" w:rsidRDefault="0001545F" w:rsidP="0001545F">
      <w:pPr>
        <w:shd w:val="clear" w:color="auto" w:fill="FFFFFF"/>
        <w:rPr>
          <w:b/>
          <w:color w:val="000000"/>
          <w:sz w:val="22"/>
          <w:szCs w:val="22"/>
        </w:rPr>
      </w:pPr>
      <w:r>
        <w:rPr>
          <w:b/>
          <w:color w:val="000000"/>
          <w:sz w:val="22"/>
          <w:szCs w:val="22"/>
        </w:rPr>
        <w:t>Rutgers University: 2011-2012</w:t>
      </w:r>
    </w:p>
    <w:p w:rsidR="0001545F" w:rsidRDefault="0001545F" w:rsidP="0001545F">
      <w:pPr>
        <w:shd w:val="clear" w:color="auto" w:fill="FFFFFF"/>
        <w:rPr>
          <w:b/>
          <w:color w:val="000000"/>
          <w:sz w:val="22"/>
          <w:szCs w:val="22"/>
        </w:rPr>
      </w:pPr>
      <w:r>
        <w:rPr>
          <w:b/>
          <w:color w:val="000000"/>
          <w:sz w:val="22"/>
          <w:szCs w:val="22"/>
        </w:rPr>
        <w:t>Certified Public Works</w:t>
      </w:r>
    </w:p>
    <w:p w:rsidR="0001545F" w:rsidRDefault="0001545F" w:rsidP="0001545F">
      <w:pPr>
        <w:shd w:val="clear" w:color="auto" w:fill="FFFFFF"/>
        <w:rPr>
          <w:color w:val="000000"/>
          <w:sz w:val="22"/>
          <w:szCs w:val="22"/>
        </w:rPr>
      </w:pPr>
      <w:r>
        <w:rPr>
          <w:color w:val="000000"/>
          <w:sz w:val="22"/>
          <w:szCs w:val="22"/>
        </w:rPr>
        <w:t>Manager Program (1) Management Unit</w:t>
      </w:r>
    </w:p>
    <w:p w:rsidR="0001545F" w:rsidRDefault="0001545F" w:rsidP="0001545F">
      <w:pPr>
        <w:shd w:val="clear" w:color="auto" w:fill="FFFFFF"/>
        <w:rPr>
          <w:color w:val="000000"/>
          <w:sz w:val="22"/>
          <w:szCs w:val="22"/>
        </w:rPr>
      </w:pPr>
      <w:r>
        <w:rPr>
          <w:color w:val="000000"/>
          <w:sz w:val="22"/>
          <w:szCs w:val="22"/>
        </w:rPr>
        <w:t xml:space="preserve">                              (2) Managing and Developing Human Resources</w:t>
      </w:r>
    </w:p>
    <w:p w:rsidR="0001545F" w:rsidRDefault="0001545F" w:rsidP="0001545F">
      <w:pPr>
        <w:shd w:val="clear" w:color="auto" w:fill="FFFFFF"/>
        <w:rPr>
          <w:color w:val="000000"/>
          <w:sz w:val="22"/>
          <w:szCs w:val="22"/>
        </w:rPr>
      </w:pPr>
      <w:r>
        <w:rPr>
          <w:color w:val="000000"/>
          <w:sz w:val="22"/>
          <w:szCs w:val="22"/>
        </w:rPr>
        <w:t xml:space="preserve">                              (3)  Public Relations</w:t>
      </w:r>
    </w:p>
    <w:p w:rsidR="0001545F" w:rsidRDefault="0001545F" w:rsidP="0001545F">
      <w:pPr>
        <w:shd w:val="clear" w:color="auto" w:fill="FFFFFF"/>
        <w:rPr>
          <w:color w:val="000000"/>
          <w:sz w:val="22"/>
          <w:szCs w:val="22"/>
        </w:rPr>
      </w:pPr>
      <w:r>
        <w:rPr>
          <w:color w:val="000000"/>
          <w:sz w:val="22"/>
          <w:szCs w:val="22"/>
        </w:rPr>
        <w:t xml:space="preserve">                              (4)  Operations Resource Management</w:t>
      </w:r>
    </w:p>
    <w:p w:rsidR="0001545F" w:rsidRDefault="0001545F" w:rsidP="0001545F">
      <w:pPr>
        <w:shd w:val="clear" w:color="auto" w:fill="FFFFFF"/>
        <w:rPr>
          <w:color w:val="000000"/>
          <w:sz w:val="22"/>
          <w:szCs w:val="22"/>
        </w:rPr>
      </w:pPr>
      <w:r>
        <w:rPr>
          <w:color w:val="000000"/>
          <w:sz w:val="22"/>
          <w:szCs w:val="22"/>
        </w:rPr>
        <w:t xml:space="preserve">                              (5)  Information Systems</w:t>
      </w:r>
    </w:p>
    <w:p w:rsidR="0001545F" w:rsidRDefault="0001545F" w:rsidP="0001545F">
      <w:pPr>
        <w:shd w:val="clear" w:color="auto" w:fill="FFFFFF"/>
        <w:rPr>
          <w:color w:val="000000"/>
          <w:sz w:val="22"/>
          <w:szCs w:val="22"/>
        </w:rPr>
      </w:pPr>
      <w:r>
        <w:rPr>
          <w:color w:val="000000"/>
          <w:sz w:val="22"/>
          <w:szCs w:val="22"/>
        </w:rPr>
        <w:t xml:space="preserve">                              (6)  Municipal Planning and Urban Development</w:t>
      </w:r>
    </w:p>
    <w:p w:rsidR="00983B95" w:rsidRDefault="00983B95"/>
    <w:p w:rsidR="0079449F" w:rsidRDefault="0079449F">
      <w:r w:rsidRPr="0079449F">
        <w:rPr>
          <w:b/>
        </w:rPr>
        <w:t>Certified</w:t>
      </w:r>
      <w:r>
        <w:t xml:space="preserve"> </w:t>
      </w:r>
      <w:r w:rsidRPr="0079449F">
        <w:rPr>
          <w:b/>
        </w:rPr>
        <w:t>in Powered Industrial Lift Trucks</w:t>
      </w:r>
      <w:r>
        <w:rPr>
          <w:b/>
        </w:rPr>
        <w:t>, 2013</w:t>
      </w:r>
      <w:bookmarkStart w:id="0" w:name="_GoBack"/>
      <w:bookmarkEnd w:id="0"/>
    </w:p>
    <w:sectPr w:rsidR="00794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43F53"/>
    <w:multiLevelType w:val="multilevel"/>
    <w:tmpl w:val="46B0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1A24F55"/>
    <w:multiLevelType w:val="multilevel"/>
    <w:tmpl w:val="F8D2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1B06B7E"/>
    <w:multiLevelType w:val="multilevel"/>
    <w:tmpl w:val="247E7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D5471CF"/>
    <w:multiLevelType w:val="multilevel"/>
    <w:tmpl w:val="E4AE8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5F"/>
    <w:rsid w:val="0001545F"/>
    <w:rsid w:val="0079449F"/>
    <w:rsid w:val="0098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Errico</dc:creator>
  <cp:lastModifiedBy>Irene Errico</cp:lastModifiedBy>
  <cp:revision>3</cp:revision>
  <dcterms:created xsi:type="dcterms:W3CDTF">2012-12-05T16:44:00Z</dcterms:created>
  <dcterms:modified xsi:type="dcterms:W3CDTF">2013-01-09T19:33:00Z</dcterms:modified>
</cp:coreProperties>
</file>