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0C55" w:rsidRPr="002E332C" w:rsidRDefault="00647DC4" w:rsidP="002353A9">
      <w:pPr>
        <w:pStyle w:val="Title"/>
        <w:spacing w:after="0"/>
        <w:jc w:val="center"/>
        <w:rPr>
          <w:b/>
        </w:rPr>
      </w:pPr>
      <w:r>
        <w:t>‍‍</w:t>
      </w:r>
      <w:sdt>
        <w:sdtPr>
          <w:rPr>
            <w:b/>
            <w:color w:val="000000" w:themeColor="text1"/>
            <w:sz w:val="28"/>
            <w:szCs w:val="28"/>
          </w:rPr>
          <w:alias w:val="Your Name"/>
          <w:tag w:val=""/>
          <w:id w:val="1246310863"/>
          <w:placeholder>
            <w:docPart w:val="32979B4FC76F4E099AF9019E72FA15ED"/>
          </w:placeholder>
          <w:dataBinding w:prefixMappings="xmlns:ns0='http://purl.org/dc/elements/1.1/' xmlns:ns1='http://schemas.openxmlformats.org/package/2006/metadata/core-properties' " w:xpath="/ns1:coreProperties[1]/ns0:creator[1]" w:storeItemID="{6C3C8BC8-F283-45AE-878A-BAB7291924A1}"/>
          <w:text/>
        </w:sdtPr>
        <w:sdtEndPr/>
        <w:sdtContent>
          <w:r w:rsidR="00077208" w:rsidRPr="00F82113">
            <w:rPr>
              <w:b/>
              <w:color w:val="000000" w:themeColor="text1"/>
              <w:sz w:val="28"/>
              <w:szCs w:val="28"/>
            </w:rPr>
            <w:t>Nathaniel Ellingson</w:t>
          </w:r>
        </w:sdtContent>
      </w:sdt>
    </w:p>
    <w:p w:rsidR="00BE0C55" w:rsidRPr="002E332C" w:rsidRDefault="00647DC4" w:rsidP="002353A9">
      <w:pPr>
        <w:spacing w:after="0"/>
        <w:jc w:val="center"/>
        <w:rPr>
          <w:b/>
        </w:rPr>
      </w:pPr>
      <w:sdt>
        <w:sdtPr>
          <w:rPr>
            <w:b/>
          </w:rPr>
          <w:alias w:val="Address"/>
          <w:tag w:val=""/>
          <w:id w:val="-593780209"/>
          <w:placeholder>
            <w:docPart w:val="5E9BFE05197243E9BB3B3727BB116CBE"/>
          </w:placeholder>
          <w:dataBinding w:prefixMappings="xmlns:ns0='http://schemas.microsoft.com/office/2006/coverPageProps' " w:xpath="/ns0:CoverPageProperties[1]/ns0:CompanyAddress[1]" w:storeItemID="{55AF091B-3C7A-41E3-B477-F2FDAA23CFDA}"/>
          <w:text/>
        </w:sdtPr>
        <w:sdtEndPr/>
        <w:sdtContent>
          <w:r w:rsidR="00077208" w:rsidRPr="002E332C">
            <w:rPr>
              <w:b/>
            </w:rPr>
            <w:t>3316 Pleasant Ave S, Minneapolis, MN 55308</w:t>
          </w:r>
        </w:sdtContent>
      </w:sdt>
      <w:r w:rsidR="00077208" w:rsidRPr="002E332C">
        <w:rPr>
          <w:b/>
        </w:rPr>
        <w:t xml:space="preserve">    </w:t>
      </w:r>
      <w:r w:rsidRPr="002E332C">
        <w:rPr>
          <w:b/>
        </w:rPr>
        <w:t> </w:t>
      </w:r>
      <w:sdt>
        <w:sdtPr>
          <w:rPr>
            <w:b/>
          </w:rPr>
          <w:alias w:val="Telephone"/>
          <w:tag w:val=""/>
          <w:id w:val="-1416317146"/>
          <w:placeholder>
            <w:docPart w:val="3A2811AE0469449582C46AEDFE5E6477"/>
          </w:placeholder>
          <w:dataBinding w:prefixMappings="xmlns:ns0='http://schemas.microsoft.com/office/2006/coverPageProps' " w:xpath="/ns0:CoverPageProperties[1]/ns0:CompanyPhone[1]" w:storeItemID="{55AF091B-3C7A-41E3-B477-F2FDAA23CFDA}"/>
          <w:text/>
        </w:sdtPr>
        <w:sdtEndPr/>
        <w:sdtContent>
          <w:r w:rsidR="00077208" w:rsidRPr="002E332C">
            <w:rPr>
              <w:b/>
            </w:rPr>
            <w:t>651-338-8420</w:t>
          </w:r>
        </w:sdtContent>
      </w:sdt>
      <w:r w:rsidR="00077208" w:rsidRPr="002E332C">
        <w:rPr>
          <w:b/>
        </w:rPr>
        <w:t> </w:t>
      </w:r>
      <w:bookmarkStart w:id="0" w:name="_GoBack"/>
      <w:bookmarkEnd w:id="0"/>
    </w:p>
    <w:p w:rsidR="002E332C" w:rsidRPr="002E332C" w:rsidRDefault="002E332C" w:rsidP="002353A9">
      <w:pPr>
        <w:pStyle w:val="ListBullet"/>
        <w:numPr>
          <w:ilvl w:val="0"/>
          <w:numId w:val="0"/>
        </w:numPr>
        <w:spacing w:after="0"/>
        <w:ind w:left="144"/>
        <w:jc w:val="center"/>
        <w:rPr>
          <w:b/>
          <w:sz w:val="24"/>
          <w:szCs w:val="24"/>
        </w:rPr>
      </w:pPr>
    </w:p>
    <w:p w:rsidR="002E332C" w:rsidRDefault="002E332C" w:rsidP="002353A9">
      <w:pPr>
        <w:pStyle w:val="ListBullet"/>
        <w:numPr>
          <w:ilvl w:val="0"/>
          <w:numId w:val="0"/>
        </w:numPr>
        <w:spacing w:after="0"/>
        <w:ind w:left="144"/>
        <w:jc w:val="center"/>
        <w:rPr>
          <w:sz w:val="24"/>
          <w:szCs w:val="24"/>
        </w:rPr>
      </w:pPr>
    </w:p>
    <w:p w:rsidR="002E332C" w:rsidRPr="002E332C" w:rsidRDefault="00647DC4" w:rsidP="002353A9">
      <w:pPr>
        <w:pStyle w:val="ListBullet"/>
        <w:numPr>
          <w:ilvl w:val="0"/>
          <w:numId w:val="0"/>
        </w:numPr>
        <w:spacing w:after="0"/>
        <w:ind w:left="144"/>
        <w:jc w:val="center"/>
        <w:rPr>
          <w:b/>
          <w:sz w:val="24"/>
          <w:szCs w:val="24"/>
        </w:rPr>
      </w:pPr>
      <w:r w:rsidRPr="002E332C">
        <w:rPr>
          <w:b/>
          <w:sz w:val="24"/>
          <w:szCs w:val="24"/>
        </w:rPr>
        <w:t>Education</w:t>
      </w:r>
    </w:p>
    <w:p w:rsidR="00BE0C55" w:rsidRPr="002E332C" w:rsidRDefault="002E332C" w:rsidP="002353A9">
      <w:pPr>
        <w:pStyle w:val="ListBullet"/>
        <w:numPr>
          <w:ilvl w:val="0"/>
          <w:numId w:val="0"/>
        </w:numPr>
        <w:spacing w:after="0"/>
        <w:ind w:left="144"/>
        <w:rPr>
          <w:sz w:val="24"/>
          <w:szCs w:val="24"/>
        </w:rPr>
      </w:pPr>
      <w:r>
        <w:rPr>
          <w:sz w:val="24"/>
          <w:szCs w:val="24"/>
        </w:rPr>
        <w:t xml:space="preserve">Minnesota West Marshall, MN </w:t>
      </w:r>
      <w:r w:rsidR="00647DC4">
        <w:t> </w:t>
      </w:r>
      <w:r w:rsidRPr="002E332C">
        <w:rPr>
          <w:sz w:val="22"/>
          <w:szCs w:val="22"/>
        </w:rPr>
        <w:t>2010</w:t>
      </w:r>
    </w:p>
    <w:p w:rsidR="00BE0C55" w:rsidRDefault="002E332C" w:rsidP="002353A9">
      <w:pPr>
        <w:pStyle w:val="ListBullet"/>
        <w:numPr>
          <w:ilvl w:val="0"/>
          <w:numId w:val="0"/>
        </w:numPr>
        <w:spacing w:after="0"/>
        <w:ind w:left="144"/>
      </w:pPr>
      <w:r>
        <w:tab/>
        <w:t>Industrial Maintenance Engineer Certificate</w:t>
      </w:r>
    </w:p>
    <w:p w:rsidR="00BE0C55" w:rsidRPr="002E332C" w:rsidRDefault="00647DC4" w:rsidP="002353A9">
      <w:pPr>
        <w:pStyle w:val="SectionHeading"/>
        <w:spacing w:after="0"/>
        <w:jc w:val="center"/>
        <w:rPr>
          <w:color w:val="000000" w:themeColor="text1"/>
        </w:rPr>
      </w:pPr>
      <w:r w:rsidRPr="002E332C">
        <w:rPr>
          <w:color w:val="000000" w:themeColor="text1"/>
        </w:rPr>
        <w:t>Skills &amp; Abilities</w:t>
      </w:r>
    </w:p>
    <w:p w:rsidR="002E332C" w:rsidRDefault="002E332C" w:rsidP="002353A9">
      <w:pPr>
        <w:spacing w:after="0"/>
      </w:pPr>
      <w:r>
        <w:t xml:space="preserve">Class C Boilers License </w:t>
      </w:r>
      <w:r>
        <w:tab/>
      </w:r>
      <w:r>
        <w:tab/>
      </w:r>
      <w:r>
        <w:tab/>
        <w:t>Class C Welding</w:t>
      </w:r>
    </w:p>
    <w:p w:rsidR="002E332C" w:rsidRDefault="002E332C" w:rsidP="002353A9">
      <w:pPr>
        <w:spacing w:after="0"/>
      </w:pPr>
      <w:r>
        <w:t>Electrical Journeyman</w:t>
      </w:r>
      <w:r>
        <w:tab/>
      </w:r>
      <w:r>
        <w:tab/>
      </w:r>
      <w:r>
        <w:tab/>
        <w:t>License Plumbing Journeyman</w:t>
      </w:r>
      <w:r>
        <w:tab/>
      </w:r>
    </w:p>
    <w:p w:rsidR="00BE0C55" w:rsidRDefault="00647DC4" w:rsidP="002353A9">
      <w:pPr>
        <w:pStyle w:val="SectionHeading"/>
        <w:spacing w:after="0"/>
        <w:jc w:val="center"/>
        <w:rPr>
          <w:color w:val="000000" w:themeColor="text1"/>
        </w:rPr>
      </w:pPr>
      <w:r w:rsidRPr="002353A9">
        <w:rPr>
          <w:color w:val="000000" w:themeColor="text1"/>
        </w:rPr>
        <w:t>Experience</w:t>
      </w:r>
    </w:p>
    <w:p w:rsidR="002353A9" w:rsidRDefault="002353A9" w:rsidP="002353A9">
      <w:pPr>
        <w:spacing w:after="0"/>
        <w:rPr>
          <w:sz w:val="24"/>
          <w:szCs w:val="24"/>
        </w:rPr>
      </w:pPr>
    </w:p>
    <w:p w:rsidR="002353A9" w:rsidRDefault="002353A9" w:rsidP="002353A9">
      <w:pPr>
        <w:spacing w:after="0"/>
        <w:rPr>
          <w:sz w:val="24"/>
          <w:szCs w:val="24"/>
        </w:rPr>
      </w:pPr>
      <w:r>
        <w:rPr>
          <w:sz w:val="24"/>
          <w:szCs w:val="24"/>
        </w:rPr>
        <w:t xml:space="preserve">Amport Foods, Minneapolis, MN </w:t>
      </w:r>
      <w:r>
        <w:rPr>
          <w:sz w:val="24"/>
          <w:szCs w:val="24"/>
        </w:rPr>
        <w:tab/>
        <w:t>Dec. 2011-Dec.2013</w:t>
      </w:r>
    </w:p>
    <w:p w:rsidR="00F82113" w:rsidRDefault="00F82113" w:rsidP="002353A9">
      <w:pPr>
        <w:spacing w:after="0"/>
        <w:rPr>
          <w:sz w:val="24"/>
          <w:szCs w:val="24"/>
        </w:rPr>
      </w:pPr>
      <w:r>
        <w:rPr>
          <w:sz w:val="24"/>
          <w:szCs w:val="24"/>
        </w:rPr>
        <w:t>Sanitation Lead</w:t>
      </w:r>
    </w:p>
    <w:p w:rsidR="002353A9" w:rsidRDefault="002353A9" w:rsidP="002353A9">
      <w:pPr>
        <w:spacing w:after="0"/>
        <w:rPr>
          <w:sz w:val="24"/>
          <w:szCs w:val="24"/>
        </w:rPr>
      </w:pPr>
      <w:r>
        <w:rPr>
          <w:sz w:val="24"/>
          <w:szCs w:val="24"/>
        </w:rPr>
        <w:t>Enforce safety and sanitation regulations, plan and establish work schedules, assignments, and  production sequences to meet goals, inspect materials, products, or equipment to detect defects or malfunctions, conduct employee training in equipment operations and safety procedures, requisition materials, supplies, equipment parts or repair services, maintain operations data, set up and adjust machines and equipment</w:t>
      </w:r>
    </w:p>
    <w:p w:rsidR="002353A9" w:rsidRDefault="002353A9" w:rsidP="002353A9">
      <w:pPr>
        <w:spacing w:after="0"/>
        <w:rPr>
          <w:sz w:val="24"/>
          <w:szCs w:val="24"/>
        </w:rPr>
      </w:pPr>
    </w:p>
    <w:p w:rsidR="002353A9" w:rsidRDefault="002353A9" w:rsidP="002353A9">
      <w:pPr>
        <w:spacing w:after="0"/>
        <w:rPr>
          <w:sz w:val="24"/>
          <w:szCs w:val="24"/>
        </w:rPr>
      </w:pPr>
      <w:r>
        <w:rPr>
          <w:sz w:val="24"/>
          <w:szCs w:val="24"/>
        </w:rPr>
        <w:t xml:space="preserve">GreGoire Farms, Marshall, MN </w:t>
      </w:r>
      <w:r>
        <w:rPr>
          <w:sz w:val="24"/>
          <w:szCs w:val="24"/>
        </w:rPr>
        <w:tab/>
        <w:t>May 2010-Jan. 2011</w:t>
      </w:r>
    </w:p>
    <w:p w:rsidR="00F82113" w:rsidRDefault="00F82113" w:rsidP="002353A9">
      <w:pPr>
        <w:spacing w:after="0"/>
        <w:rPr>
          <w:sz w:val="24"/>
          <w:szCs w:val="24"/>
        </w:rPr>
      </w:pPr>
      <w:r>
        <w:rPr>
          <w:sz w:val="24"/>
          <w:szCs w:val="24"/>
        </w:rPr>
        <w:t>Maintenance/Farmhand</w:t>
      </w:r>
    </w:p>
    <w:p w:rsidR="002353A9" w:rsidRDefault="002353A9" w:rsidP="002353A9">
      <w:pPr>
        <w:spacing w:after="0"/>
        <w:rPr>
          <w:sz w:val="24"/>
          <w:szCs w:val="24"/>
        </w:rPr>
      </w:pPr>
      <w:r>
        <w:rPr>
          <w:sz w:val="24"/>
          <w:szCs w:val="24"/>
        </w:rPr>
        <w:t>Set up and operate irrigation equipment, repair and maintain farm vehicles, implements and mechanical equipment, harvest fruits and vegetables, apply pesticides, herbicides or fertilizers, direct and monitor work of casual and seasonal workers, repair farm buildings, fences, and other structures</w:t>
      </w:r>
    </w:p>
    <w:p w:rsidR="002353A9" w:rsidRDefault="002353A9" w:rsidP="002353A9">
      <w:pPr>
        <w:spacing w:after="0"/>
        <w:rPr>
          <w:sz w:val="24"/>
          <w:szCs w:val="24"/>
        </w:rPr>
      </w:pPr>
    </w:p>
    <w:p w:rsidR="002353A9" w:rsidRDefault="002353A9" w:rsidP="002353A9">
      <w:pPr>
        <w:spacing w:after="0"/>
        <w:rPr>
          <w:sz w:val="24"/>
          <w:szCs w:val="24"/>
        </w:rPr>
      </w:pPr>
      <w:r>
        <w:rPr>
          <w:sz w:val="24"/>
          <w:szCs w:val="24"/>
        </w:rPr>
        <w:t xml:space="preserve">Bedford Industries Inc., Worthington, MN </w:t>
      </w:r>
      <w:r>
        <w:rPr>
          <w:sz w:val="24"/>
          <w:szCs w:val="24"/>
        </w:rPr>
        <w:tab/>
      </w:r>
      <w:r>
        <w:rPr>
          <w:sz w:val="24"/>
          <w:szCs w:val="24"/>
        </w:rPr>
        <w:tab/>
        <w:t>Aug. 2004-Aug.2008</w:t>
      </w:r>
    </w:p>
    <w:p w:rsidR="00F82113" w:rsidRDefault="00F82113" w:rsidP="002353A9">
      <w:pPr>
        <w:spacing w:after="0"/>
        <w:rPr>
          <w:sz w:val="24"/>
          <w:szCs w:val="24"/>
        </w:rPr>
      </w:pPr>
      <w:r>
        <w:rPr>
          <w:sz w:val="24"/>
          <w:szCs w:val="24"/>
        </w:rPr>
        <w:t>Spooler</w:t>
      </w:r>
    </w:p>
    <w:p w:rsidR="002353A9" w:rsidRDefault="002353A9" w:rsidP="002353A9">
      <w:pPr>
        <w:spacing w:after="0"/>
        <w:rPr>
          <w:sz w:val="24"/>
          <w:szCs w:val="24"/>
        </w:rPr>
      </w:pPr>
      <w:r>
        <w:rPr>
          <w:sz w:val="24"/>
          <w:szCs w:val="24"/>
        </w:rPr>
        <w:t>Loading wire onto racks for produc</w:t>
      </w:r>
      <w:r w:rsidR="00F82113">
        <w:rPr>
          <w:sz w:val="24"/>
          <w:szCs w:val="24"/>
        </w:rPr>
        <w:t>tion, setting up webs for laminators, ran spooler and did machine change overs</w:t>
      </w:r>
    </w:p>
    <w:p w:rsidR="00F82113" w:rsidRDefault="00F82113" w:rsidP="002353A9">
      <w:pPr>
        <w:spacing w:after="0"/>
        <w:rPr>
          <w:sz w:val="24"/>
          <w:szCs w:val="24"/>
        </w:rPr>
      </w:pPr>
    </w:p>
    <w:p w:rsidR="00F82113" w:rsidRDefault="00F82113" w:rsidP="002353A9">
      <w:pPr>
        <w:spacing w:after="0"/>
        <w:rPr>
          <w:sz w:val="24"/>
          <w:szCs w:val="24"/>
        </w:rPr>
      </w:pPr>
      <w:r>
        <w:rPr>
          <w:sz w:val="24"/>
          <w:szCs w:val="24"/>
        </w:rPr>
        <w:t>Tri-State Inspector</w:t>
      </w:r>
      <w:r>
        <w:rPr>
          <w:sz w:val="24"/>
          <w:szCs w:val="24"/>
        </w:rPr>
        <w:tab/>
        <w:t>Dec.2001-Aug.2004</w:t>
      </w:r>
    </w:p>
    <w:p w:rsidR="00F82113" w:rsidRDefault="00F82113" w:rsidP="002353A9">
      <w:pPr>
        <w:spacing w:after="0"/>
        <w:rPr>
          <w:sz w:val="24"/>
          <w:szCs w:val="24"/>
        </w:rPr>
      </w:pPr>
      <w:r>
        <w:rPr>
          <w:sz w:val="24"/>
          <w:szCs w:val="24"/>
        </w:rPr>
        <w:t>Semi-Trailer Inspector</w:t>
      </w:r>
    </w:p>
    <w:p w:rsidR="00F82113" w:rsidRDefault="00F82113" w:rsidP="002353A9">
      <w:pPr>
        <w:spacing w:after="0"/>
        <w:rPr>
          <w:sz w:val="24"/>
          <w:szCs w:val="24"/>
        </w:rPr>
      </w:pPr>
      <w:r>
        <w:rPr>
          <w:sz w:val="24"/>
          <w:szCs w:val="24"/>
        </w:rPr>
        <w:t>Inspected Semi-trailers for damage and report damage to main office and inspected trailer for sanitation</w:t>
      </w:r>
    </w:p>
    <w:p w:rsidR="00F82113" w:rsidRDefault="00F82113" w:rsidP="002353A9">
      <w:pPr>
        <w:spacing w:after="0"/>
        <w:rPr>
          <w:sz w:val="24"/>
          <w:szCs w:val="24"/>
        </w:rPr>
      </w:pPr>
    </w:p>
    <w:p w:rsidR="00F82113" w:rsidRDefault="00F82113" w:rsidP="002353A9">
      <w:pPr>
        <w:spacing w:after="0"/>
        <w:rPr>
          <w:sz w:val="24"/>
          <w:szCs w:val="24"/>
        </w:rPr>
      </w:pPr>
      <w:r>
        <w:rPr>
          <w:sz w:val="24"/>
          <w:szCs w:val="24"/>
        </w:rPr>
        <w:t xml:space="preserve">Monogram Food Solutions, Chandler, MN </w:t>
      </w:r>
      <w:r>
        <w:rPr>
          <w:sz w:val="24"/>
          <w:szCs w:val="24"/>
        </w:rPr>
        <w:tab/>
        <w:t>June 1994-Dec.2001</w:t>
      </w:r>
    </w:p>
    <w:p w:rsidR="00F82113" w:rsidRDefault="00F82113" w:rsidP="002353A9">
      <w:pPr>
        <w:spacing w:after="0"/>
        <w:rPr>
          <w:sz w:val="24"/>
          <w:szCs w:val="24"/>
        </w:rPr>
      </w:pPr>
      <w:r>
        <w:rPr>
          <w:sz w:val="24"/>
          <w:szCs w:val="24"/>
        </w:rPr>
        <w:t>Sanitation Laborer</w:t>
      </w:r>
    </w:p>
    <w:p w:rsidR="00F82113" w:rsidRPr="002353A9" w:rsidRDefault="00F82113" w:rsidP="002353A9">
      <w:pPr>
        <w:spacing w:after="0"/>
        <w:rPr>
          <w:sz w:val="24"/>
          <w:szCs w:val="24"/>
        </w:rPr>
      </w:pPr>
      <w:r>
        <w:rPr>
          <w:sz w:val="24"/>
          <w:szCs w:val="24"/>
        </w:rPr>
        <w:t>Enforced the policies and procedures of the food facility by ensuring the plant was maintained at an extremely high level of cleanliness</w:t>
      </w:r>
    </w:p>
    <w:sectPr w:rsidR="00F82113" w:rsidRPr="002353A9">
      <w:footerReference w:type="default" r:id="rId9"/>
      <w:pgSz w:w="12240" w:h="15840"/>
      <w:pgMar w:top="1296"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7DC4" w:rsidRDefault="00647DC4">
      <w:pPr>
        <w:spacing w:after="0"/>
      </w:pPr>
      <w:r>
        <w:separator/>
      </w:r>
    </w:p>
  </w:endnote>
  <w:endnote w:type="continuationSeparator" w:id="0">
    <w:p w:rsidR="00647DC4" w:rsidRDefault="00647D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C55" w:rsidRDefault="00647DC4">
    <w:pPr>
      <w:pStyle w:val="Footer"/>
    </w:pPr>
    <w:r>
      <w:t xml:space="preserve">Page </w:t>
    </w: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7DC4" w:rsidRDefault="00647DC4">
      <w:pPr>
        <w:spacing w:after="0"/>
      </w:pPr>
      <w:r>
        <w:separator/>
      </w:r>
    </w:p>
  </w:footnote>
  <w:footnote w:type="continuationSeparator" w:id="0">
    <w:p w:rsidR="00647DC4" w:rsidRDefault="00647DC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70FC019A"/>
    <w:lvl w:ilvl="0">
      <w:start w:val="1"/>
      <w:numFmt w:val="bullet"/>
      <w:pStyle w:val="ListBullet"/>
      <w:lvlText w:val="·"/>
      <w:lvlJc w:val="left"/>
      <w:pPr>
        <w:tabs>
          <w:tab w:val="num" w:pos="144"/>
        </w:tabs>
        <w:ind w:left="144" w:hanging="144"/>
      </w:pPr>
      <w:rPr>
        <w:rFonts w:ascii="Cambria" w:hAnsi="Cambria" w:hint="default"/>
      </w:r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208"/>
    <w:rsid w:val="00077208"/>
    <w:rsid w:val="002353A9"/>
    <w:rsid w:val="002E332C"/>
    <w:rsid w:val="00647DC4"/>
    <w:rsid w:val="00BE0C55"/>
    <w:rsid w:val="00F82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D456AD-4598-46AD-924B-24E33A7D5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404040" w:themeColor="text1" w:themeTint="BF"/>
        <w:sz w:val="18"/>
        <w:lang w:val="en-US" w:eastAsia="ja-JP" w:bidi="ar-SA"/>
      </w:rPr>
    </w:rPrDefault>
    <w:pPrDefault>
      <w:pPr>
        <w:spacing w:after="2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iPriority="2" w:unhideWhenUsed="1" w:qFormat="1"/>
    <w:lsdException w:name="Signature" w:semiHidden="1" w:uiPriority="2"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unhideWhenUsed="1" w:qFormat="1"/>
    <w:lsdException w:name="Salutation" w:semiHidden="1" w:uiPriority="2"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2"/>
    <w:qFormat/>
    <w:pPr>
      <w:pBdr>
        <w:bottom w:val="single" w:sz="12" w:space="4" w:color="39A5B7" w:themeColor="accent1"/>
      </w:pBdr>
      <w:spacing w:after="120"/>
      <w:contextualSpacing/>
    </w:pPr>
    <w:rPr>
      <w:rFonts w:asciiTheme="majorHAnsi" w:eastAsiaTheme="majorEastAsia" w:hAnsiTheme="majorHAnsi" w:cstheme="majorBidi"/>
      <w:color w:val="39A5B7" w:themeColor="accent1"/>
      <w:kern w:val="28"/>
      <w:sz w:val="52"/>
    </w:rPr>
  </w:style>
  <w:style w:type="character" w:customStyle="1" w:styleId="TitleChar">
    <w:name w:val="Title Char"/>
    <w:basedOn w:val="DefaultParagraphFont"/>
    <w:link w:val="Title"/>
    <w:uiPriority w:val="2"/>
    <w:rPr>
      <w:rFonts w:asciiTheme="majorHAnsi" w:eastAsiaTheme="majorEastAsia" w:hAnsiTheme="majorHAnsi" w:cstheme="majorBidi"/>
      <w:color w:val="39A5B7" w:themeColor="accent1"/>
      <w:kern w:val="28"/>
      <w:sz w:val="52"/>
    </w:rPr>
  </w:style>
  <w:style w:type="character" w:styleId="PlaceholderText">
    <w:name w:val="Placeholder Text"/>
    <w:basedOn w:val="DefaultParagraphFont"/>
    <w:uiPriority w:val="99"/>
    <w:semiHidden/>
    <w:rPr>
      <w:color w:val="808080"/>
    </w:rPr>
  </w:style>
  <w:style w:type="paragraph" w:customStyle="1" w:styleId="SectionHeading">
    <w:name w:val="Section Heading"/>
    <w:basedOn w:val="Normal"/>
    <w:next w:val="Normal"/>
    <w:uiPriority w:val="1"/>
    <w:qFormat/>
    <w:pPr>
      <w:spacing w:before="500" w:after="100"/>
    </w:pPr>
    <w:rPr>
      <w:rFonts w:asciiTheme="majorHAnsi" w:eastAsiaTheme="majorEastAsia" w:hAnsiTheme="majorHAnsi" w:cstheme="majorBidi"/>
      <w:b/>
      <w:bCs/>
      <w:color w:val="39A5B7" w:themeColor="accent1"/>
      <w:sz w:val="24"/>
    </w:rPr>
  </w:style>
  <w:style w:type="paragraph" w:styleId="ListBullet">
    <w:name w:val="List Bullet"/>
    <w:basedOn w:val="Normal"/>
    <w:uiPriority w:val="1"/>
    <w:unhideWhenUsed/>
    <w:qFormat/>
    <w:pPr>
      <w:numPr>
        <w:numId w:val="1"/>
      </w:numPr>
      <w:spacing w:after="80"/>
    </w:pPr>
  </w:style>
  <w:style w:type="paragraph" w:customStyle="1" w:styleId="Subsection">
    <w:name w:val="Subsection"/>
    <w:basedOn w:val="Normal"/>
    <w:uiPriority w:val="1"/>
    <w:qFormat/>
    <w:pPr>
      <w:spacing w:before="280" w:after="120"/>
    </w:pPr>
    <w:rPr>
      <w:b/>
      <w:bCs/>
      <w:caps/>
      <w:color w:val="262626" w:themeColor="text1" w:themeTint="D9"/>
    </w:r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jc w:val="right"/>
    </w:pPr>
    <w:rPr>
      <w:color w:val="39A5B7" w:themeColor="accent1"/>
    </w:rPr>
  </w:style>
  <w:style w:type="character" w:customStyle="1" w:styleId="FooterChar">
    <w:name w:val="Footer Char"/>
    <w:basedOn w:val="DefaultParagraphFont"/>
    <w:link w:val="Footer"/>
    <w:uiPriority w:val="99"/>
    <w:rPr>
      <w:color w:val="39A5B7" w:themeColor="accent1"/>
    </w:rPr>
  </w:style>
  <w:style w:type="paragraph" w:styleId="Date">
    <w:name w:val="Date"/>
    <w:basedOn w:val="Normal"/>
    <w:next w:val="Normal"/>
    <w:link w:val="DateChar"/>
    <w:uiPriority w:val="1"/>
    <w:unhideWhenUsed/>
    <w:qFormat/>
    <w:pPr>
      <w:spacing w:before="720"/>
      <w:contextualSpacing/>
    </w:pPr>
    <w:rPr>
      <w:b/>
      <w:bCs/>
      <w:color w:val="0D0D0D" w:themeColor="text1" w:themeTint="F2"/>
    </w:rPr>
  </w:style>
  <w:style w:type="character" w:customStyle="1" w:styleId="DateChar">
    <w:name w:val="Date Char"/>
    <w:basedOn w:val="DefaultParagraphFont"/>
    <w:link w:val="Date"/>
    <w:uiPriority w:val="1"/>
    <w:rPr>
      <w:b/>
      <w:bCs/>
      <w:color w:val="0D0D0D" w:themeColor="text1" w:themeTint="F2"/>
    </w:rPr>
  </w:style>
  <w:style w:type="paragraph" w:customStyle="1" w:styleId="Address">
    <w:name w:val="Address"/>
    <w:basedOn w:val="Normal"/>
    <w:uiPriority w:val="1"/>
    <w:qFormat/>
    <w:pPr>
      <w:spacing w:line="336" w:lineRule="auto"/>
      <w:contextualSpacing/>
    </w:pPr>
  </w:style>
  <w:style w:type="paragraph" w:styleId="Salutation">
    <w:name w:val="Salutation"/>
    <w:basedOn w:val="Normal"/>
    <w:next w:val="Normal"/>
    <w:link w:val="SalutationChar"/>
    <w:uiPriority w:val="2"/>
    <w:unhideWhenUsed/>
    <w:qFormat/>
    <w:pPr>
      <w:spacing w:before="800" w:after="180"/>
    </w:pPr>
    <w:rPr>
      <w:b/>
      <w:bCs/>
      <w:color w:val="0D0D0D" w:themeColor="text1" w:themeTint="F2"/>
    </w:rPr>
  </w:style>
  <w:style w:type="character" w:customStyle="1" w:styleId="SalutationChar">
    <w:name w:val="Salutation Char"/>
    <w:basedOn w:val="DefaultParagraphFont"/>
    <w:link w:val="Salutation"/>
    <w:uiPriority w:val="2"/>
    <w:rPr>
      <w:b/>
      <w:bCs/>
      <w:color w:val="0D0D0D" w:themeColor="text1" w:themeTint="F2"/>
    </w:rPr>
  </w:style>
  <w:style w:type="paragraph" w:styleId="Closing">
    <w:name w:val="Closing"/>
    <w:basedOn w:val="Normal"/>
    <w:next w:val="Signature"/>
    <w:link w:val="ClosingChar"/>
    <w:uiPriority w:val="2"/>
    <w:unhideWhenUsed/>
    <w:qFormat/>
    <w:pPr>
      <w:spacing w:before="720" w:after="0"/>
    </w:pPr>
    <w:rPr>
      <w:b/>
      <w:bCs/>
      <w:color w:val="0D0D0D" w:themeColor="text1" w:themeTint="F2"/>
    </w:rPr>
  </w:style>
  <w:style w:type="character" w:customStyle="1" w:styleId="ClosingChar">
    <w:name w:val="Closing Char"/>
    <w:basedOn w:val="DefaultParagraphFont"/>
    <w:link w:val="Closing"/>
    <w:uiPriority w:val="2"/>
    <w:rPr>
      <w:b/>
      <w:bCs/>
      <w:color w:val="0D0D0D" w:themeColor="text1" w:themeTint="F2"/>
    </w:rPr>
  </w:style>
  <w:style w:type="paragraph" w:styleId="Signature">
    <w:name w:val="Signature"/>
    <w:basedOn w:val="Normal"/>
    <w:link w:val="SignatureChar"/>
    <w:uiPriority w:val="2"/>
    <w:unhideWhenUsed/>
    <w:qFormat/>
    <w:pPr>
      <w:spacing w:before="1080"/>
      <w:contextualSpacing/>
    </w:pPr>
    <w:rPr>
      <w:b/>
      <w:bCs/>
      <w:color w:val="0D0D0D" w:themeColor="text1" w:themeTint="F2"/>
    </w:rPr>
  </w:style>
  <w:style w:type="character" w:customStyle="1" w:styleId="SignatureChar">
    <w:name w:val="Signature Char"/>
    <w:basedOn w:val="DefaultParagraphFont"/>
    <w:link w:val="Signature"/>
    <w:uiPriority w:val="2"/>
    <w:rPr>
      <w:b/>
      <w:bCs/>
      <w:color w:val="0D0D0D" w:themeColor="text1" w:themeTint="F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20Momma\AppData\Roaming\Microsoft\Templates\Resume%20(col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2979B4FC76F4E099AF9019E72FA15ED"/>
        <w:category>
          <w:name w:val="General"/>
          <w:gallery w:val="placeholder"/>
        </w:category>
        <w:types>
          <w:type w:val="bbPlcHdr"/>
        </w:types>
        <w:behaviors>
          <w:behavior w:val="content"/>
        </w:behaviors>
        <w:guid w:val="{2EFBDC68-53D5-4E94-A1EC-7EE28E1BFB70}"/>
      </w:docPartPr>
      <w:docPartBody>
        <w:p w:rsidR="00000000" w:rsidRDefault="00BC17E2">
          <w:pPr>
            <w:pStyle w:val="32979B4FC76F4E099AF9019E72FA15ED"/>
          </w:pPr>
          <w:r>
            <w:t>[Your Name]</w:t>
          </w:r>
        </w:p>
      </w:docPartBody>
    </w:docPart>
    <w:docPart>
      <w:docPartPr>
        <w:name w:val="5E9BFE05197243E9BB3B3727BB116CBE"/>
        <w:category>
          <w:name w:val="General"/>
          <w:gallery w:val="placeholder"/>
        </w:category>
        <w:types>
          <w:type w:val="bbPlcHdr"/>
        </w:types>
        <w:behaviors>
          <w:behavior w:val="content"/>
        </w:behaviors>
        <w:guid w:val="{253CC37C-F4A3-4381-AC8A-8598387F8030}"/>
      </w:docPartPr>
      <w:docPartBody>
        <w:p w:rsidR="00000000" w:rsidRDefault="00BC17E2">
          <w:pPr>
            <w:pStyle w:val="5E9BFE05197243E9BB3B3727BB116CBE"/>
          </w:pPr>
          <w:r>
            <w:t>[Address, City, ST  ZIP Code]</w:t>
          </w:r>
        </w:p>
      </w:docPartBody>
    </w:docPart>
    <w:docPart>
      <w:docPartPr>
        <w:name w:val="3A2811AE0469449582C46AEDFE5E6477"/>
        <w:category>
          <w:name w:val="General"/>
          <w:gallery w:val="placeholder"/>
        </w:category>
        <w:types>
          <w:type w:val="bbPlcHdr"/>
        </w:types>
        <w:behaviors>
          <w:behavior w:val="content"/>
        </w:behaviors>
        <w:guid w:val="{B7926B17-720B-4CD6-A7B0-0A5407B88FBC}"/>
      </w:docPartPr>
      <w:docPartBody>
        <w:p w:rsidR="00000000" w:rsidRDefault="00BC17E2">
          <w:pPr>
            <w:pStyle w:val="3A2811AE0469449582C46AEDFE5E6477"/>
          </w:pPr>
          <w:r>
            <w:t>[Telephone]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70FC019A"/>
    <w:lvl w:ilvl="0">
      <w:start w:val="1"/>
      <w:numFmt w:val="bullet"/>
      <w:pStyle w:val="ListBullet"/>
      <w:lvlText w:val="·"/>
      <w:lvlJc w:val="left"/>
      <w:pPr>
        <w:tabs>
          <w:tab w:val="num" w:pos="144"/>
        </w:tabs>
        <w:ind w:left="144" w:hanging="144"/>
      </w:pPr>
      <w:rPr>
        <w:rFonts w:ascii="Cambria" w:hAnsi="Cambria"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7E2"/>
    <w:rsid w:val="00BC1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2979B4FC76F4E099AF9019E72FA15ED">
    <w:name w:val="32979B4FC76F4E099AF9019E72FA15ED"/>
  </w:style>
  <w:style w:type="paragraph" w:customStyle="1" w:styleId="5E9BFE05197243E9BB3B3727BB116CBE">
    <w:name w:val="5E9BFE05197243E9BB3B3727BB116CBE"/>
  </w:style>
  <w:style w:type="paragraph" w:customStyle="1" w:styleId="3A2811AE0469449582C46AEDFE5E6477">
    <w:name w:val="3A2811AE0469449582C46AEDFE5E6477"/>
  </w:style>
  <w:style w:type="paragraph" w:customStyle="1" w:styleId="3E38439B11D84C2992A3407CA66D4142">
    <w:name w:val="3E38439B11D84C2992A3407CA66D4142"/>
  </w:style>
  <w:style w:type="paragraph" w:customStyle="1" w:styleId="B1B4BD9BAA5B44229667A99D86BB9B7E">
    <w:name w:val="B1B4BD9BAA5B44229667A99D86BB9B7E"/>
  </w:style>
  <w:style w:type="paragraph" w:customStyle="1" w:styleId="93FC399C8358463DB05CD0159F73FD7C">
    <w:name w:val="93FC399C8358463DB05CD0159F73FD7C"/>
  </w:style>
  <w:style w:type="paragraph" w:customStyle="1" w:styleId="67C17F55FDFA4602B114EA7BF3DB0674">
    <w:name w:val="67C17F55FDFA4602B114EA7BF3DB0674"/>
  </w:style>
  <w:style w:type="paragraph" w:customStyle="1" w:styleId="8B7CAABA1FF74CD6A70FD6D45ED2E53C">
    <w:name w:val="8B7CAABA1FF74CD6A70FD6D45ED2E53C"/>
  </w:style>
  <w:style w:type="paragraph" w:customStyle="1" w:styleId="A34EE90B81794A5ABA35B49A26A058E9">
    <w:name w:val="A34EE90B81794A5ABA35B49A26A058E9"/>
  </w:style>
  <w:style w:type="character" w:styleId="PlaceholderText">
    <w:name w:val="Placeholder Text"/>
    <w:basedOn w:val="DefaultParagraphFont"/>
    <w:uiPriority w:val="99"/>
    <w:semiHidden/>
    <w:rPr>
      <w:color w:val="808080"/>
    </w:rPr>
  </w:style>
  <w:style w:type="paragraph" w:customStyle="1" w:styleId="FCDAD3BA1A6049579442D5AE038E2272">
    <w:name w:val="FCDAD3BA1A6049579442D5AE038E2272"/>
  </w:style>
  <w:style w:type="paragraph" w:customStyle="1" w:styleId="1B1DD9A65D9D45E8B3C275AA8FD9D672">
    <w:name w:val="1B1DD9A65D9D45E8B3C275AA8FD9D672"/>
  </w:style>
  <w:style w:type="paragraph" w:styleId="ListBullet">
    <w:name w:val="List Bullet"/>
    <w:basedOn w:val="Normal"/>
    <w:uiPriority w:val="1"/>
    <w:unhideWhenUsed/>
    <w:qFormat/>
    <w:pPr>
      <w:numPr>
        <w:numId w:val="1"/>
      </w:numPr>
      <w:spacing w:after="80" w:line="240" w:lineRule="auto"/>
    </w:pPr>
    <w:rPr>
      <w:rFonts w:cs="Times New Roman"/>
      <w:color w:val="404040" w:themeColor="text1" w:themeTint="BF"/>
      <w:sz w:val="18"/>
    </w:rPr>
  </w:style>
  <w:style w:type="paragraph" w:customStyle="1" w:styleId="34E5E74D6BCF458BAB08DAD704A50D4E">
    <w:name w:val="34E5E74D6BCF458BAB08DAD704A50D4E"/>
  </w:style>
  <w:style w:type="paragraph" w:customStyle="1" w:styleId="381161A46C1E4872916F2F3CBAF60F90">
    <w:name w:val="381161A46C1E4872916F2F3CBAF60F90"/>
  </w:style>
  <w:style w:type="paragraph" w:customStyle="1" w:styleId="BDC585B36C614A4FBD33B6AA874EC592">
    <w:name w:val="BDC585B36C614A4FBD33B6AA874EC592"/>
  </w:style>
  <w:style w:type="paragraph" w:customStyle="1" w:styleId="8B57249B6F5D4DF0AB9B19A8CD7B3ED7">
    <w:name w:val="8B57249B6F5D4DF0AB9B19A8CD7B3ED7"/>
  </w:style>
  <w:style w:type="paragraph" w:customStyle="1" w:styleId="48F89107F2124DB880DB6A6F830E21E0">
    <w:name w:val="48F89107F2124DB880DB6A6F830E21E0"/>
  </w:style>
  <w:style w:type="paragraph" w:customStyle="1" w:styleId="7EB681E216024CFCBAE61FEC31EC8916">
    <w:name w:val="7EB681E216024CFCBAE61FEC31EC8916"/>
  </w:style>
  <w:style w:type="paragraph" w:customStyle="1" w:styleId="E213102FB767457082BF782342FEF2B0">
    <w:name w:val="E213102FB767457082BF782342FEF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Resume">
      <a:dk1>
        <a:sysClr val="windowText" lastClr="000000"/>
      </a:dk1>
      <a:lt1>
        <a:sysClr val="window" lastClr="FFFFFF"/>
      </a:lt1>
      <a:dk2>
        <a:srgbClr val="4D4D4D"/>
      </a:dk2>
      <a:lt2>
        <a:srgbClr val="E4E3E2"/>
      </a:lt2>
      <a:accent1>
        <a:srgbClr val="39A5B7"/>
      </a:accent1>
      <a:accent2>
        <a:srgbClr val="8DBB70"/>
      </a:accent2>
      <a:accent3>
        <a:srgbClr val="F0BB44"/>
      </a:accent3>
      <a:accent4>
        <a:srgbClr val="F24F4F"/>
      </a:accent4>
      <a:accent5>
        <a:srgbClr val="A3648B"/>
      </a:accent5>
      <a:accent6>
        <a:srgbClr val="F8943F"/>
      </a:accent6>
      <a:hlink>
        <a:srgbClr val="39A5B7"/>
      </a:hlink>
      <a:folHlink>
        <a:srgbClr val="A3648B"/>
      </a:folHlink>
    </a:clrScheme>
    <a:fontScheme name="Cambria">
      <a:majorFont>
        <a:latin typeface="Cambria"/>
        <a:ea typeface=""/>
        <a:cs typeface=""/>
      </a:majorFont>
      <a:minorFont>
        <a:latin typeface="Cambr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overPageProperties xmlns="http://schemas.microsoft.com/office/2006/coverPageProps">
  <PublishDate/>
  <Abstract/>
  <CompanyAddress>3316 Pleasant Ave S, Minneapolis, MN 55308</CompanyAddress>
  <CompanyPhone>651-338-8420</CompanyPhone>
  <CompanyFax/>
  <CompanyEmail/>
</CoverPageProperties>
</file>

<file path=customXml/itemProps1.xml><?xml version="1.0" encoding="utf-8"?>
<ds:datastoreItem xmlns:ds="http://schemas.openxmlformats.org/officeDocument/2006/customXml" ds:itemID="{85431C3B-1C29-4CFE-8693-96D0EE28630B}">
  <ds:schemaRefs>
    <ds:schemaRef ds:uri="http://schemas.microsoft.com/sharepoint/v3/contenttype/forms"/>
  </ds:schemaRefs>
</ds:datastoreItem>
</file>

<file path=customXml/itemProps2.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Resume (color)</Template>
  <TotalTime>45</TotalTime>
  <Pages>1</Pages>
  <Words>257</Words>
  <Characters>1468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Nathaniel Ellingson</dc:creator>
  <cp:keywords/>
  <cp:lastModifiedBy>Dori W</cp:lastModifiedBy>
  <cp:revision>1</cp:revision>
  <dcterms:created xsi:type="dcterms:W3CDTF">2014-03-06T03:22:00Z</dcterms:created>
  <dcterms:modified xsi:type="dcterms:W3CDTF">2014-03-06T04:09:00Z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TC029188809991</vt:lpwstr>
  </property>
</Properties>
</file>