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395B" w14:textId="77777777" w:rsidR="006D568C" w:rsidRDefault="00D47E2B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Elbert J. Mathews</w:t>
      </w:r>
    </w:p>
    <w:tbl>
      <w:tblPr>
        <w:tblStyle w:val="a"/>
        <w:tblW w:w="92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5"/>
        <w:gridCol w:w="4715"/>
      </w:tblGrid>
      <w:tr w:rsidR="006D568C" w14:paraId="3B114069" w14:textId="77777777">
        <w:trPr>
          <w:trHeight w:val="68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3C16" w14:textId="77777777" w:rsidR="006D568C" w:rsidRDefault="006D568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04A4" w14:textId="77777777" w:rsidR="006D568C" w:rsidRDefault="00D47E2B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Phone number: (970) 498-7592</w:t>
            </w:r>
          </w:p>
          <w:p w14:paraId="3A5DC9BE" w14:textId="77777777" w:rsidR="006D568C" w:rsidRDefault="00D47E2B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UAL747DEN@Gmail.com</w:t>
            </w:r>
          </w:p>
        </w:tc>
      </w:tr>
    </w:tbl>
    <w:p w14:paraId="1FE0D370" w14:textId="77777777" w:rsidR="006D568C" w:rsidRDefault="006D568C">
      <w:pPr>
        <w:rPr>
          <w:color w:val="222222"/>
        </w:rPr>
      </w:pPr>
    </w:p>
    <w:tbl>
      <w:tblPr>
        <w:tblStyle w:val="a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5970"/>
      </w:tblGrid>
      <w:tr w:rsidR="006D568C" w14:paraId="5B4FA2A0" w14:textId="77777777">
        <w:trPr>
          <w:trHeight w:val="76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C3A9E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  <w:t>Objective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18B73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 am looking for long-term employment that will be both rewarding and challenging.</w:t>
            </w:r>
          </w:p>
        </w:tc>
      </w:tr>
      <w:tr w:rsidR="006D568C" w14:paraId="3B5587B1" w14:textId="77777777">
        <w:trPr>
          <w:trHeight w:val="42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ECAE4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14:paraId="4D5A3C7B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  <w:t>Experience:</w:t>
            </w:r>
          </w:p>
          <w:p w14:paraId="19CF289B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6D568C" w14:paraId="34B829A1" w14:textId="77777777">
        <w:trPr>
          <w:trHeight w:val="576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372C8" w14:textId="77777777" w:rsidR="006D568C" w:rsidRDefault="006D568C">
            <w:pPr>
              <w:rPr>
                <w:color w:val="222222"/>
              </w:rPr>
            </w:pPr>
          </w:p>
          <w:p w14:paraId="4597488F" w14:textId="77777777" w:rsidR="006D568C" w:rsidRDefault="00D47E2B">
            <w:pPr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Frontier Airlines</w:t>
            </w:r>
          </w:p>
          <w:p w14:paraId="57C770FC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Denver, Colorado</w:t>
            </w:r>
          </w:p>
          <w:p w14:paraId="194667FD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Customer Relations</w:t>
            </w:r>
          </w:p>
          <w:p w14:paraId="3D1012BA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Jan. 2018 - Jan. 2019</w:t>
            </w:r>
          </w:p>
          <w:p w14:paraId="2CAB3DCB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14:paraId="406E4E84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14:paraId="62C6F984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14:paraId="065F1573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Loveland Barricade</w:t>
            </w:r>
          </w:p>
          <w:p w14:paraId="08C67DC0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Loveland, Colorado</w:t>
            </w:r>
          </w:p>
          <w:p w14:paraId="41D2DF3B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Flagging Supervisor</w:t>
            </w:r>
          </w:p>
          <w:p w14:paraId="51CAA1EA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Dec. 2016 - Dec. 2018</w:t>
            </w:r>
          </w:p>
          <w:p w14:paraId="65B272C9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09EA6EA0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01A2AF4B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592B8871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761E39BB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Collection Center Inc</w:t>
            </w:r>
          </w:p>
          <w:p w14:paraId="0099A8B5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Ft. Collins, Colorado</w:t>
            </w:r>
          </w:p>
          <w:p w14:paraId="21E9DF47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Account Manager</w:t>
            </w:r>
          </w:p>
          <w:p w14:paraId="24277120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March 2015 - 2016</w:t>
            </w:r>
          </w:p>
          <w:p w14:paraId="182B9ECC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5C77C2D9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797AF301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High Country Clean</w:t>
            </w: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ing</w:t>
            </w:r>
          </w:p>
          <w:p w14:paraId="7CC972BB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Loveland, Colorado</w:t>
            </w:r>
          </w:p>
          <w:p w14:paraId="57437C6C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Partner/Owner</w:t>
            </w:r>
          </w:p>
          <w:p w14:paraId="53092B40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May 2001 - 2015</w:t>
            </w:r>
          </w:p>
          <w:p w14:paraId="21CD254C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561C8F6D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738FE" w14:textId="77777777" w:rsidR="006D568C" w:rsidRDefault="006D568C">
            <w:pPr>
              <w:rPr>
                <w:color w:val="222222"/>
              </w:rPr>
            </w:pPr>
          </w:p>
          <w:p w14:paraId="30122D6F" w14:textId="77777777" w:rsidR="006D568C" w:rsidRDefault="00D47E2B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Monitored and responded to social media inquiries.</w:t>
            </w:r>
          </w:p>
          <w:p w14:paraId="4465C7E7" w14:textId="77777777" w:rsidR="006D568C" w:rsidRDefault="00D47E2B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Responded to baggage complaints and assured FAA compliance.</w:t>
            </w:r>
          </w:p>
          <w:p w14:paraId="0FB2B4D3" w14:textId="77777777" w:rsidR="006D568C" w:rsidRDefault="00D47E2B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Worked with passengers during irregular operations to rebook flights and remain FAA compliant.</w:t>
            </w:r>
          </w:p>
          <w:p w14:paraId="55CFB634" w14:textId="77777777" w:rsidR="006D568C" w:rsidRDefault="006D568C">
            <w:pPr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1C8DC189" w14:textId="77777777" w:rsidR="006D568C" w:rsidRDefault="006D568C">
            <w:pPr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054653AE" w14:textId="77777777" w:rsidR="006D568C" w:rsidRDefault="00D47E2B">
            <w:pPr>
              <w:numPr>
                <w:ilvl w:val="0"/>
                <w:numId w:val="11"/>
              </w:num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Managed traffic control operations during road construction projects.</w:t>
            </w:r>
          </w:p>
          <w:p w14:paraId="7604E272" w14:textId="77777777" w:rsidR="006D568C" w:rsidRDefault="00D47E2B">
            <w:pPr>
              <w:numPr>
                <w:ilvl w:val="0"/>
                <w:numId w:val="11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Supervised contract workers to include all day to day functions of their contract employm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ent.</w:t>
            </w:r>
          </w:p>
          <w:p w14:paraId="34701E02" w14:textId="77777777" w:rsidR="006D568C" w:rsidRDefault="00D47E2B">
            <w:pPr>
              <w:numPr>
                <w:ilvl w:val="0"/>
                <w:numId w:val="11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Verified that traffic equipment was laid out according to Dept. of Transportation approved plan.</w:t>
            </w:r>
          </w:p>
          <w:p w14:paraId="4C3C1076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375061A0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21BDFA0A" w14:textId="77777777" w:rsidR="006D568C" w:rsidRDefault="00D47E2B">
            <w:pPr>
              <w:numPr>
                <w:ilvl w:val="0"/>
                <w:numId w:val="10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Contacted consumers to recover debt owed</w:t>
            </w:r>
          </w:p>
          <w:p w14:paraId="102E0CFB" w14:textId="77777777" w:rsidR="006D568C" w:rsidRDefault="00D47E2B">
            <w:pPr>
              <w:numPr>
                <w:ilvl w:val="0"/>
                <w:numId w:val="10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Followed guidelines set by the FDCPA and HIPPA</w:t>
            </w:r>
          </w:p>
          <w:p w14:paraId="51B4A744" w14:textId="77777777" w:rsidR="006D568C" w:rsidRDefault="00D47E2B">
            <w:pPr>
              <w:numPr>
                <w:ilvl w:val="0"/>
                <w:numId w:val="10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Used consumer information to determine collectability and reason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able payment options.</w:t>
            </w:r>
          </w:p>
          <w:p w14:paraId="1A81AA61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7B721A6F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636D144D" w14:textId="77777777" w:rsidR="006D568C" w:rsidRDefault="00D47E2B">
            <w:pPr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 day to day operations</w:t>
            </w:r>
          </w:p>
          <w:p w14:paraId="6AB0B11A" w14:textId="77777777" w:rsidR="006D568C" w:rsidRDefault="00D47E2B">
            <w:pPr>
              <w:numPr>
                <w:ilvl w:val="0"/>
                <w:numId w:val="12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Promote our services to new customers</w:t>
            </w:r>
          </w:p>
          <w:p w14:paraId="17871833" w14:textId="77777777" w:rsidR="006D568C" w:rsidRDefault="00D47E2B">
            <w:pPr>
              <w:numPr>
                <w:ilvl w:val="0"/>
                <w:numId w:val="12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Clean commercial and residential properties</w:t>
            </w:r>
          </w:p>
        </w:tc>
      </w:tr>
      <w:tr w:rsidR="006D568C" w14:paraId="15B86895" w14:textId="77777777">
        <w:trPr>
          <w:trHeight w:val="18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1DBCF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lastRenderedPageBreak/>
              <w:t>American Red Cross</w:t>
            </w:r>
          </w:p>
          <w:p w14:paraId="65FA5144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Denver, Colorado</w:t>
            </w:r>
          </w:p>
          <w:p w14:paraId="4F0C78F7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Manager</w:t>
            </w:r>
          </w:p>
          <w:p w14:paraId="2C897EB6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Disaster Operations</w:t>
            </w:r>
          </w:p>
          <w:p w14:paraId="31CEE3EF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Aug. 2005 - April 2006</w:t>
            </w:r>
          </w:p>
          <w:p w14:paraId="690B1D2A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6A6AD030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1ABEA" w14:textId="77777777" w:rsidR="006D568C" w:rsidRDefault="00D47E2B">
            <w:pPr>
              <w:numPr>
                <w:ilvl w:val="0"/>
                <w:numId w:val="1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Managed Disaster Operation Center</w:t>
            </w:r>
          </w:p>
          <w:p w14:paraId="06ECE7C2" w14:textId="77777777" w:rsidR="006D568C" w:rsidRDefault="00D47E2B">
            <w:pPr>
              <w:numPr>
                <w:ilvl w:val="0"/>
                <w:numId w:val="9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Prepared training materials and procedures</w:t>
            </w:r>
          </w:p>
          <w:p w14:paraId="4983B659" w14:textId="77777777" w:rsidR="006D568C" w:rsidRDefault="00D47E2B">
            <w:pPr>
              <w:numPr>
                <w:ilvl w:val="0"/>
                <w:numId w:val="9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Ensured staffing levels met demand</w:t>
            </w:r>
          </w:p>
          <w:p w14:paraId="5CF74900" w14:textId="77777777" w:rsidR="006D568C" w:rsidRDefault="00D47E2B">
            <w:pPr>
              <w:numPr>
                <w:ilvl w:val="0"/>
                <w:numId w:val="9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Did all on-camera interviews with local and national media</w:t>
            </w:r>
          </w:p>
        </w:tc>
      </w:tr>
      <w:tr w:rsidR="006D568C" w14:paraId="4754F636" w14:textId="77777777">
        <w:trPr>
          <w:trHeight w:val="168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0DEF7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Center Partners</w:t>
            </w:r>
          </w:p>
          <w:p w14:paraId="76C68477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Ft. Collins, Colorado</w:t>
            </w:r>
          </w:p>
          <w:p w14:paraId="38D4C829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Customer Service</w:t>
            </w:r>
          </w:p>
          <w:p w14:paraId="560F9B58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June 2004 - Aug. 2005</w:t>
            </w:r>
          </w:p>
          <w:p w14:paraId="2FC75FA1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C631B" w14:textId="77777777" w:rsidR="006D568C" w:rsidRDefault="00D47E2B">
            <w:pPr>
              <w:numPr>
                <w:ilvl w:val="0"/>
                <w:numId w:val="13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Worked in the Loyalty Group on the Qwest account</w:t>
            </w:r>
          </w:p>
          <w:p w14:paraId="0662BE75" w14:textId="77777777" w:rsidR="006D568C" w:rsidRDefault="00D47E2B">
            <w:pPr>
              <w:numPr>
                <w:ilvl w:val="0"/>
                <w:numId w:val="2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Took incoming calls from customer who wanted to</w:t>
            </w:r>
          </w:p>
          <w:p w14:paraId="15313219" w14:textId="77777777" w:rsidR="006D568C" w:rsidRDefault="00D47E2B">
            <w:pPr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disconnect wireless service and worked to retain them</w:t>
            </w:r>
          </w:p>
          <w:p w14:paraId="1B5BA746" w14:textId="77777777" w:rsidR="006D568C" w:rsidRDefault="00D47E2B">
            <w:pPr>
              <w:numPr>
                <w:ilvl w:val="0"/>
                <w:numId w:val="2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Maintained a 75% closing rate making me the top closer</w:t>
            </w:r>
          </w:p>
          <w:p w14:paraId="262CF921" w14:textId="77777777" w:rsidR="006D568C" w:rsidRDefault="00D47E2B">
            <w:pPr>
              <w:numPr>
                <w:ilvl w:val="0"/>
                <w:numId w:val="2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Helped build training manuals for new products</w:t>
            </w:r>
          </w:p>
          <w:p w14:paraId="265E3285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06C4CF64" w14:textId="77777777" w:rsidR="006D568C" w:rsidRDefault="006D568C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6D568C" w14:paraId="0A59BCA3" w14:textId="77777777">
        <w:trPr>
          <w:trHeight w:val="18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64904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Omniserve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 Wireless</w:t>
            </w:r>
          </w:p>
          <w:p w14:paraId="51DBD84C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Loveland, Colorado</w:t>
            </w:r>
          </w:p>
          <w:p w14:paraId="7A05BE23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Position: Partner /</w:t>
            </w:r>
          </w:p>
          <w:p w14:paraId="495C3F72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Regional Sales Manager</w:t>
            </w:r>
          </w:p>
          <w:p w14:paraId="72FAE6A1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May 2000 - Jan. 2004</w:t>
            </w:r>
          </w:p>
          <w:p w14:paraId="1E6EB61C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184D2152" w14:textId="77777777" w:rsidR="006D568C" w:rsidRDefault="006D568C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415C3" w14:textId="77777777" w:rsidR="006D568C" w:rsidRDefault="00D47E2B">
            <w:pPr>
              <w:numPr>
                <w:ilvl w:val="0"/>
                <w:numId w:val="5"/>
              </w:num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Managed 8 locations thought Northern Colorado</w:t>
            </w:r>
          </w:p>
          <w:p w14:paraId="51C3C4E9" w14:textId="77777777" w:rsidR="006D568C" w:rsidRDefault="00D47E2B">
            <w:pPr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Interviewed, hired, and trained new sales staff</w:t>
            </w:r>
          </w:p>
          <w:p w14:paraId="5E660E23" w14:textId="77777777" w:rsidR="006D568C" w:rsidRDefault="00D47E2B">
            <w:pPr>
              <w:numPr>
                <w:ilvl w:val="0"/>
                <w:numId w:val="7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Maintained above-average sales numbers at all locations</w:t>
            </w:r>
          </w:p>
          <w:p w14:paraId="0C393959" w14:textId="77777777" w:rsidR="006D568C" w:rsidRDefault="00D47E2B">
            <w:pPr>
              <w:numPr>
                <w:ilvl w:val="0"/>
                <w:numId w:val="7"/>
              </w:num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Eventually was asked to buy into the company</w:t>
            </w:r>
          </w:p>
        </w:tc>
      </w:tr>
      <w:tr w:rsidR="006D568C" w14:paraId="3DD015FB" w14:textId="77777777">
        <w:trPr>
          <w:trHeight w:val="152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6809F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Education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13193" w14:textId="77777777" w:rsidR="006D568C" w:rsidRDefault="00D47E2B">
            <w:pPr>
              <w:numPr>
                <w:ilvl w:val="0"/>
                <w:numId w:val="3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Colorado Department of Transportation Certified Traffic Control Supervisor</w:t>
            </w:r>
          </w:p>
          <w:p w14:paraId="3FF797C3" w14:textId="77777777" w:rsidR="006D568C" w:rsidRDefault="00D47E2B">
            <w:pPr>
              <w:numPr>
                <w:ilvl w:val="0"/>
                <w:numId w:val="3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Front Range Community College</w:t>
            </w:r>
          </w:p>
          <w:p w14:paraId="1885F8FF" w14:textId="77777777" w:rsidR="006D568C" w:rsidRDefault="00D47E2B">
            <w:pPr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Completed 2 semesters of basic study</w:t>
            </w:r>
          </w:p>
          <w:p w14:paraId="66AE0A5A" w14:textId="77777777" w:rsidR="006D568C" w:rsidRDefault="00D47E2B">
            <w:pPr>
              <w:numPr>
                <w:ilvl w:val="0"/>
                <w:numId w:val="4"/>
              </w:numPr>
              <w:spacing w:line="288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High School: Graduated from Thompson Valley High School in 2001</w:t>
            </w:r>
          </w:p>
        </w:tc>
      </w:tr>
      <w:tr w:rsidR="006D568C" w14:paraId="1EADB54E" w14:textId="77777777">
        <w:trPr>
          <w:trHeight w:val="54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81E9D" w14:textId="77777777" w:rsidR="006D568C" w:rsidRDefault="006D568C">
            <w:pPr>
              <w:rPr>
                <w:color w:val="222222"/>
              </w:rPr>
            </w:pPr>
          </w:p>
          <w:p w14:paraId="4DEB6478" w14:textId="77777777" w:rsidR="006D568C" w:rsidRDefault="006D568C">
            <w:pPr>
              <w:rPr>
                <w:color w:val="2222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A3E1D" w14:textId="77777777" w:rsidR="006D568C" w:rsidRDefault="006D568C">
            <w:pPr>
              <w:rPr>
                <w:color w:val="222222"/>
              </w:rPr>
            </w:pPr>
          </w:p>
        </w:tc>
      </w:tr>
      <w:tr w:rsidR="006D568C" w14:paraId="3D93F705" w14:textId="77777777">
        <w:trPr>
          <w:trHeight w:val="126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131DA" w14:textId="77777777" w:rsidR="006D568C" w:rsidRDefault="00D47E2B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Affiliations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23ABB" w14:textId="77777777" w:rsidR="006D568C" w:rsidRDefault="00D47E2B">
            <w:pPr>
              <w:numPr>
                <w:ilvl w:val="0"/>
                <w:numId w:val="6"/>
              </w:numPr>
              <w:spacing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 have volunteered with the Boys and Girls Club of Larimer County since 2000</w:t>
            </w:r>
          </w:p>
          <w:p w14:paraId="1783FD2A" w14:textId="77777777" w:rsidR="006D568C" w:rsidRDefault="00D47E2B">
            <w:pPr>
              <w:numPr>
                <w:ilvl w:val="0"/>
                <w:numId w:val="6"/>
              </w:numPr>
              <w:spacing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 have been an American Red Cross volunteer since 2000 and have received numerous awards including “volunteer of the year” and two "lifesaver" awards</w:t>
            </w:r>
          </w:p>
        </w:tc>
      </w:tr>
    </w:tbl>
    <w:p w14:paraId="70784E95" w14:textId="77777777" w:rsidR="006D568C" w:rsidRDefault="006D568C"/>
    <w:sectPr w:rsidR="006D568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123"/>
    <w:multiLevelType w:val="multilevel"/>
    <w:tmpl w:val="7604DCE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2640A9"/>
    <w:multiLevelType w:val="multilevel"/>
    <w:tmpl w:val="84D0B5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7430B7"/>
    <w:multiLevelType w:val="multilevel"/>
    <w:tmpl w:val="16E0E3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755509"/>
    <w:multiLevelType w:val="multilevel"/>
    <w:tmpl w:val="1040E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9E5601"/>
    <w:multiLevelType w:val="multilevel"/>
    <w:tmpl w:val="3EC67A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D74685"/>
    <w:multiLevelType w:val="multilevel"/>
    <w:tmpl w:val="649069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00676F"/>
    <w:multiLevelType w:val="multilevel"/>
    <w:tmpl w:val="AB16EF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9011D3"/>
    <w:multiLevelType w:val="multilevel"/>
    <w:tmpl w:val="E640AE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DA60E1"/>
    <w:multiLevelType w:val="multilevel"/>
    <w:tmpl w:val="A7C486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3B6CD1"/>
    <w:multiLevelType w:val="multilevel"/>
    <w:tmpl w:val="A6AC8A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FE5CA4"/>
    <w:multiLevelType w:val="multilevel"/>
    <w:tmpl w:val="8FB0F7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120C12"/>
    <w:multiLevelType w:val="multilevel"/>
    <w:tmpl w:val="9D66F8E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B12C2F"/>
    <w:multiLevelType w:val="multilevel"/>
    <w:tmpl w:val="797E75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B7583C"/>
    <w:multiLevelType w:val="multilevel"/>
    <w:tmpl w:val="648A6C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8C"/>
    <w:rsid w:val="006D568C"/>
    <w:rsid w:val="00D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8BB7"/>
  <w15:docId w15:val="{3E160EF4-975F-430A-9E76-21BE5528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Izabeau Hunt</cp:lastModifiedBy>
  <cp:revision>2</cp:revision>
  <dcterms:created xsi:type="dcterms:W3CDTF">2020-10-26T13:19:00Z</dcterms:created>
  <dcterms:modified xsi:type="dcterms:W3CDTF">2020-10-26T13:19:00Z</dcterms:modified>
</cp:coreProperties>
</file>