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CA6" w:rsidRDefault="00FE757D">
      <w:pPr>
        <w:spacing w:after="0" w:line="259" w:lineRule="auto"/>
        <w:ind w:left="0" w:firstLine="0"/>
      </w:pPr>
      <w:bookmarkStart w:id="0" w:name="_GoBack"/>
      <w:bookmarkEnd w:id="0"/>
      <w:r>
        <w:rPr>
          <w:sz w:val="22"/>
        </w:rPr>
        <w:t xml:space="preserve"> </w:t>
      </w:r>
    </w:p>
    <w:tbl>
      <w:tblPr>
        <w:tblStyle w:val="TableGrid"/>
        <w:tblW w:w="8417" w:type="dxa"/>
        <w:tblInd w:w="0" w:type="dxa"/>
        <w:tblCellMar>
          <w:top w:w="1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167"/>
      </w:tblGrid>
      <w:tr w:rsidR="00C06CA6">
        <w:trPr>
          <w:trHeight w:val="167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6CA6" w:rsidRDefault="00FE757D">
            <w:pPr>
              <w:spacing w:after="0" w:line="259" w:lineRule="auto"/>
              <w:ind w:left="0" w:firstLine="0"/>
            </w:pPr>
            <w:r>
              <w:rPr>
                <w:color w:val="262626"/>
                <w:sz w:val="22"/>
              </w:rPr>
              <w:t xml:space="preserve"> 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:rsidR="00C06CA6" w:rsidRDefault="00FE757D">
            <w:pPr>
              <w:spacing w:after="0" w:line="259" w:lineRule="auto"/>
              <w:ind w:left="2040" w:firstLine="0"/>
            </w:pPr>
            <w:r>
              <w:rPr>
                <w:rFonts w:ascii="Calibri" w:eastAsia="Calibri" w:hAnsi="Calibri" w:cs="Calibri"/>
                <w:color w:val="5C760A"/>
                <w:sz w:val="48"/>
              </w:rPr>
              <w:t>D</w:t>
            </w:r>
            <w:r>
              <w:rPr>
                <w:rFonts w:ascii="Calibri" w:eastAsia="Calibri" w:hAnsi="Calibri" w:cs="Calibri"/>
                <w:color w:val="5C760A"/>
                <w:sz w:val="33"/>
              </w:rPr>
              <w:t>USTIN</w:t>
            </w:r>
            <w:r>
              <w:rPr>
                <w:rFonts w:ascii="Calibri" w:eastAsia="Calibri" w:hAnsi="Calibri" w:cs="Calibri"/>
                <w:color w:val="5C760A"/>
                <w:sz w:val="48"/>
              </w:rPr>
              <w:t xml:space="preserve"> D</w:t>
            </w:r>
            <w:r>
              <w:rPr>
                <w:rFonts w:ascii="Calibri" w:eastAsia="Calibri" w:hAnsi="Calibri" w:cs="Calibri"/>
                <w:color w:val="5C760A"/>
                <w:sz w:val="33"/>
              </w:rPr>
              <w:t>OMINGUEZ</w:t>
            </w:r>
            <w:r>
              <w:rPr>
                <w:rFonts w:ascii="Calibri" w:eastAsia="Calibri" w:hAnsi="Calibri" w:cs="Calibri"/>
                <w:color w:val="5C760A"/>
                <w:sz w:val="48"/>
              </w:rPr>
              <w:t xml:space="preserve">  </w:t>
            </w:r>
          </w:p>
          <w:p w:rsidR="00C06CA6" w:rsidRDefault="00FE757D">
            <w:pPr>
              <w:spacing w:after="0" w:line="259" w:lineRule="auto"/>
              <w:ind w:left="986" w:firstLine="0"/>
              <w:jc w:val="center"/>
            </w:pPr>
            <w:r>
              <w:rPr>
                <w:color w:val="262626"/>
                <w:sz w:val="22"/>
              </w:rPr>
              <w:t xml:space="preserve">4961 Garrison St.  </w:t>
            </w:r>
          </w:p>
          <w:p w:rsidR="00C06CA6" w:rsidRDefault="00FE757D">
            <w:pPr>
              <w:spacing w:after="0" w:line="259" w:lineRule="auto"/>
              <w:ind w:left="979" w:firstLine="0"/>
              <w:jc w:val="center"/>
            </w:pPr>
            <w:r>
              <w:rPr>
                <w:color w:val="262626"/>
                <w:sz w:val="22"/>
              </w:rPr>
              <w:t xml:space="preserve">Wheat Ridge Co. 80033 </w:t>
            </w:r>
          </w:p>
          <w:p w:rsidR="00C06CA6" w:rsidRDefault="00FE757D">
            <w:pPr>
              <w:spacing w:after="0" w:line="259" w:lineRule="auto"/>
              <w:ind w:left="0" w:right="214" w:firstLine="0"/>
              <w:jc w:val="right"/>
            </w:pPr>
            <w:proofErr w:type="gramStart"/>
            <w:r>
              <w:rPr>
                <w:color w:val="262626"/>
                <w:sz w:val="22"/>
              </w:rPr>
              <w:t>Dustindominguez16@gmail.com  |</w:t>
            </w:r>
            <w:proofErr w:type="gramEnd"/>
            <w:r>
              <w:rPr>
                <w:color w:val="262626"/>
                <w:sz w:val="22"/>
              </w:rPr>
              <w:t xml:space="preserve"> 909.496.8875 </w:t>
            </w:r>
          </w:p>
        </w:tc>
      </w:tr>
      <w:tr w:rsidR="00C06CA6">
        <w:trPr>
          <w:trHeight w:val="81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A6" w:rsidRDefault="00FE757D">
            <w:pPr>
              <w:spacing w:after="0" w:line="259" w:lineRule="auto"/>
              <w:ind w:left="1035" w:firstLine="0"/>
            </w:pPr>
            <w:r>
              <w:rPr>
                <w:b/>
                <w:color w:val="5C760A"/>
                <w:sz w:val="22"/>
              </w:rPr>
              <w:t>O</w:t>
            </w:r>
            <w:r>
              <w:rPr>
                <w:b/>
                <w:color w:val="5C760A"/>
                <w:sz w:val="15"/>
              </w:rPr>
              <w:t>BJECTIVE</w:t>
            </w:r>
            <w:r>
              <w:rPr>
                <w:b/>
                <w:color w:val="5C760A"/>
                <w:sz w:val="22"/>
              </w:rPr>
              <w:t xml:space="preserve"> 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A6" w:rsidRDefault="00FE757D">
            <w:pPr>
              <w:spacing w:after="0" w:line="259" w:lineRule="auto"/>
              <w:ind w:left="0" w:firstLine="0"/>
              <w:jc w:val="both"/>
            </w:pPr>
            <w:r>
              <w:rPr>
                <w:color w:val="262626"/>
              </w:rPr>
              <w:t xml:space="preserve">Obtain employment with a company that provides a </w:t>
            </w:r>
            <w:proofErr w:type="gramStart"/>
            <w:r>
              <w:rPr>
                <w:color w:val="262626"/>
              </w:rPr>
              <w:t>long term</w:t>
            </w:r>
            <w:proofErr w:type="gramEnd"/>
            <w:r>
              <w:rPr>
                <w:color w:val="262626"/>
              </w:rPr>
              <w:t xml:space="preserve"> career. </w:t>
            </w:r>
          </w:p>
        </w:tc>
      </w:tr>
      <w:tr w:rsidR="00C06CA6">
        <w:trPr>
          <w:trHeight w:val="333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6CA6" w:rsidRDefault="00FE757D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color w:val="5C760A"/>
                <w:sz w:val="22"/>
              </w:rPr>
              <w:t>S</w:t>
            </w:r>
            <w:r>
              <w:rPr>
                <w:b/>
                <w:color w:val="5C760A"/>
                <w:sz w:val="15"/>
              </w:rPr>
              <w:t>KILLS</w:t>
            </w:r>
            <w:r>
              <w:rPr>
                <w:b/>
                <w:color w:val="5C760A"/>
                <w:sz w:val="22"/>
              </w:rPr>
              <w:t xml:space="preserve"> &amp; A</w:t>
            </w:r>
            <w:r>
              <w:rPr>
                <w:b/>
                <w:color w:val="5C760A"/>
                <w:sz w:val="15"/>
              </w:rPr>
              <w:t>BILITIES</w:t>
            </w:r>
            <w:r>
              <w:rPr>
                <w:b/>
                <w:color w:val="5C760A"/>
                <w:sz w:val="22"/>
              </w:rPr>
              <w:t xml:space="preserve"> 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Plumbing Layouts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Quality and service focused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Read and follow blueprints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Appliance installation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Good </w:t>
            </w:r>
            <w:proofErr w:type="gramStart"/>
            <w:r>
              <w:rPr>
                <w:color w:val="262626"/>
              </w:rPr>
              <w:t>problem solving</w:t>
            </w:r>
            <w:proofErr w:type="gramEnd"/>
            <w:r>
              <w:rPr>
                <w:color w:val="262626"/>
              </w:rPr>
              <w:t xml:space="preserve"> ability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Team player 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Forklift operator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Heavy machinery operator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Physically dexterous to lift &amp; move objects 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13" w:line="259" w:lineRule="auto"/>
              <w:ind w:hanging="360"/>
            </w:pPr>
            <w:r>
              <w:rPr>
                <w:color w:val="262626"/>
              </w:rPr>
              <w:t xml:space="preserve">Load/unload delivery trucks </w:t>
            </w:r>
          </w:p>
          <w:p w:rsidR="00C06CA6" w:rsidRDefault="00FE757D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rPr>
                <w:color w:val="262626"/>
              </w:rPr>
              <w:t>Adept at ha</w:t>
            </w:r>
            <w:r>
              <w:rPr>
                <w:color w:val="262626"/>
              </w:rPr>
              <w:t xml:space="preserve">ndling hazardous material properly  </w:t>
            </w:r>
          </w:p>
        </w:tc>
      </w:tr>
      <w:tr w:rsidR="00C06CA6">
        <w:trPr>
          <w:trHeight w:val="53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A6" w:rsidRDefault="00FE757D">
            <w:pPr>
              <w:spacing w:after="0" w:line="259" w:lineRule="auto"/>
              <w:ind w:left="930" w:firstLine="0"/>
            </w:pPr>
            <w:r>
              <w:rPr>
                <w:b/>
                <w:color w:val="5C760A"/>
                <w:sz w:val="22"/>
              </w:rPr>
              <w:t>E</w:t>
            </w:r>
            <w:r>
              <w:rPr>
                <w:b/>
                <w:color w:val="5C760A"/>
                <w:sz w:val="15"/>
              </w:rPr>
              <w:t>XPERIENCE</w:t>
            </w:r>
            <w:r>
              <w:rPr>
                <w:b/>
                <w:color w:val="5C760A"/>
                <w:sz w:val="22"/>
              </w:rPr>
              <w:t xml:space="preserve"> 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A6" w:rsidRDefault="00FE757D">
            <w:pPr>
              <w:spacing w:after="0" w:line="259" w:lineRule="auto"/>
              <w:ind w:left="0" w:firstLine="0"/>
            </w:pPr>
            <w:r>
              <w:rPr>
                <w:b/>
                <w:color w:val="262626"/>
                <w:sz w:val="22"/>
                <w:u w:val="single" w:color="262626"/>
              </w:rPr>
              <w:t>S&amp;R Plumbing</w:t>
            </w:r>
            <w:r>
              <w:rPr>
                <w:color w:val="262626"/>
                <w:sz w:val="22"/>
              </w:rPr>
              <w:t xml:space="preserve">  </w:t>
            </w:r>
          </w:p>
        </w:tc>
      </w:tr>
    </w:tbl>
    <w:p w:rsidR="00C06CA6" w:rsidRDefault="00FE757D">
      <w:pPr>
        <w:spacing w:after="184" w:line="263" w:lineRule="auto"/>
        <w:ind w:left="2245" w:right="130"/>
      </w:pPr>
      <w:r>
        <w:rPr>
          <w:color w:val="262626"/>
        </w:rPr>
        <w:t xml:space="preserve">May 2015-January 2016 </w:t>
      </w:r>
    </w:p>
    <w:p w:rsidR="00C06CA6" w:rsidRDefault="00FE757D">
      <w:pPr>
        <w:spacing w:after="184" w:line="263" w:lineRule="auto"/>
        <w:ind w:left="2245" w:right="130"/>
      </w:pPr>
      <w:r>
        <w:rPr>
          <w:color w:val="262626"/>
        </w:rPr>
        <w:t xml:space="preserve">Plumbing and pipe installation, finalizing installation of plumbing fixtures, measured and marked pipes for cutting, threading, and welding.  </w:t>
      </w:r>
    </w:p>
    <w:p w:rsidR="00C06CA6" w:rsidRDefault="00FE757D">
      <w:pPr>
        <w:spacing w:after="0" w:line="259" w:lineRule="auto"/>
        <w:ind w:left="2250" w:firstLine="0"/>
      </w:pPr>
      <w:r>
        <w:rPr>
          <w:color w:val="262626"/>
          <w:sz w:val="22"/>
        </w:rPr>
        <w:t xml:space="preserve"> </w:t>
      </w:r>
    </w:p>
    <w:p w:rsidR="00C06CA6" w:rsidRDefault="00FE757D">
      <w:pPr>
        <w:spacing w:after="162" w:line="259" w:lineRule="auto"/>
        <w:ind w:left="2250" w:firstLine="0"/>
      </w:pPr>
      <w:r>
        <w:rPr>
          <w:b/>
          <w:color w:val="262626"/>
          <w:sz w:val="22"/>
          <w:u w:val="single" w:color="262626"/>
        </w:rPr>
        <w:t>UPS FREIGHT</w:t>
      </w:r>
      <w:r>
        <w:rPr>
          <w:b/>
          <w:sz w:val="22"/>
        </w:rPr>
        <w:t xml:space="preserve">  </w:t>
      </w:r>
    </w:p>
    <w:p w:rsidR="00C06CA6" w:rsidRDefault="00FE757D">
      <w:pPr>
        <w:spacing w:after="175"/>
        <w:ind w:left="2245" w:right="131"/>
      </w:pPr>
      <w:r>
        <w:t xml:space="preserve">January 2016 -  </w:t>
      </w:r>
      <w:proofErr w:type="gramStart"/>
      <w:r>
        <w:t>July  2016</w:t>
      </w:r>
      <w:proofErr w:type="gramEnd"/>
      <w:r>
        <w:t xml:space="preserve"> </w:t>
      </w:r>
    </w:p>
    <w:p w:rsidR="00C06CA6" w:rsidRDefault="00FE757D">
      <w:pPr>
        <w:spacing w:after="205"/>
        <w:ind w:left="2245" w:right="131"/>
      </w:pPr>
      <w:r>
        <w:t xml:space="preserve">Forklift operator, handling shipping manifest, general warehouse operations. </w:t>
      </w:r>
    </w:p>
    <w:p w:rsidR="00C06CA6" w:rsidRDefault="00FE757D">
      <w:pPr>
        <w:pStyle w:val="Heading1"/>
        <w:ind w:left="2245"/>
      </w:pPr>
      <w:r>
        <w:t>ER3</w:t>
      </w:r>
      <w:r>
        <w:rPr>
          <w:u w:val="none"/>
        </w:rPr>
        <w:t xml:space="preserve"> </w:t>
      </w:r>
    </w:p>
    <w:p w:rsidR="00C06CA6" w:rsidRDefault="00FE757D">
      <w:pPr>
        <w:spacing w:after="190"/>
        <w:ind w:left="2245" w:right="131"/>
      </w:pPr>
      <w:proofErr w:type="gramStart"/>
      <w:r>
        <w:t>August  2016</w:t>
      </w:r>
      <w:proofErr w:type="gramEnd"/>
      <w:r>
        <w:t xml:space="preserve"> - January 2017 </w:t>
      </w:r>
    </w:p>
    <w:p w:rsidR="00C06CA6" w:rsidRDefault="00FE757D">
      <w:pPr>
        <w:spacing w:after="204"/>
        <w:ind w:left="2245" w:right="131"/>
      </w:pPr>
      <w:r>
        <w:t xml:space="preserve">Electronics strip down &amp; organization, under direct supervision as an apprentice for a licensed electrician.  Warehouse cleanup and organization. </w:t>
      </w:r>
    </w:p>
    <w:p w:rsidR="00C06CA6" w:rsidRDefault="00FE757D">
      <w:pPr>
        <w:pStyle w:val="Heading1"/>
        <w:ind w:left="2245"/>
      </w:pPr>
      <w:r>
        <w:t xml:space="preserve">Gypsum Floors </w:t>
      </w:r>
      <w:proofErr w:type="gramStart"/>
      <w:r>
        <w:t>Of</w:t>
      </w:r>
      <w:proofErr w:type="gramEnd"/>
      <w:r>
        <w:t xml:space="preserve"> Denver LLC</w:t>
      </w:r>
      <w:r>
        <w:rPr>
          <w:u w:val="none"/>
        </w:rPr>
        <w:t xml:space="preserve"> </w:t>
      </w:r>
    </w:p>
    <w:p w:rsidR="00C06CA6" w:rsidRDefault="00FE757D">
      <w:pPr>
        <w:spacing w:after="190"/>
        <w:ind w:left="2245" w:right="131"/>
      </w:pPr>
      <w:r>
        <w:t xml:space="preserve">April 2017 - Present  </w:t>
      </w:r>
    </w:p>
    <w:p w:rsidR="00C06CA6" w:rsidRDefault="00FE757D">
      <w:pPr>
        <w:ind w:left="2245" w:right="131"/>
      </w:pPr>
      <w:r>
        <w:t xml:space="preserve">Providing quality installations of gypsum concrete floor </w:t>
      </w:r>
      <w:r>
        <w:t xml:space="preserve">underlayment, </w:t>
      </w:r>
    </w:p>
    <w:p w:rsidR="00C06CA6" w:rsidRDefault="00FE757D">
      <w:pPr>
        <w:ind w:left="2245" w:right="131"/>
      </w:pPr>
      <w:r>
        <w:t xml:space="preserve">Acoustical sound mat and </w:t>
      </w:r>
      <w:proofErr w:type="spellStart"/>
      <w:r>
        <w:t>hardrock</w:t>
      </w:r>
      <w:proofErr w:type="spellEnd"/>
      <w:r>
        <w:t xml:space="preserve"> concrete. Specializing in fire and sound rated systems for multi-family projects, custom homes and commercial level-ups</w:t>
      </w:r>
      <w:r>
        <w:rPr>
          <w:b/>
          <w:sz w:val="22"/>
        </w:rPr>
        <w:t xml:space="preserve"> </w:t>
      </w:r>
    </w:p>
    <w:p w:rsidR="00C06CA6" w:rsidRDefault="00FE757D">
      <w:pPr>
        <w:spacing w:after="0" w:line="259" w:lineRule="auto"/>
        <w:ind w:left="225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921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671"/>
      </w:tblGrid>
      <w:tr w:rsidR="00C06CA6">
        <w:trPr>
          <w:trHeight w:val="107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6CA6" w:rsidRDefault="00FE757D">
            <w:pPr>
              <w:spacing w:after="0" w:line="259" w:lineRule="auto"/>
              <w:ind w:left="285" w:firstLine="0"/>
            </w:pPr>
            <w:r>
              <w:rPr>
                <w:b/>
                <w:color w:val="5C760A"/>
                <w:sz w:val="22"/>
              </w:rPr>
              <w:lastRenderedPageBreak/>
              <w:t xml:space="preserve">       E</w:t>
            </w:r>
            <w:r>
              <w:rPr>
                <w:b/>
                <w:color w:val="5C760A"/>
                <w:sz w:val="15"/>
              </w:rPr>
              <w:t>DUCATION</w:t>
            </w:r>
            <w:r>
              <w:rPr>
                <w:b/>
                <w:color w:val="5C760A"/>
                <w:sz w:val="22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</w:tcPr>
          <w:p w:rsidR="00C06CA6" w:rsidRDefault="00FE757D">
            <w:pPr>
              <w:spacing w:after="112" w:line="259" w:lineRule="auto"/>
              <w:ind w:left="0" w:firstLine="0"/>
            </w:pPr>
            <w:r>
              <w:rPr>
                <w:b/>
                <w:color w:val="262626"/>
                <w:sz w:val="22"/>
              </w:rPr>
              <w:t>Lester Arnold</w:t>
            </w:r>
            <w:r>
              <w:rPr>
                <w:rFonts w:ascii="Calibri" w:eastAsia="Calibri" w:hAnsi="Calibri" w:cs="Calibri"/>
                <w:color w:val="262626"/>
                <w:sz w:val="22"/>
              </w:rPr>
              <w:t>​</w:t>
            </w:r>
            <w:r>
              <w:rPr>
                <w:color w:val="262626"/>
                <w:sz w:val="22"/>
              </w:rPr>
              <w:t xml:space="preserve">, Commerce City  </w:t>
            </w:r>
          </w:p>
          <w:p w:rsidR="00C06CA6" w:rsidRDefault="00FE757D">
            <w:pPr>
              <w:spacing w:after="0" w:line="259" w:lineRule="auto"/>
              <w:ind w:left="0" w:firstLine="0"/>
            </w:pPr>
            <w:r>
              <w:rPr>
                <w:color w:val="262626"/>
                <w:sz w:val="22"/>
              </w:rPr>
              <w:t xml:space="preserve">May 2013 </w:t>
            </w:r>
          </w:p>
          <w:p w:rsidR="00C06CA6" w:rsidRDefault="00FE757D">
            <w:pPr>
              <w:spacing w:after="0" w:line="259" w:lineRule="auto"/>
              <w:ind w:left="0" w:firstLine="0"/>
            </w:pPr>
            <w:r>
              <w:rPr>
                <w:color w:val="262626"/>
                <w:sz w:val="22"/>
              </w:rPr>
              <w:t xml:space="preserve">H.S. Diploma  </w:t>
            </w:r>
          </w:p>
        </w:tc>
      </w:tr>
      <w:tr w:rsidR="00C06CA6">
        <w:trPr>
          <w:trHeight w:val="135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6CA6" w:rsidRDefault="00FE757D">
            <w:pPr>
              <w:spacing w:after="0" w:line="259" w:lineRule="auto"/>
              <w:ind w:left="255" w:firstLine="0"/>
            </w:pPr>
            <w:r>
              <w:rPr>
                <w:b/>
                <w:color w:val="5C760A"/>
                <w:sz w:val="22"/>
              </w:rPr>
              <w:t xml:space="preserve"> C</w:t>
            </w:r>
            <w:r>
              <w:rPr>
                <w:b/>
                <w:color w:val="5C760A"/>
                <w:sz w:val="15"/>
              </w:rPr>
              <w:t>OMMUNICATION</w:t>
            </w:r>
            <w:r>
              <w:rPr>
                <w:b/>
                <w:color w:val="5C760A"/>
                <w:sz w:val="22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A6" w:rsidRDefault="00FE757D">
            <w:pPr>
              <w:spacing w:after="0" w:line="259" w:lineRule="auto"/>
              <w:ind w:left="0" w:firstLine="0"/>
            </w:pPr>
            <w:r>
              <w:rPr>
                <w:color w:val="262626"/>
                <w:sz w:val="22"/>
              </w:rPr>
              <w:t xml:space="preserve">Work with construction department to plan plumbing and electrical necessities for new buildings, including studying blueprints and developing logical plans for installation. </w:t>
            </w:r>
          </w:p>
        </w:tc>
      </w:tr>
      <w:tr w:rsidR="00C06CA6">
        <w:trPr>
          <w:trHeight w:val="8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A6" w:rsidRDefault="00FE757D">
            <w:pPr>
              <w:spacing w:after="0" w:line="259" w:lineRule="auto"/>
              <w:ind w:left="225" w:firstLine="0"/>
            </w:pPr>
            <w:r>
              <w:rPr>
                <w:b/>
                <w:color w:val="5C760A"/>
                <w:sz w:val="22"/>
              </w:rPr>
              <w:t xml:space="preserve">        L</w:t>
            </w:r>
            <w:r>
              <w:rPr>
                <w:b/>
                <w:color w:val="5C760A"/>
                <w:sz w:val="15"/>
              </w:rPr>
              <w:t>EADERSHIP</w:t>
            </w:r>
            <w:r>
              <w:rPr>
                <w:b/>
                <w:color w:val="5C760A"/>
                <w:sz w:val="22"/>
              </w:rPr>
              <w:t xml:space="preserve">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A6" w:rsidRDefault="00FE757D">
            <w:pPr>
              <w:spacing w:after="0" w:line="259" w:lineRule="auto"/>
              <w:ind w:left="0" w:firstLine="0"/>
              <w:jc w:val="both"/>
            </w:pPr>
            <w:r>
              <w:rPr>
                <w:color w:val="262626"/>
                <w:sz w:val="22"/>
              </w:rPr>
              <w:t xml:space="preserve">Demonstrates ability to perform work efficiently without supervision.  </w:t>
            </w:r>
          </w:p>
        </w:tc>
      </w:tr>
      <w:tr w:rsidR="00C06CA6">
        <w:trPr>
          <w:trHeight w:val="412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A6" w:rsidRDefault="00FE757D">
            <w:pPr>
              <w:spacing w:after="3336" w:line="259" w:lineRule="auto"/>
              <w:ind w:left="210" w:firstLine="0"/>
            </w:pPr>
            <w:r>
              <w:rPr>
                <w:b/>
                <w:color w:val="5C760A"/>
                <w:sz w:val="22"/>
              </w:rPr>
              <w:t xml:space="preserve">       R</w:t>
            </w:r>
            <w:r>
              <w:rPr>
                <w:b/>
                <w:color w:val="5C760A"/>
                <w:sz w:val="15"/>
              </w:rPr>
              <w:t>EFERENCES</w:t>
            </w:r>
            <w:r>
              <w:rPr>
                <w:b/>
                <w:color w:val="5C760A"/>
                <w:sz w:val="22"/>
              </w:rPr>
              <w:t xml:space="preserve"> </w:t>
            </w:r>
          </w:p>
          <w:p w:rsidR="00C06CA6" w:rsidRDefault="00FE757D">
            <w:pPr>
              <w:spacing w:after="0" w:line="259" w:lineRule="auto"/>
              <w:ind w:left="0" w:firstLine="0"/>
            </w:pPr>
            <w:r>
              <w:rPr>
                <w:color w:val="262626"/>
                <w:sz w:val="22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</w:tcPr>
          <w:p w:rsidR="00C06CA6" w:rsidRDefault="00FE757D">
            <w:pPr>
              <w:spacing w:after="8" w:line="259" w:lineRule="auto"/>
              <w:ind w:left="0" w:firstLine="0"/>
            </w:pPr>
            <w:r>
              <w:rPr>
                <w:b/>
                <w:sz w:val="22"/>
              </w:rPr>
              <w:t>K</w:t>
            </w:r>
            <w:r>
              <w:rPr>
                <w:b/>
                <w:sz w:val="15"/>
              </w:rPr>
              <w:t>AITLYNE</w:t>
            </w:r>
            <w:r>
              <w:rPr>
                <w:b/>
                <w:sz w:val="22"/>
              </w:rPr>
              <w:t xml:space="preserve"> O</w:t>
            </w:r>
            <w:r>
              <w:rPr>
                <w:b/>
                <w:sz w:val="15"/>
              </w:rPr>
              <w:t>GAZ</w:t>
            </w:r>
            <w:r>
              <w:rPr>
                <w:b/>
                <w:sz w:val="22"/>
              </w:rPr>
              <w:t>, R</w:t>
            </w:r>
            <w:r>
              <w:rPr>
                <w:b/>
                <w:sz w:val="15"/>
              </w:rPr>
              <w:t>EVENUE</w:t>
            </w:r>
            <w:r>
              <w:rPr>
                <w:b/>
                <w:sz w:val="22"/>
              </w:rPr>
              <w:t xml:space="preserve"> C</w:t>
            </w:r>
            <w:r>
              <w:rPr>
                <w:b/>
                <w:sz w:val="15"/>
              </w:rPr>
              <w:t>OORDINATOR</w:t>
            </w:r>
            <w:r>
              <w:rPr>
                <w:b/>
                <w:sz w:val="22"/>
              </w:rPr>
              <w:t xml:space="preserve"> </w:t>
            </w:r>
            <w:r>
              <w:rPr>
                <w:color w:val="262626"/>
                <w:sz w:val="22"/>
              </w:rPr>
              <w:t xml:space="preserve"> </w:t>
            </w:r>
          </w:p>
          <w:p w:rsidR="00C06CA6" w:rsidRDefault="00FE757D">
            <w:pPr>
              <w:spacing w:after="0" w:line="427" w:lineRule="auto"/>
              <w:ind w:left="0" w:right="1560" w:firstLine="0"/>
            </w:pPr>
            <w:r>
              <w:rPr>
                <w:color w:val="262626"/>
                <w:sz w:val="22"/>
              </w:rPr>
              <w:t xml:space="preserve">Stout Street Hospitality </w:t>
            </w:r>
            <w:proofErr w:type="spellStart"/>
            <w:r>
              <w:rPr>
                <w:color w:val="262626"/>
                <w:sz w:val="22"/>
              </w:rPr>
              <w:t>kogaz@stoutstreethospitality</w:t>
            </w:r>
            <w:proofErr w:type="spellEnd"/>
            <w:r>
              <w:rPr>
                <w:color w:val="262626"/>
                <w:sz w:val="22"/>
              </w:rPr>
              <w:t xml:space="preserve">  </w:t>
            </w:r>
          </w:p>
          <w:p w:rsidR="00C06CA6" w:rsidRDefault="00FE757D">
            <w:pPr>
              <w:spacing w:after="177" w:line="259" w:lineRule="auto"/>
              <w:ind w:left="0" w:firstLine="0"/>
            </w:pPr>
            <w:r>
              <w:rPr>
                <w:color w:val="262626"/>
                <w:sz w:val="22"/>
              </w:rPr>
              <w:t xml:space="preserve">720-421-3173  </w:t>
            </w:r>
          </w:p>
          <w:p w:rsidR="00C06CA6" w:rsidRDefault="00FE757D">
            <w:pPr>
              <w:spacing w:after="180" w:line="256" w:lineRule="auto"/>
              <w:ind w:left="0" w:right="2737" w:firstLine="0"/>
            </w:pPr>
            <w:r>
              <w:rPr>
                <w:b/>
                <w:color w:val="262626"/>
                <w:sz w:val="22"/>
              </w:rPr>
              <w:t xml:space="preserve">CHRIS VIERS, C.D.L. </w:t>
            </w:r>
            <w:proofErr w:type="gramStart"/>
            <w:r>
              <w:rPr>
                <w:b/>
                <w:color w:val="262626"/>
                <w:sz w:val="22"/>
              </w:rPr>
              <w:t xml:space="preserve">Driver </w:t>
            </w:r>
            <w:r>
              <w:rPr>
                <w:color w:val="262626"/>
                <w:sz w:val="22"/>
              </w:rPr>
              <w:t xml:space="preserve"> Breakthru</w:t>
            </w:r>
            <w:proofErr w:type="gramEnd"/>
            <w:r>
              <w:rPr>
                <w:color w:val="262626"/>
                <w:sz w:val="22"/>
              </w:rPr>
              <w:t xml:space="preserve"> Beverage </w:t>
            </w:r>
          </w:p>
          <w:p w:rsidR="00C06CA6" w:rsidRDefault="00FE757D">
            <w:pPr>
              <w:spacing w:after="177" w:line="259" w:lineRule="auto"/>
              <w:ind w:left="0" w:firstLine="0"/>
            </w:pPr>
            <w:r>
              <w:rPr>
                <w:color w:val="1155CC"/>
                <w:sz w:val="22"/>
                <w:u w:val="single" w:color="1155CC"/>
              </w:rPr>
              <w:t>Hondarider595@gmail.com</w:t>
            </w:r>
            <w:r>
              <w:rPr>
                <w:color w:val="262626"/>
                <w:sz w:val="22"/>
              </w:rPr>
              <w:t xml:space="preserve"> </w:t>
            </w:r>
          </w:p>
          <w:p w:rsidR="00C06CA6" w:rsidRDefault="00FE757D">
            <w:pPr>
              <w:spacing w:after="0" w:line="259" w:lineRule="auto"/>
              <w:ind w:left="0" w:firstLine="0"/>
            </w:pPr>
            <w:r>
              <w:rPr>
                <w:color w:val="262626"/>
                <w:sz w:val="22"/>
              </w:rPr>
              <w:t xml:space="preserve">702-767-59177 </w:t>
            </w:r>
          </w:p>
        </w:tc>
      </w:tr>
    </w:tbl>
    <w:p w:rsidR="00C06CA6" w:rsidRDefault="00FE757D">
      <w:pPr>
        <w:spacing w:after="0" w:line="259" w:lineRule="auto"/>
        <w:ind w:left="0" w:firstLine="0"/>
        <w:jc w:val="right"/>
      </w:pPr>
      <w:r>
        <w:rPr>
          <w:b/>
          <w:color w:val="5C760A"/>
          <w:sz w:val="22"/>
        </w:rPr>
        <w:t>P</w:t>
      </w:r>
      <w:r>
        <w:rPr>
          <w:b/>
          <w:color w:val="5C760A"/>
          <w:sz w:val="15"/>
        </w:rPr>
        <w:t>AGE</w:t>
      </w:r>
      <w:r>
        <w:rPr>
          <w:b/>
          <w:color w:val="5C760A"/>
          <w:sz w:val="22"/>
        </w:rPr>
        <w:t xml:space="preserve"> 2 </w:t>
      </w:r>
    </w:p>
    <w:sectPr w:rsidR="00C06CA6">
      <w:pgSz w:w="12240" w:h="15840"/>
      <w:pgMar w:top="1522" w:right="1589" w:bottom="845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54566"/>
    <w:multiLevelType w:val="hybridMultilevel"/>
    <w:tmpl w:val="2A542520"/>
    <w:lvl w:ilvl="0" w:tplc="BE822F6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0EF7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C2EF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454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68E9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F0CF6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43D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667B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EA2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A6"/>
    <w:rsid w:val="00C06CA6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62F5F-141A-4F90-B991-0F979CD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5" w:lineRule="auto"/>
      <w:ind w:left="226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2"/>
      <w:ind w:left="226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2018-08-06T16:30:00Z</dcterms:created>
  <dcterms:modified xsi:type="dcterms:W3CDTF">2018-08-06T16:30:00Z</dcterms:modified>
</cp:coreProperties>
</file>