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C73FA" w:rsidRDefault="00AC73FA">
      <w:pP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81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3690"/>
        <w:gridCol w:w="2520"/>
      </w:tblGrid>
      <w:tr w:rsidR="00AC73FA">
        <w:trPr>
          <w:trHeight w:val="1080"/>
        </w:trPr>
        <w:tc>
          <w:tcPr>
            <w:tcW w:w="3600" w:type="dxa"/>
          </w:tcPr>
          <w:p w:rsidR="00AC73FA" w:rsidRDefault="00AC73FA">
            <w:pPr>
              <w:ind w:left="0" w:right="270" w:hanging="2"/>
            </w:pPr>
            <w:bookmarkStart w:id="0" w:name="_gjdgxs" w:colFirst="0" w:colLast="0"/>
            <w:bookmarkEnd w:id="0"/>
          </w:p>
        </w:tc>
        <w:tc>
          <w:tcPr>
            <w:tcW w:w="3690" w:type="dxa"/>
          </w:tcPr>
          <w:p w:rsidR="00AC73FA" w:rsidRDefault="00AC73FA">
            <w:pPr>
              <w:pStyle w:val="Heading1"/>
              <w:ind w:left="0" w:hanging="2"/>
              <w:rPr>
                <w:sz w:val="20"/>
              </w:rPr>
            </w:pPr>
          </w:p>
          <w:p w:rsidR="00AC73FA" w:rsidRDefault="00E054BF">
            <w:pPr>
              <w:ind w:left="2" w:hanging="4"/>
              <w:jc w:val="center"/>
              <w:rPr>
                <w:sz w:val="36"/>
                <w:szCs w:val="36"/>
              </w:rPr>
            </w:pPr>
            <w:bookmarkStart w:id="1" w:name="_GoBack"/>
            <w:proofErr w:type="spellStart"/>
            <w:r>
              <w:rPr>
                <w:b/>
                <w:sz w:val="36"/>
                <w:szCs w:val="36"/>
              </w:rPr>
              <w:t>Donell</w:t>
            </w:r>
            <w:proofErr w:type="spellEnd"/>
            <w:r>
              <w:rPr>
                <w:b/>
                <w:sz w:val="36"/>
                <w:szCs w:val="36"/>
              </w:rPr>
              <w:t xml:space="preserve"> McDowell</w:t>
            </w:r>
            <w:bookmarkEnd w:id="1"/>
          </w:p>
        </w:tc>
        <w:tc>
          <w:tcPr>
            <w:tcW w:w="2520" w:type="dxa"/>
          </w:tcPr>
          <w:p w:rsidR="00AC73FA" w:rsidRDefault="00AC73FA">
            <w:pPr>
              <w:ind w:left="0" w:right="270" w:hanging="2"/>
              <w:jc w:val="center"/>
            </w:pPr>
          </w:p>
        </w:tc>
      </w:tr>
    </w:tbl>
    <w:p w:rsidR="00AC73FA" w:rsidRDefault="00E054BF">
      <w:pPr>
        <w:pBdr>
          <w:top w:val="single" w:sz="2" w:space="0" w:color="000000"/>
        </w:pBdr>
        <w:spacing w:line="240" w:lineRule="auto"/>
        <w:ind w:left="0" w:right="270" w:hanging="2"/>
        <w:jc w:val="center"/>
        <w:rPr>
          <w:sz w:val="16"/>
          <w:szCs w:val="16"/>
        </w:rPr>
      </w:pPr>
      <w:r>
        <w:rPr>
          <w:sz w:val="16"/>
          <w:szCs w:val="16"/>
        </w:rPr>
        <w:t>Cell.612.407.5024</w:t>
      </w:r>
    </w:p>
    <w:p w:rsidR="00AC73FA" w:rsidRDefault="00AC73FA">
      <w:pPr>
        <w:ind w:left="0" w:hanging="2"/>
        <w:rPr>
          <w:rFonts w:ascii="Arial" w:eastAsia="Arial" w:hAnsi="Arial" w:cs="Arial"/>
        </w:rPr>
      </w:pPr>
    </w:p>
    <w:p w:rsidR="00AC73FA" w:rsidRDefault="00E054BF">
      <w:pPr>
        <w:ind w:left="0" w:hanging="2"/>
      </w:pPr>
      <w:r>
        <w:rPr>
          <w:b/>
        </w:rPr>
        <w:t>Summary of Skills:</w:t>
      </w:r>
    </w:p>
    <w:p w:rsidR="00AC73FA" w:rsidRDefault="00E054BF">
      <w:pPr>
        <w:ind w:left="0" w:hanging="2"/>
      </w:pPr>
      <w:r>
        <w:t>I am self-motivated and able to work independently.</w:t>
      </w:r>
    </w:p>
    <w:p w:rsidR="00AC73FA" w:rsidRDefault="00E054BF">
      <w:pPr>
        <w:ind w:left="0" w:hanging="2"/>
      </w:pPr>
      <w:r>
        <w:t xml:space="preserve">I </w:t>
      </w:r>
      <w:proofErr w:type="gramStart"/>
      <w:r>
        <w:t>am able to</w:t>
      </w:r>
      <w:proofErr w:type="gramEnd"/>
      <w:r>
        <w:t xml:space="preserve"> meet prescribed deadlines.</w:t>
      </w:r>
    </w:p>
    <w:p w:rsidR="00AC73FA" w:rsidRDefault="00E054BF">
      <w:pPr>
        <w:ind w:left="0" w:hanging="2"/>
      </w:pPr>
      <w:r>
        <w:t>I have excellent oral and written communication skill.</w:t>
      </w:r>
    </w:p>
    <w:p w:rsidR="00AC73FA" w:rsidRDefault="00E054BF">
      <w:pPr>
        <w:ind w:left="0" w:hanging="2"/>
      </w:pPr>
      <w:r>
        <w:t>I manage time effectively.</w:t>
      </w:r>
    </w:p>
    <w:p w:rsidR="00AC73FA" w:rsidRDefault="00E054BF">
      <w:pPr>
        <w:ind w:left="0" w:hanging="2"/>
      </w:pPr>
      <w:r>
        <w:t>I have a proven track record of being a hard worker.</w:t>
      </w:r>
    </w:p>
    <w:p w:rsidR="00AC73FA" w:rsidRDefault="00AC73FA">
      <w:pPr>
        <w:ind w:left="0" w:hanging="2"/>
      </w:pPr>
    </w:p>
    <w:p w:rsidR="00AC73FA" w:rsidRDefault="00E054BF">
      <w:pPr>
        <w:ind w:left="0" w:hanging="2"/>
      </w:pPr>
      <w:r>
        <w:rPr>
          <w:b/>
        </w:rPr>
        <w:t>Education:</w:t>
      </w:r>
      <w:r>
        <w:t xml:space="preserve"> </w:t>
      </w:r>
    </w:p>
    <w:p w:rsidR="00AC73FA" w:rsidRDefault="00E054BF">
      <w:pPr>
        <w:ind w:left="0" w:hanging="2"/>
      </w:pPr>
      <w:r>
        <w:t>High School Diploma</w:t>
      </w:r>
    </w:p>
    <w:p w:rsidR="00AC73FA" w:rsidRDefault="00E054BF">
      <w:pPr>
        <w:ind w:left="0" w:hanging="2"/>
      </w:pPr>
      <w:proofErr w:type="spellStart"/>
      <w:r>
        <w:t>Donatelle</w:t>
      </w:r>
      <w:proofErr w:type="spellEnd"/>
      <w:r>
        <w:t xml:space="preserve"> plastics 06/2013-12/2016</w:t>
      </w:r>
    </w:p>
    <w:p w:rsidR="00AC73FA" w:rsidRDefault="00E054BF">
      <w:pPr>
        <w:ind w:left="0" w:hanging="2"/>
      </w:pPr>
      <w:r>
        <w:t xml:space="preserve">Working night shift 7pm to 7am as a warehouse associate 2 as a quality control inspector and press </w:t>
      </w:r>
      <w:proofErr w:type="spellStart"/>
      <w:r>
        <w:t>opetator</w:t>
      </w:r>
      <w:proofErr w:type="spellEnd"/>
      <w:r>
        <w:t>.</w:t>
      </w:r>
    </w:p>
    <w:p w:rsidR="00AC73FA" w:rsidRDefault="00E054BF">
      <w:pPr>
        <w:ind w:left="0" w:hanging="2"/>
      </w:pPr>
      <w:r>
        <w:t>02/11-</w:t>
      </w:r>
      <w:r>
        <w:t>04/2013</w:t>
      </w:r>
      <w:r>
        <w:t xml:space="preserve">          Hia</w:t>
      </w:r>
      <w:r>
        <w:t>watha Rubber                             Anoka, MN</w:t>
      </w:r>
    </w:p>
    <w:p w:rsidR="00AC73FA" w:rsidRDefault="00E054BF">
      <w:pPr>
        <w:ind w:left="0" w:hanging="2"/>
      </w:pPr>
      <w:r>
        <w:t>Executed orders placed by various vendors. Primary duties included operating molding machine, inspected parts for quality control, packaged orders, prepared shipping labels, and prepared items for shipping</w:t>
      </w:r>
      <w:r>
        <w:t>.</w:t>
      </w:r>
    </w:p>
    <w:p w:rsidR="00AC73FA" w:rsidRDefault="00AC73FA">
      <w:pPr>
        <w:ind w:left="0" w:hanging="2"/>
      </w:pPr>
    </w:p>
    <w:p w:rsidR="00AC73FA" w:rsidRDefault="00E054BF">
      <w:pPr>
        <w:ind w:left="0" w:hanging="2"/>
      </w:pPr>
      <w:r>
        <w:t xml:space="preserve">05/09-01/11                 </w:t>
      </w:r>
      <w:proofErr w:type="spellStart"/>
      <w:r>
        <w:t>Zomax</w:t>
      </w:r>
      <w:proofErr w:type="spellEnd"/>
      <w:r>
        <w:t xml:space="preserve">                                         Minneapolis, MN                           </w:t>
      </w:r>
    </w:p>
    <w:p w:rsidR="00AC73FA" w:rsidRDefault="00E054BF">
      <w:pPr>
        <w:ind w:left="0" w:hanging="2"/>
      </w:pPr>
      <w:r>
        <w:t xml:space="preserve">Performed a variety of general warehouse duties, including but not limited to; </w:t>
      </w:r>
    </w:p>
    <w:p w:rsidR="00AC73FA" w:rsidRDefault="00E054BF">
      <w:pPr>
        <w:ind w:left="0" w:hanging="2"/>
      </w:pPr>
      <w:r>
        <w:t>Stocking, product assembly, order selecting, and shippin</w:t>
      </w:r>
      <w:r>
        <w:t>g.</w:t>
      </w:r>
    </w:p>
    <w:p w:rsidR="00AC73FA" w:rsidRDefault="00E054BF">
      <w:pPr>
        <w:tabs>
          <w:tab w:val="left" w:pos="2160"/>
          <w:tab w:val="right" w:pos="6480"/>
        </w:tabs>
        <w:spacing w:before="240" w:after="40" w:line="240" w:lineRule="auto"/>
        <w:ind w:left="0" w:hanging="2"/>
      </w:pPr>
      <w:r>
        <w:t>04/07-03/09</w:t>
      </w:r>
      <w:r>
        <w:tab/>
        <w:t>Gopher News Company                             Minneapolis, MN</w:t>
      </w:r>
    </w:p>
    <w:p w:rsidR="00AC73FA" w:rsidRDefault="00E054BF">
      <w:pPr>
        <w:ind w:left="0" w:hanging="2"/>
      </w:pPr>
      <w:r>
        <w:t>Order Selector-Tie line worker-Shipping and Receiving</w:t>
      </w:r>
    </w:p>
    <w:p w:rsidR="00AC73FA" w:rsidRDefault="00E054BF">
      <w:pPr>
        <w:ind w:left="0" w:hanging="2"/>
      </w:pPr>
      <w:r>
        <w:t>Select various magazines, books, etc. for designated businesses. Packed and shipped items to customers. Daily stock work of</w:t>
      </w:r>
      <w:r>
        <w:t xml:space="preserve"> products such as books, magazines, etc. Maintain a clean and safe work environment. </w:t>
      </w:r>
    </w:p>
    <w:p w:rsidR="00AC73FA" w:rsidRDefault="00AC73FA">
      <w:pPr>
        <w:ind w:left="0" w:hanging="2"/>
      </w:pPr>
    </w:p>
    <w:p w:rsidR="00AC73FA" w:rsidRDefault="00E054BF">
      <w:pPr>
        <w:ind w:left="0" w:hanging="2"/>
      </w:pPr>
      <w:r>
        <w:t>04/04-02/06</w:t>
      </w:r>
      <w:r>
        <w:tab/>
        <w:t xml:space="preserve">                 DHL                                     Minneapolis, MN</w:t>
      </w:r>
    </w:p>
    <w:p w:rsidR="00AC73FA" w:rsidRDefault="00E054BF">
      <w:pPr>
        <w:ind w:left="0" w:hanging="2"/>
      </w:pPr>
      <w:r>
        <w:t xml:space="preserve">Unload trucks bringing various parcels from </w:t>
      </w:r>
      <w:proofErr w:type="gramStart"/>
      <w:r>
        <w:t>all across</w:t>
      </w:r>
      <w:proofErr w:type="gramEnd"/>
      <w:r>
        <w:t xml:space="preserve"> the nation. Unpacked and unlo</w:t>
      </w:r>
      <w:r>
        <w:t>aded items onto conveyor belt to process and ship to different cities in the state of Minnesota via UPS, FedEx, and DHL.</w:t>
      </w:r>
    </w:p>
    <w:p w:rsidR="00AC73FA" w:rsidRDefault="00AC73FA">
      <w:pPr>
        <w:ind w:left="0" w:hanging="2"/>
      </w:pPr>
    </w:p>
    <w:p w:rsidR="00AC73FA" w:rsidRDefault="00E054BF">
      <w:pPr>
        <w:ind w:left="0" w:hanging="2"/>
      </w:pPr>
      <w:r>
        <w:t>01/01-03/04</w:t>
      </w:r>
      <w:r>
        <w:tab/>
        <w:t xml:space="preserve">                  Ikon </w:t>
      </w:r>
      <w:r>
        <w:tab/>
        <w:t xml:space="preserve">                              Minneapolis, MN</w:t>
      </w:r>
    </w:p>
    <w:p w:rsidR="00AC73FA" w:rsidRDefault="00E054BF">
      <w:pPr>
        <w:ind w:left="0" w:hanging="2"/>
      </w:pPr>
      <w:r>
        <w:t>Order selector, Shipping and Receiving</w:t>
      </w:r>
    </w:p>
    <w:p w:rsidR="00AC73FA" w:rsidRDefault="00E054BF">
      <w:pPr>
        <w:ind w:left="0" w:hanging="2"/>
      </w:pPr>
      <w:r>
        <w:t>Handle time sensitive orders for large vendors. Package, ship, unload trucks, and stock products.</w:t>
      </w:r>
    </w:p>
    <w:p w:rsidR="00AC73FA" w:rsidRDefault="00E054BF">
      <w:pPr>
        <w:tabs>
          <w:tab w:val="left" w:pos="4455"/>
        </w:tabs>
        <w:spacing w:before="240" w:after="220" w:line="240" w:lineRule="auto"/>
        <w:ind w:left="0" w:hanging="2"/>
      </w:pPr>
      <w:r>
        <w:t>04/97-12/00                        Fingerhut</w:t>
      </w:r>
      <w:r>
        <w:tab/>
        <w:t xml:space="preserve">                   Minneapolis, MN </w:t>
      </w:r>
    </w:p>
    <w:p w:rsidR="00AC73FA" w:rsidRDefault="00E054BF">
      <w:pPr>
        <w:spacing w:after="120" w:line="240" w:lineRule="auto"/>
        <w:ind w:left="0" w:hanging="2"/>
      </w:pPr>
      <w:r>
        <w:t>Primary duties included loading and unloading trucks via forklift.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</w:t>
      </w:r>
    </w:p>
    <w:sectPr w:rsidR="00AC73FA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FA"/>
    <w:rsid w:val="00AC73FA"/>
    <w:rsid w:val="00E0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F50791-A935-433F-A036-3B39DA20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-90" w:right="-108"/>
      <w:jc w:val="center"/>
    </w:pPr>
    <w:rPr>
      <w:b/>
      <w:sz w:val="56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CompanyNameOne">
    <w:name w:val="Company Name One"/>
    <w:basedOn w:val="Normal"/>
    <w:next w:val="Normal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Batang" w:hAnsi="Arial"/>
      <w:sz w:val="20"/>
      <w:szCs w:val="20"/>
    </w:rPr>
  </w:style>
  <w:style w:type="paragraph" w:customStyle="1" w:styleId="CompanyName">
    <w:name w:val="Company Name"/>
    <w:basedOn w:val="Normal"/>
    <w:next w:val="Normal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Batang" w:hAnsi="Arial"/>
      <w:sz w:val="20"/>
      <w:szCs w:val="20"/>
    </w:rPr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  <w:rPr>
      <w:rFonts w:ascii="Arial" w:eastAsia="Batang" w:hAnsi="Arial"/>
      <w:sz w:val="20"/>
      <w:szCs w:val="20"/>
    </w:rPr>
  </w:style>
  <w:style w:type="paragraph" w:styleId="BodyText">
    <w:name w:val="Body Text"/>
    <w:basedOn w:val="Normal"/>
    <w:pPr>
      <w:spacing w:after="120"/>
    </w:pPr>
  </w:style>
  <w:style w:type="paragraph" w:styleId="BlockText">
    <w:name w:val="Block Text"/>
    <w:basedOn w:val="Normal"/>
    <w:pPr>
      <w:pBdr>
        <w:top w:val="single" w:sz="4" w:space="0" w:color="auto"/>
      </w:pBdr>
      <w:ind w:left="-90" w:right="270"/>
      <w:jc w:val="center"/>
    </w:pPr>
    <w:rPr>
      <w:noProof/>
      <w:sz w:val="28"/>
      <w:szCs w:val="20"/>
      <w:lang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</dc:creator>
  <cp:lastModifiedBy>cmg</cp:lastModifiedBy>
  <cp:revision>2</cp:revision>
  <dcterms:created xsi:type="dcterms:W3CDTF">2017-07-07T14:50:00Z</dcterms:created>
  <dcterms:modified xsi:type="dcterms:W3CDTF">2017-07-07T14:50:00Z</dcterms:modified>
</cp:coreProperties>
</file>