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07C" w:rsidRDefault="007F26D0">
      <w:pPr>
        <w:spacing w:after="0"/>
        <w:ind w:left="0" w:right="1" w:firstLine="0"/>
        <w:jc w:val="center"/>
      </w:pPr>
      <w:bookmarkStart w:id="0" w:name="_GoBack"/>
      <w:bookmarkEnd w:id="0"/>
      <w:r>
        <w:rPr>
          <w:b/>
          <w:sz w:val="36"/>
        </w:rPr>
        <w:t>Devin Betts</w:t>
      </w:r>
    </w:p>
    <w:p w:rsidR="0062607C" w:rsidRDefault="007F26D0">
      <w:pPr>
        <w:spacing w:after="228"/>
        <w:ind w:left="0" w:right="2" w:firstLine="0"/>
        <w:jc w:val="center"/>
      </w:pPr>
      <w:r>
        <w:rPr>
          <w:color w:val="999999"/>
        </w:rPr>
        <w:t>devinbetts@yahoo.com | 7166043296</w:t>
      </w:r>
    </w:p>
    <w:p w:rsidR="0062607C" w:rsidRDefault="007F26D0">
      <w:pPr>
        <w:pStyle w:val="Heading1"/>
        <w:tabs>
          <w:tab w:val="right" w:pos="10800"/>
        </w:tabs>
        <w:ind w:left="-15" w:right="-15" w:firstLine="0"/>
      </w:pPr>
      <w:r>
        <w:t>Summary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0717" cy="9525"/>
                <wp:effectExtent l="0" t="0" r="0" b="0"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717" cy="9525"/>
                          <a:chOff x="0" y="0"/>
                          <a:chExt cx="5990717" cy="9525"/>
                        </a:xfrm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0"/>
                            <a:ext cx="59907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0717" h="9525">
                                <a:moveTo>
                                  <a:pt x="0" y="0"/>
                                </a:moveTo>
                                <a:lnTo>
                                  <a:pt x="5990717" y="0"/>
                                </a:lnTo>
                                <a:lnTo>
                                  <a:pt x="59907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" style="width:471.71pt;height:0.75pt;mso-position-horizontal-relative:char;mso-position-vertical-relative:line" coordsize="59907,95">
                <v:shape id="Shape 521" style="position:absolute;width:59907;height:95;left:0;top:0;" coordsize="5990717,9525" path="m0,0l5990717,0l5990717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62607C" w:rsidRDefault="007F26D0">
      <w:pPr>
        <w:ind w:left="-5"/>
      </w:pPr>
      <w:r>
        <w:t>I love to help and get help when there is a problem. I'm a great leader and very quick learner. I can adapt to any environment. I love to work</w:t>
      </w:r>
    </w:p>
    <w:p w:rsidR="0062607C" w:rsidRDefault="007F26D0">
      <w:pPr>
        <w:spacing w:after="123"/>
        <w:ind w:left="0" w:firstLine="0"/>
      </w:pPr>
      <w:r>
        <w:t xml:space="preserve"> </w:t>
      </w:r>
    </w:p>
    <w:p w:rsidR="0062607C" w:rsidRDefault="007F26D0">
      <w:pPr>
        <w:pStyle w:val="Heading1"/>
        <w:tabs>
          <w:tab w:val="right" w:pos="10800"/>
        </w:tabs>
        <w:ind w:left="-15" w:right="-15" w:firstLine="0"/>
      </w:pPr>
      <w:r>
        <w:t>Experience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6892" cy="9525"/>
                <wp:effectExtent l="0" t="0" r="0" b="0"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6892" cy="9525"/>
                          <a:chOff x="0" y="0"/>
                          <a:chExt cx="5866892" cy="9525"/>
                        </a:xfrm>
                      </wpg:grpSpPr>
                      <wps:wsp>
                        <wps:cNvPr id="522" name="Shape 522"/>
                        <wps:cNvSpPr/>
                        <wps:spPr>
                          <a:xfrm>
                            <a:off x="0" y="0"/>
                            <a:ext cx="58668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892" h="9525">
                                <a:moveTo>
                                  <a:pt x="0" y="0"/>
                                </a:moveTo>
                                <a:lnTo>
                                  <a:pt x="5866892" y="0"/>
                                </a:lnTo>
                                <a:lnTo>
                                  <a:pt x="58668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9" style="width:461.96pt;height:0.75pt;mso-position-horizontal-relative:char;mso-position-vertical-relative:line" coordsize="58668,95">
                <v:shape id="Shape 523" style="position:absolute;width:58668;height:95;left:0;top:0;" coordsize="5866892,9525" path="m0,0l5866892,0l5866892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62607C" w:rsidRDefault="007F26D0">
      <w:pPr>
        <w:tabs>
          <w:tab w:val="right" w:pos="10800"/>
        </w:tabs>
        <w:ind w:left="-15" w:firstLine="0"/>
      </w:pPr>
      <w:r>
        <w:rPr>
          <w:b/>
        </w:rPr>
        <w:t>Assembler</w:t>
      </w:r>
      <w:r>
        <w:rPr>
          <w:b/>
        </w:rPr>
        <w:tab/>
      </w:r>
      <w:r>
        <w:t>Jan '13 - Oct '17</w:t>
      </w:r>
    </w:p>
    <w:p w:rsidR="0062607C" w:rsidRDefault="007F26D0">
      <w:pPr>
        <w:ind w:left="-5"/>
      </w:pPr>
      <w:r>
        <w:t>General Motors, Lockport, NY (US)</w:t>
      </w:r>
    </w:p>
    <w:p w:rsidR="0062607C" w:rsidRDefault="007F26D0">
      <w:pPr>
        <w:ind w:left="-5"/>
      </w:pPr>
      <w:r>
        <w:t>Assemble and inspect quality car parts for the world</w:t>
      </w:r>
    </w:p>
    <w:p w:rsidR="0062607C" w:rsidRDefault="007F26D0">
      <w:pPr>
        <w:spacing w:after="123"/>
        <w:ind w:left="0" w:firstLine="0"/>
      </w:pPr>
      <w:r>
        <w:t xml:space="preserve"> </w:t>
      </w:r>
    </w:p>
    <w:p w:rsidR="0062607C" w:rsidRDefault="007F26D0">
      <w:pPr>
        <w:pStyle w:val="Heading1"/>
        <w:tabs>
          <w:tab w:val="right" w:pos="10800"/>
        </w:tabs>
        <w:ind w:left="-15" w:right="-15" w:firstLine="0"/>
      </w:pPr>
      <w:r>
        <w:t>Education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62142" cy="9525"/>
                <wp:effectExtent l="0" t="0" r="0" b="0"/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142" cy="9525"/>
                          <a:chOff x="0" y="0"/>
                          <a:chExt cx="5962142" cy="9525"/>
                        </a:xfrm>
                      </wpg:grpSpPr>
                      <wps:wsp>
                        <wps:cNvPr id="524" name="Shape 524"/>
                        <wps:cNvSpPr/>
                        <wps:spPr>
                          <a:xfrm>
                            <a:off x="0" y="0"/>
                            <a:ext cx="59621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142" h="9525">
                                <a:moveTo>
                                  <a:pt x="0" y="0"/>
                                </a:moveTo>
                                <a:lnTo>
                                  <a:pt x="5962142" y="0"/>
                                </a:lnTo>
                                <a:lnTo>
                                  <a:pt x="59621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" style="width:469.46pt;height:0.75pt;mso-position-horizontal-relative:char;mso-position-vertical-relative:line" coordsize="59621,95">
                <v:shape id="Shape 525" style="position:absolute;width:59621;height:95;left:0;top:0;" coordsize="5962142,9525" path="m0,0l5962142,0l5962142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62607C" w:rsidRDefault="007F26D0">
      <w:pPr>
        <w:tabs>
          <w:tab w:val="right" w:pos="10800"/>
        </w:tabs>
        <w:ind w:left="-15" w:firstLine="0"/>
      </w:pPr>
      <w:r>
        <w:rPr>
          <w:b/>
        </w:rPr>
        <w:t xml:space="preserve">Bennett High </w:t>
      </w:r>
      <w:proofErr w:type="gramStart"/>
      <w:r>
        <w:rPr>
          <w:b/>
        </w:rPr>
        <w:t>School</w:t>
      </w:r>
      <w:r>
        <w:t xml:space="preserve"> ,</w:t>
      </w:r>
      <w:proofErr w:type="gramEnd"/>
      <w:r>
        <w:t xml:space="preserve"> Buffalo, NY (US)</w:t>
      </w:r>
      <w:r>
        <w:tab/>
        <w:t>Aug '06 - May '10</w:t>
      </w:r>
    </w:p>
    <w:p w:rsidR="0062607C" w:rsidRDefault="007F26D0">
      <w:pPr>
        <w:ind w:left="-5"/>
      </w:pPr>
      <w:r>
        <w:t>High School Diploma, Law</w:t>
      </w:r>
    </w:p>
    <w:p w:rsidR="0062607C" w:rsidRDefault="007F26D0">
      <w:pPr>
        <w:ind w:left="-5"/>
      </w:pPr>
      <w:r>
        <w:t>High School</w:t>
      </w:r>
    </w:p>
    <w:p w:rsidR="0062607C" w:rsidRDefault="007F26D0">
      <w:pPr>
        <w:spacing w:after="55"/>
        <w:ind w:left="0" w:firstLine="0"/>
      </w:pPr>
      <w:r>
        <w:t xml:space="preserve"> </w:t>
      </w:r>
    </w:p>
    <w:p w:rsidR="0062607C" w:rsidRDefault="007F26D0">
      <w:pPr>
        <w:tabs>
          <w:tab w:val="right" w:pos="10800"/>
        </w:tabs>
        <w:ind w:left="-15" w:firstLine="0"/>
      </w:pPr>
      <w:r>
        <w:rPr>
          <w:b/>
        </w:rPr>
        <w:t xml:space="preserve">Erie Community </w:t>
      </w:r>
      <w:proofErr w:type="gramStart"/>
      <w:r>
        <w:rPr>
          <w:b/>
        </w:rPr>
        <w:t>College</w:t>
      </w:r>
      <w:r>
        <w:t xml:space="preserve"> ,</w:t>
      </w:r>
      <w:proofErr w:type="gramEnd"/>
      <w:r>
        <w:t xml:space="preserve"> Williamsville, NY (US)</w:t>
      </w:r>
      <w:r>
        <w:tab/>
        <w:t>- Apr '13</w:t>
      </w:r>
    </w:p>
    <w:p w:rsidR="0062607C" w:rsidRDefault="007F26D0">
      <w:pPr>
        <w:ind w:left="-5"/>
      </w:pPr>
      <w:r>
        <w:t>C</w:t>
      </w:r>
      <w:r>
        <w:t>riminal Justice</w:t>
      </w:r>
    </w:p>
    <w:p w:rsidR="0062607C" w:rsidRDefault="007F26D0">
      <w:pPr>
        <w:spacing w:after="123"/>
        <w:ind w:left="0" w:firstLine="0"/>
      </w:pPr>
      <w:r>
        <w:t xml:space="preserve"> </w:t>
      </w:r>
    </w:p>
    <w:p w:rsidR="0062607C" w:rsidRDefault="007F26D0">
      <w:pPr>
        <w:pStyle w:val="Heading1"/>
        <w:tabs>
          <w:tab w:val="right" w:pos="10800"/>
        </w:tabs>
        <w:ind w:left="-15" w:right="-15" w:firstLine="0"/>
      </w:pPr>
      <w:r>
        <w:t>Skills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4600" cy="9525"/>
                <wp:effectExtent l="0" t="0" r="0" b="0"/>
                <wp:docPr id="341" name="Group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9525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" style="width:498pt;height:0.75pt;mso-position-horizontal-relative:char;mso-position-vertical-relative:line" coordsize="63246,95">
                <v:shape id="Shape 527" style="position:absolute;width:63246;height:95;left:0;top:0;" coordsize="6324600,9525" path="m0,0l6324600,0l6324600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62607C" w:rsidRDefault="007F26D0">
      <w:pPr>
        <w:ind w:left="-5"/>
      </w:pPr>
      <w:proofErr w:type="spellStart"/>
      <w:r>
        <w:t>Exp</w:t>
      </w:r>
      <w:proofErr w:type="spellEnd"/>
      <w:r>
        <w:t xml:space="preserve"> in Assembling for 5 years</w:t>
      </w:r>
    </w:p>
    <w:sectPr w:rsidR="0062607C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7C"/>
    <w:rsid w:val="0062607C"/>
    <w:rsid w:val="007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FDB54-CEBD-40D3-A09B-52BCC569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4"/>
      <w:ind w:left="10" w:hanging="10"/>
      <w:outlineLvl w:val="0"/>
    </w:pPr>
    <w:rPr>
      <w:rFonts w:ascii="Arial" w:eastAsia="Arial" w:hAnsi="Arial" w:cs="Arial"/>
      <w:color w:val="999999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999999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cmg</dc:creator>
  <cp:keywords/>
  <cp:lastModifiedBy>cmg</cp:lastModifiedBy>
  <cp:revision>2</cp:revision>
  <dcterms:created xsi:type="dcterms:W3CDTF">2018-02-14T20:16:00Z</dcterms:created>
  <dcterms:modified xsi:type="dcterms:W3CDTF">2018-02-14T20:16:00Z</dcterms:modified>
</cp:coreProperties>
</file>