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41CA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D5015">
        <w:rPr>
          <w:rFonts w:ascii="Century Gothic" w:hAnsi="Century Gothic"/>
          <w:u w:val="single"/>
        </w:rPr>
        <w:t>Jamsley</w:t>
      </w:r>
      <w:proofErr w:type="spellEnd"/>
      <w:r w:rsidR="001D5015">
        <w:rPr>
          <w:rFonts w:ascii="Century Gothic" w:hAnsi="Century Gothic"/>
          <w:u w:val="single"/>
        </w:rPr>
        <w:t xml:space="preserve">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C13E5">
        <w:rPr>
          <w:rFonts w:ascii="Century Gothic" w:hAnsi="Century Gothic"/>
          <w:u w:val="single"/>
        </w:rPr>
        <w:t>8/1</w:t>
      </w:r>
      <w:r w:rsidR="009D7698">
        <w:rPr>
          <w:rFonts w:ascii="Century Gothic" w:hAnsi="Century Gothic"/>
          <w:u w:val="single"/>
        </w:rPr>
        <w:t>4</w:t>
      </w:r>
      <w:r w:rsidR="00BC13E5">
        <w:rPr>
          <w:rFonts w:ascii="Century Gothic" w:hAnsi="Century Gothic"/>
          <w:u w:val="single"/>
        </w:rPr>
        <w:t>/</w:t>
      </w:r>
      <w:r w:rsidR="001D5015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953E89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D50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C13E5">
        <w:rPr>
          <w:rFonts w:ascii="Century Gothic" w:hAnsi="Century Gothic"/>
          <w:bCs/>
          <w:color w:val="FF0000"/>
          <w:sz w:val="32"/>
          <w:szCs w:val="32"/>
        </w:rPr>
        <w:t>8/12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 xml:space="preserve"> and 8/13/2025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C13E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Notified upon Hire</w:t>
      </w:r>
    </w:p>
    <w:p w14:paraId="4259C676" w14:textId="413DA5E7" w:rsidR="00BC13E5" w:rsidRPr="00BC13E5" w:rsidRDefault="00BC13E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7/28/2025-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78C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7698"/>
    <w:rsid w:val="00A0274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798E"/>
    <w:rsid w:val="00BC13E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2025-08-13T14:42:00Z</cp:lastPrinted>
  <dcterms:created xsi:type="dcterms:W3CDTF">2025-08-13T14:43:00Z</dcterms:created>
  <dcterms:modified xsi:type="dcterms:W3CDTF">2025-08-14T15:02:00Z</dcterms:modified>
</cp:coreProperties>
</file>