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8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28"/>
        <w:gridCol w:w="6480"/>
        <w:gridCol w:w="22"/>
        <w:gridCol w:w="1958"/>
      </w:tblGrid>
      <w:tr w:rsidR="00B17D29" w:rsidRPr="00CC4AD9" w:rsidTr="00CC5592">
        <w:trPr>
          <w:cantSplit/>
        </w:trPr>
        <w:tc>
          <w:tcPr>
            <w:tcW w:w="8888" w:type="dxa"/>
            <w:gridSpan w:val="4"/>
            <w:tcBorders>
              <w:bottom w:val="single" w:sz="2" w:space="0" w:color="999999"/>
            </w:tcBorders>
          </w:tcPr>
          <w:p w:rsidR="00B17D29" w:rsidRPr="00CC4AD9" w:rsidRDefault="00CC5592" w:rsidP="00911485">
            <w:pPr>
              <w:pStyle w:val="ContactInformation"/>
              <w:rPr>
                <w:szCs w:val="16"/>
              </w:rPr>
            </w:pPr>
            <w:r w:rsidRPr="00CC4AD9">
              <w:rPr>
                <w:szCs w:val="16"/>
              </w:rPr>
              <w:t>David R DeCoeur</w:t>
            </w:r>
          </w:p>
          <w:p w:rsidR="00B17D29" w:rsidRPr="00CC4AD9" w:rsidRDefault="00CC5592" w:rsidP="00911485">
            <w:pPr>
              <w:pStyle w:val="ContactInformation"/>
              <w:rPr>
                <w:szCs w:val="16"/>
              </w:rPr>
            </w:pPr>
            <w:r w:rsidRPr="00CC4AD9">
              <w:rPr>
                <w:szCs w:val="16"/>
              </w:rPr>
              <w:t>3400 S Lowell Blvd Apt 10-106</w:t>
            </w:r>
            <w:r w:rsidR="00911485" w:rsidRPr="00CC4AD9">
              <w:rPr>
                <w:szCs w:val="16"/>
              </w:rPr>
              <w:t xml:space="preserve">, </w:t>
            </w:r>
            <w:r w:rsidRPr="00CC4AD9">
              <w:rPr>
                <w:szCs w:val="16"/>
              </w:rPr>
              <w:t>Denver, CO 80236</w:t>
            </w:r>
          </w:p>
          <w:p w:rsidR="00624901" w:rsidRPr="00CC4AD9" w:rsidRDefault="00CC5592" w:rsidP="00911485">
            <w:pPr>
              <w:pStyle w:val="ContactInformation"/>
              <w:rPr>
                <w:szCs w:val="16"/>
              </w:rPr>
            </w:pPr>
            <w:r w:rsidRPr="00CC4AD9">
              <w:rPr>
                <w:szCs w:val="16"/>
              </w:rPr>
              <w:t>303-995-7852 cell 303-942-1011 home</w:t>
            </w:r>
          </w:p>
          <w:p w:rsidR="00624901" w:rsidRPr="00CC4AD9" w:rsidRDefault="00CC5592" w:rsidP="00911485">
            <w:pPr>
              <w:pStyle w:val="e-mailaddress"/>
              <w:rPr>
                <w:szCs w:val="16"/>
              </w:rPr>
            </w:pPr>
            <w:r w:rsidRPr="00CC4AD9">
              <w:rPr>
                <w:szCs w:val="16"/>
              </w:rPr>
              <w:t>jdecoeur@msn.com</w:t>
            </w:r>
          </w:p>
        </w:tc>
      </w:tr>
      <w:tr w:rsidR="00B17D29" w:rsidRPr="00CC4AD9" w:rsidTr="00CC5592">
        <w:trPr>
          <w:cantSplit/>
          <w:trHeight w:val="80"/>
        </w:trPr>
        <w:tc>
          <w:tcPr>
            <w:tcW w:w="8888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CC4AD9" w:rsidRDefault="00B17D29" w:rsidP="00534EF0">
            <w:pPr>
              <w:pStyle w:val="Heading1"/>
            </w:pPr>
            <w:r w:rsidRPr="00CC4AD9">
              <w:t>OBJECTIVE</w:t>
            </w:r>
          </w:p>
        </w:tc>
      </w:tr>
      <w:tr w:rsidR="00D010D9" w:rsidRPr="00CC4AD9" w:rsidTr="00CC5592">
        <w:trPr>
          <w:cantSplit/>
          <w:trHeight w:val="217"/>
        </w:trPr>
        <w:tc>
          <w:tcPr>
            <w:tcW w:w="428" w:type="dxa"/>
            <w:tcBorders>
              <w:top w:val="single" w:sz="2" w:space="0" w:color="999999"/>
              <w:bottom w:val="single" w:sz="2" w:space="0" w:color="999999"/>
            </w:tcBorders>
          </w:tcPr>
          <w:p w:rsidR="00D010D9" w:rsidRPr="00CC4AD9" w:rsidRDefault="00D010D9" w:rsidP="00D010D9"/>
        </w:tc>
        <w:tc>
          <w:tcPr>
            <w:tcW w:w="8460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534EF0" w:rsidRPr="00CC4AD9" w:rsidRDefault="007913C1" w:rsidP="000D2EFE">
            <w:pPr>
              <w:pStyle w:val="BodyText1"/>
            </w:pPr>
            <w:r w:rsidRPr="00CC4AD9">
              <w:t>To secure a position with a well established organization with a stable environment that will lead to a lasting relationship and opportunity for growth and advancement.</w:t>
            </w:r>
          </w:p>
        </w:tc>
      </w:tr>
      <w:tr w:rsidR="00CC5592" w:rsidRPr="00CC4AD9" w:rsidTr="008D44A7">
        <w:trPr>
          <w:cantSplit/>
          <w:trHeight w:val="1502"/>
        </w:trPr>
        <w:tc>
          <w:tcPr>
            <w:tcW w:w="8888" w:type="dxa"/>
            <w:gridSpan w:val="4"/>
            <w:tcBorders>
              <w:top w:val="single" w:sz="2" w:space="0" w:color="999999"/>
            </w:tcBorders>
          </w:tcPr>
          <w:p w:rsidR="00CC4AD9" w:rsidRPr="00CC4AD9" w:rsidRDefault="00CC5592" w:rsidP="00534EF0">
            <w:pPr>
              <w:pStyle w:val="Heading1"/>
            </w:pPr>
            <w:r w:rsidRPr="00CC4AD9">
              <w:t>EMPLOYMENT HISTORY</w:t>
            </w:r>
          </w:p>
          <w:tbl>
            <w:tblPr>
              <w:tblW w:w="8888" w:type="dxa"/>
              <w:tblInd w:w="18" w:type="dxa"/>
              <w:tblLayout w:type="fixed"/>
              <w:tblLook w:val="0000" w:firstRow="0" w:lastRow="0" w:firstColumn="0" w:lastColumn="0" w:noHBand="0" w:noVBand="0"/>
            </w:tblPr>
            <w:tblGrid>
              <w:gridCol w:w="428"/>
              <w:gridCol w:w="6480"/>
              <w:gridCol w:w="1980"/>
            </w:tblGrid>
            <w:tr w:rsidR="00CC4AD9" w:rsidRPr="00CC4AD9" w:rsidTr="00FB43D4">
              <w:trPr>
                <w:cantSplit/>
                <w:trHeight w:val="80"/>
              </w:trPr>
              <w:tc>
                <w:tcPr>
                  <w:tcW w:w="428" w:type="dxa"/>
                  <w:vMerge w:val="restart"/>
                  <w:tcBorders>
                    <w:top w:val="single" w:sz="2" w:space="0" w:color="999999"/>
                  </w:tcBorders>
                </w:tcPr>
                <w:p w:rsidR="00CC4AD9" w:rsidRPr="00CC4AD9" w:rsidRDefault="00CC4AD9" w:rsidP="00FB43D4">
                  <w:bookmarkStart w:id="0" w:name="_GoBack"/>
                  <w:bookmarkEnd w:id="0"/>
                </w:p>
              </w:tc>
              <w:tc>
                <w:tcPr>
                  <w:tcW w:w="6480" w:type="dxa"/>
                  <w:tcBorders>
                    <w:top w:val="single" w:sz="2" w:space="0" w:color="999999"/>
                  </w:tcBorders>
                </w:tcPr>
                <w:p w:rsidR="00CC4AD9" w:rsidRPr="00CC4AD9" w:rsidRDefault="00CC4AD9" w:rsidP="00FB43D4">
                  <w:pPr>
                    <w:pStyle w:val="Position"/>
                  </w:pPr>
                </w:p>
              </w:tc>
              <w:tc>
                <w:tcPr>
                  <w:tcW w:w="1980" w:type="dxa"/>
                  <w:tcBorders>
                    <w:top w:val="single" w:sz="2" w:space="0" w:color="999999"/>
                  </w:tcBorders>
                </w:tcPr>
                <w:p w:rsidR="00CC4AD9" w:rsidRPr="00CC4AD9" w:rsidRDefault="00CC4AD9" w:rsidP="00FB43D4">
                  <w:pPr>
                    <w:pStyle w:val="Dates"/>
                  </w:pPr>
                </w:p>
              </w:tc>
            </w:tr>
            <w:tr w:rsidR="00CC4AD9" w:rsidRPr="00CC4AD9" w:rsidTr="00FB43D4">
              <w:trPr>
                <w:cantSplit/>
                <w:trHeight w:val="652"/>
              </w:trPr>
              <w:tc>
                <w:tcPr>
                  <w:tcW w:w="428" w:type="dxa"/>
                  <w:vMerge/>
                </w:tcPr>
                <w:p w:rsidR="00CC4AD9" w:rsidRPr="00CC4AD9" w:rsidRDefault="00CC4AD9" w:rsidP="00FB43D4"/>
              </w:tc>
              <w:tc>
                <w:tcPr>
                  <w:tcW w:w="8460" w:type="dxa"/>
                  <w:gridSpan w:val="2"/>
                </w:tcPr>
                <w:p w:rsidR="00CC4AD9" w:rsidRPr="00CC4AD9" w:rsidRDefault="00CC4AD9" w:rsidP="00CC4AD9">
                  <w:pPr>
                    <w:pStyle w:val="bulletedlist"/>
                    <w:numPr>
                      <w:ilvl w:val="0"/>
                      <w:numId w:val="0"/>
                    </w:numPr>
                  </w:pPr>
                </w:p>
              </w:tc>
            </w:tr>
          </w:tbl>
          <w:p w:rsidR="00CC4AD9" w:rsidRPr="00CC4AD9" w:rsidRDefault="00CC4AD9" w:rsidP="00CC4AD9"/>
        </w:tc>
      </w:tr>
      <w:tr w:rsidR="00534EF0" w:rsidRPr="00CC4AD9" w:rsidTr="00CC5592">
        <w:trPr>
          <w:cantSplit/>
          <w:trHeight w:val="80"/>
        </w:trPr>
        <w:tc>
          <w:tcPr>
            <w:tcW w:w="428" w:type="dxa"/>
            <w:vMerge w:val="restart"/>
            <w:tcBorders>
              <w:top w:val="single" w:sz="2" w:space="0" w:color="999999"/>
            </w:tcBorders>
          </w:tcPr>
          <w:p w:rsidR="00534EF0" w:rsidRPr="00CC4AD9" w:rsidRDefault="00534EF0" w:rsidP="00D010D9"/>
          <w:p w:rsidR="00CC4AD9" w:rsidRPr="00CC4AD9" w:rsidRDefault="00CC4AD9" w:rsidP="00D010D9"/>
          <w:p w:rsidR="00CC4AD9" w:rsidRPr="00CC4AD9" w:rsidRDefault="00CC4AD9" w:rsidP="00D010D9"/>
          <w:p w:rsidR="00CC4AD9" w:rsidRPr="00CC4AD9" w:rsidRDefault="00CC4AD9" w:rsidP="00D010D9"/>
          <w:p w:rsidR="00CC4AD9" w:rsidRPr="00CC4AD9" w:rsidRDefault="00CC4AD9" w:rsidP="00D010D9"/>
          <w:p w:rsidR="00CC4AD9" w:rsidRPr="00CC4AD9" w:rsidRDefault="00CC4AD9" w:rsidP="00D010D9"/>
        </w:tc>
        <w:tc>
          <w:tcPr>
            <w:tcW w:w="6480" w:type="dxa"/>
            <w:tcBorders>
              <w:top w:val="single" w:sz="2" w:space="0" w:color="999999"/>
            </w:tcBorders>
          </w:tcPr>
          <w:p w:rsidR="00534EF0" w:rsidRPr="00CC4AD9" w:rsidRDefault="002044E2" w:rsidP="00A976CE">
            <w:pPr>
              <w:pStyle w:val="Position"/>
            </w:pPr>
            <w:r w:rsidRPr="00CC4AD9">
              <w:t>Order Picker/Truck Loader</w:t>
            </w:r>
          </w:p>
        </w:tc>
        <w:tc>
          <w:tcPr>
            <w:tcW w:w="1980" w:type="dxa"/>
            <w:gridSpan w:val="2"/>
            <w:tcBorders>
              <w:top w:val="single" w:sz="2" w:space="0" w:color="999999"/>
            </w:tcBorders>
          </w:tcPr>
          <w:p w:rsidR="00534EF0" w:rsidRPr="00CC4AD9" w:rsidRDefault="00CC5592" w:rsidP="00CC4AD9">
            <w:pPr>
              <w:pStyle w:val="Dates"/>
            </w:pPr>
            <w:r w:rsidRPr="00CC4AD9">
              <w:t>2010</w:t>
            </w:r>
            <w:r w:rsidR="00534EF0" w:rsidRPr="00CC4AD9">
              <w:t>-</w:t>
            </w:r>
            <w:r w:rsidR="00CC4AD9" w:rsidRPr="00CC4AD9">
              <w:t>2012</w:t>
            </w:r>
          </w:p>
        </w:tc>
      </w:tr>
      <w:tr w:rsidR="00534EF0" w:rsidRPr="00CC4AD9" w:rsidTr="00CC5592">
        <w:trPr>
          <w:cantSplit/>
          <w:trHeight w:val="652"/>
        </w:trPr>
        <w:tc>
          <w:tcPr>
            <w:tcW w:w="428" w:type="dxa"/>
            <w:vMerge/>
          </w:tcPr>
          <w:p w:rsidR="00534EF0" w:rsidRPr="00CC4AD9" w:rsidRDefault="00534EF0" w:rsidP="00D010D9"/>
        </w:tc>
        <w:tc>
          <w:tcPr>
            <w:tcW w:w="8460" w:type="dxa"/>
            <w:gridSpan w:val="3"/>
          </w:tcPr>
          <w:p w:rsidR="000C0974" w:rsidRPr="00CC4AD9" w:rsidRDefault="002044E2" w:rsidP="000C0974">
            <w:r w:rsidRPr="00CC4AD9">
              <w:rPr>
                <w:rStyle w:val="LocationCharChar"/>
              </w:rPr>
              <w:t xml:space="preserve">Western Paper Distributors, </w:t>
            </w:r>
            <w:r w:rsidR="00CC5592" w:rsidRPr="00CC4AD9">
              <w:rPr>
                <w:rStyle w:val="LocationCharChar"/>
              </w:rPr>
              <w:t>Denver, Colorado</w:t>
            </w:r>
          </w:p>
          <w:p w:rsidR="00534EF0" w:rsidRPr="00CC4AD9" w:rsidRDefault="002044E2" w:rsidP="000C0974">
            <w:pPr>
              <w:pStyle w:val="bulletedlist"/>
            </w:pPr>
            <w:r w:rsidRPr="00CC4AD9">
              <w:t>Daily pick up of Lagasse</w:t>
            </w:r>
          </w:p>
          <w:p w:rsidR="002044E2" w:rsidRPr="00CC4AD9" w:rsidRDefault="002044E2" w:rsidP="000C0974">
            <w:pPr>
              <w:pStyle w:val="bulletedlist"/>
            </w:pPr>
            <w:r w:rsidRPr="00CC4AD9">
              <w:t>Receive and document Lagasse products</w:t>
            </w:r>
          </w:p>
          <w:p w:rsidR="002044E2" w:rsidRPr="00CC4AD9" w:rsidRDefault="002044E2" w:rsidP="000C0974">
            <w:pPr>
              <w:pStyle w:val="bulletedlist"/>
            </w:pPr>
            <w:r w:rsidRPr="00CC4AD9">
              <w:t>Forklift/Cherry Picker/Reach Certified</w:t>
            </w:r>
          </w:p>
          <w:p w:rsidR="002044E2" w:rsidRPr="00CC4AD9" w:rsidRDefault="002044E2" w:rsidP="000C0974">
            <w:pPr>
              <w:pStyle w:val="bulletedlist"/>
            </w:pPr>
            <w:r w:rsidRPr="00CC4AD9">
              <w:t>Prepare Courier Deliveries</w:t>
            </w:r>
          </w:p>
          <w:p w:rsidR="002044E2" w:rsidRPr="00CC4AD9" w:rsidRDefault="002044E2" w:rsidP="000C0974">
            <w:pPr>
              <w:pStyle w:val="bulletedlist"/>
            </w:pPr>
            <w:r w:rsidRPr="00CC4AD9">
              <w:t>Prepare and Load outgoing orders</w:t>
            </w:r>
          </w:p>
          <w:p w:rsidR="002044E2" w:rsidRPr="00CC4AD9" w:rsidRDefault="002044E2" w:rsidP="002044E2">
            <w:pPr>
              <w:pStyle w:val="bulletedlist"/>
              <w:numPr>
                <w:ilvl w:val="0"/>
                <w:numId w:val="0"/>
              </w:numPr>
              <w:ind w:left="288"/>
            </w:pPr>
          </w:p>
        </w:tc>
      </w:tr>
      <w:tr w:rsidR="00534EF0" w:rsidRPr="00CC4AD9" w:rsidTr="00CC5592">
        <w:trPr>
          <w:cantSplit/>
          <w:trHeight w:val="70"/>
        </w:trPr>
        <w:tc>
          <w:tcPr>
            <w:tcW w:w="428" w:type="dxa"/>
            <w:vMerge/>
          </w:tcPr>
          <w:p w:rsidR="00534EF0" w:rsidRPr="00CC4AD9" w:rsidRDefault="00534EF0" w:rsidP="00D010D9"/>
        </w:tc>
        <w:tc>
          <w:tcPr>
            <w:tcW w:w="6480" w:type="dxa"/>
          </w:tcPr>
          <w:p w:rsidR="00534EF0" w:rsidRPr="00CC4AD9" w:rsidRDefault="007913C1" w:rsidP="00A976CE">
            <w:pPr>
              <w:pStyle w:val="Position"/>
            </w:pPr>
            <w:r w:rsidRPr="00CC4AD9">
              <w:t>Warehouse Supervisor/Driver</w:t>
            </w:r>
            <w:r w:rsidR="00CC5592" w:rsidRPr="00CC4AD9">
              <w:t xml:space="preserve"> </w:t>
            </w:r>
          </w:p>
        </w:tc>
        <w:tc>
          <w:tcPr>
            <w:tcW w:w="1980" w:type="dxa"/>
            <w:gridSpan w:val="2"/>
          </w:tcPr>
          <w:p w:rsidR="00534EF0" w:rsidRPr="00CC4AD9" w:rsidRDefault="007913C1" w:rsidP="00534EF0">
            <w:pPr>
              <w:pStyle w:val="Dates"/>
            </w:pPr>
            <w:r w:rsidRPr="00CC4AD9">
              <w:t>2003-2008</w:t>
            </w:r>
          </w:p>
        </w:tc>
      </w:tr>
      <w:tr w:rsidR="00534EF0" w:rsidRPr="00CC4AD9" w:rsidTr="00CC5592">
        <w:trPr>
          <w:cantSplit/>
          <w:trHeight w:val="652"/>
        </w:trPr>
        <w:tc>
          <w:tcPr>
            <w:tcW w:w="428" w:type="dxa"/>
            <w:vMerge/>
          </w:tcPr>
          <w:p w:rsidR="00534EF0" w:rsidRPr="00CC4AD9" w:rsidRDefault="00534EF0" w:rsidP="00D010D9"/>
        </w:tc>
        <w:tc>
          <w:tcPr>
            <w:tcW w:w="8460" w:type="dxa"/>
            <w:gridSpan w:val="3"/>
          </w:tcPr>
          <w:p w:rsidR="000C0974" w:rsidRPr="00CC4AD9" w:rsidRDefault="007913C1" w:rsidP="00534EF0">
            <w:r w:rsidRPr="00CC4AD9">
              <w:rPr>
                <w:rStyle w:val="LocationCharChar"/>
              </w:rPr>
              <w:t>Black Bear Gypsum, Clearwater</w:t>
            </w:r>
            <w:r w:rsidR="000C0974" w:rsidRPr="00CC4AD9">
              <w:t xml:space="preserve">, </w:t>
            </w:r>
            <w:r w:rsidRPr="00CC4AD9">
              <w:t>FL</w:t>
            </w:r>
          </w:p>
          <w:p w:rsidR="007913C1" w:rsidRPr="00CC4AD9" w:rsidRDefault="007913C1" w:rsidP="000C0974">
            <w:pPr>
              <w:pStyle w:val="bulletedlist"/>
            </w:pPr>
            <w:r w:rsidRPr="00CC4AD9">
              <w:t>Daily warehouse schedule/ driver schedule</w:t>
            </w:r>
          </w:p>
          <w:p w:rsidR="00951ACE" w:rsidRPr="00CC4AD9" w:rsidRDefault="00951ACE" w:rsidP="000C0974">
            <w:pPr>
              <w:pStyle w:val="bulletedlist"/>
            </w:pPr>
            <w:r w:rsidRPr="00CC4AD9">
              <w:t>Monthly Coaching of staff</w:t>
            </w:r>
          </w:p>
          <w:p w:rsidR="00951ACE" w:rsidRPr="00CC4AD9" w:rsidRDefault="00951ACE" w:rsidP="000C0974">
            <w:pPr>
              <w:pStyle w:val="bulletedlist"/>
            </w:pPr>
            <w:r w:rsidRPr="00CC4AD9">
              <w:t>Review Monthly Performance with Staff</w:t>
            </w:r>
          </w:p>
          <w:p w:rsidR="00534EF0" w:rsidRPr="00CC4AD9" w:rsidRDefault="007913C1" w:rsidP="000C0974">
            <w:pPr>
              <w:pStyle w:val="bulletedlist"/>
            </w:pPr>
            <w:r w:rsidRPr="00CC4AD9">
              <w:t>Quality Control</w:t>
            </w:r>
          </w:p>
          <w:p w:rsidR="007913C1" w:rsidRPr="00CC4AD9" w:rsidRDefault="007913C1" w:rsidP="000C0974">
            <w:pPr>
              <w:pStyle w:val="bulletedlist"/>
            </w:pPr>
            <w:r w:rsidRPr="00CC4AD9">
              <w:t>Inventory audits</w:t>
            </w:r>
          </w:p>
          <w:p w:rsidR="007913C1" w:rsidRPr="00CC4AD9" w:rsidRDefault="007913C1" w:rsidP="000C0974">
            <w:pPr>
              <w:pStyle w:val="bulletedlist"/>
            </w:pPr>
            <w:r w:rsidRPr="00CC4AD9">
              <w:t>Supply and Order</w:t>
            </w:r>
          </w:p>
          <w:p w:rsidR="007913C1" w:rsidRPr="00CC4AD9" w:rsidRDefault="007913C1" w:rsidP="000C0974">
            <w:pPr>
              <w:pStyle w:val="bulletedlist"/>
            </w:pPr>
            <w:r w:rsidRPr="00CC4AD9">
              <w:t>Stocking of incoming orders</w:t>
            </w:r>
          </w:p>
          <w:p w:rsidR="007913C1" w:rsidRPr="00CC4AD9" w:rsidRDefault="007913C1" w:rsidP="000C0974">
            <w:pPr>
              <w:pStyle w:val="bulletedlist"/>
            </w:pPr>
            <w:r w:rsidRPr="00CC4AD9">
              <w:t>Prepare and Load outgoing orders</w:t>
            </w:r>
          </w:p>
        </w:tc>
      </w:tr>
      <w:tr w:rsidR="00534EF0" w:rsidRPr="00CC4AD9" w:rsidTr="00CC5592">
        <w:trPr>
          <w:cantSplit/>
          <w:trHeight w:val="70"/>
        </w:trPr>
        <w:tc>
          <w:tcPr>
            <w:tcW w:w="428" w:type="dxa"/>
            <w:vMerge/>
          </w:tcPr>
          <w:p w:rsidR="00534EF0" w:rsidRPr="00CC4AD9" w:rsidRDefault="00534EF0" w:rsidP="00D010D9"/>
        </w:tc>
        <w:tc>
          <w:tcPr>
            <w:tcW w:w="6480" w:type="dxa"/>
          </w:tcPr>
          <w:p w:rsidR="00534EF0" w:rsidRPr="00CC4AD9" w:rsidRDefault="007913C1" w:rsidP="00A976CE">
            <w:pPr>
              <w:pStyle w:val="Position"/>
            </w:pPr>
            <w:r w:rsidRPr="00CC4AD9">
              <w:t xml:space="preserve">Warehouse Attendant </w:t>
            </w:r>
          </w:p>
        </w:tc>
        <w:tc>
          <w:tcPr>
            <w:tcW w:w="1980" w:type="dxa"/>
            <w:gridSpan w:val="2"/>
          </w:tcPr>
          <w:p w:rsidR="00534EF0" w:rsidRPr="00CC4AD9" w:rsidRDefault="002044E2" w:rsidP="00534EF0">
            <w:pPr>
              <w:pStyle w:val="Dates"/>
            </w:pPr>
            <w:r w:rsidRPr="00CC4AD9">
              <w:t>2000-2003</w:t>
            </w:r>
          </w:p>
        </w:tc>
      </w:tr>
      <w:tr w:rsidR="00534EF0" w:rsidRPr="00CC4AD9" w:rsidTr="00CC5592">
        <w:trPr>
          <w:cantSplit/>
          <w:trHeight w:val="652"/>
        </w:trPr>
        <w:tc>
          <w:tcPr>
            <w:tcW w:w="428" w:type="dxa"/>
            <w:vMerge/>
            <w:tcBorders>
              <w:bottom w:val="single" w:sz="2" w:space="0" w:color="999999"/>
            </w:tcBorders>
          </w:tcPr>
          <w:p w:rsidR="00534EF0" w:rsidRPr="00CC4AD9" w:rsidRDefault="00534EF0" w:rsidP="00D010D9"/>
        </w:tc>
        <w:tc>
          <w:tcPr>
            <w:tcW w:w="8460" w:type="dxa"/>
            <w:gridSpan w:val="3"/>
            <w:tcBorders>
              <w:bottom w:val="single" w:sz="2" w:space="0" w:color="999999"/>
            </w:tcBorders>
          </w:tcPr>
          <w:p w:rsidR="000C0974" w:rsidRPr="00CC4AD9" w:rsidRDefault="007913C1" w:rsidP="00534EF0">
            <w:r w:rsidRPr="00CC4AD9">
              <w:rPr>
                <w:rStyle w:val="LocationCharChar"/>
              </w:rPr>
              <w:t>Autoway Chevy, Clearwater, FL</w:t>
            </w:r>
          </w:p>
          <w:p w:rsidR="000C0974" w:rsidRPr="00CC4AD9" w:rsidRDefault="007913C1" w:rsidP="007913C1">
            <w:pPr>
              <w:pStyle w:val="bulletedlist"/>
            </w:pPr>
            <w:r w:rsidRPr="00CC4AD9">
              <w:t>Inventory</w:t>
            </w:r>
          </w:p>
          <w:p w:rsidR="007913C1" w:rsidRPr="00CC4AD9" w:rsidRDefault="007913C1" w:rsidP="007913C1">
            <w:pPr>
              <w:pStyle w:val="bulletedlist"/>
            </w:pPr>
            <w:r w:rsidRPr="00CC4AD9">
              <w:t>Stocking of incoming orders</w:t>
            </w:r>
          </w:p>
          <w:p w:rsidR="007913C1" w:rsidRPr="00CC4AD9" w:rsidRDefault="007913C1" w:rsidP="007913C1">
            <w:pPr>
              <w:pStyle w:val="bulletedlist"/>
            </w:pPr>
            <w:r w:rsidRPr="00CC4AD9">
              <w:t>Prepare and Load outgoing orders</w:t>
            </w:r>
          </w:p>
        </w:tc>
      </w:tr>
      <w:tr w:rsidR="00B17D29" w:rsidRPr="00CC4AD9" w:rsidTr="00CC5592">
        <w:trPr>
          <w:cantSplit/>
          <w:trHeight w:val="218"/>
        </w:trPr>
        <w:tc>
          <w:tcPr>
            <w:tcW w:w="8888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CC4AD9" w:rsidRDefault="00B17D29" w:rsidP="00534EF0">
            <w:pPr>
              <w:pStyle w:val="Heading1"/>
            </w:pPr>
            <w:r w:rsidRPr="00CC4AD9">
              <w:t>EDUCATION</w:t>
            </w:r>
          </w:p>
        </w:tc>
      </w:tr>
      <w:tr w:rsidR="00A976CE" w:rsidRPr="00CC4AD9" w:rsidTr="00CC5592">
        <w:trPr>
          <w:cantSplit/>
          <w:trHeight w:val="218"/>
        </w:trPr>
        <w:tc>
          <w:tcPr>
            <w:tcW w:w="428" w:type="dxa"/>
            <w:vMerge w:val="restart"/>
            <w:tcBorders>
              <w:top w:val="single" w:sz="2" w:space="0" w:color="999999"/>
            </w:tcBorders>
          </w:tcPr>
          <w:p w:rsidR="00A976CE" w:rsidRPr="00CC4AD9" w:rsidRDefault="00A976CE" w:rsidP="00D010D9"/>
        </w:tc>
        <w:tc>
          <w:tcPr>
            <w:tcW w:w="6502" w:type="dxa"/>
            <w:gridSpan w:val="2"/>
            <w:tcBorders>
              <w:top w:val="single" w:sz="2" w:space="0" w:color="999999"/>
            </w:tcBorders>
          </w:tcPr>
          <w:p w:rsidR="00A976CE" w:rsidRPr="00CC4AD9" w:rsidRDefault="00A976CE" w:rsidP="00A976CE">
            <w:pPr>
              <w:pStyle w:val="Position"/>
            </w:pPr>
            <w:r w:rsidRPr="00CC4AD9">
              <w:t>Diploma</w:t>
            </w:r>
          </w:p>
        </w:tc>
        <w:tc>
          <w:tcPr>
            <w:tcW w:w="1958" w:type="dxa"/>
            <w:tcBorders>
              <w:top w:val="single" w:sz="2" w:space="0" w:color="999999"/>
            </w:tcBorders>
            <w:shd w:val="clear" w:color="auto" w:fill="auto"/>
          </w:tcPr>
          <w:p w:rsidR="00A976CE" w:rsidRPr="00CC4AD9" w:rsidRDefault="00A976CE" w:rsidP="00A976CE">
            <w:pPr>
              <w:pStyle w:val="Dates"/>
            </w:pPr>
            <w:r w:rsidRPr="00CC4AD9">
              <w:t>19</w:t>
            </w:r>
            <w:r w:rsidR="002644E8" w:rsidRPr="00CC4AD9">
              <w:t>9</w:t>
            </w:r>
            <w:r w:rsidR="007913C1" w:rsidRPr="00CC4AD9">
              <w:t>8</w:t>
            </w:r>
          </w:p>
        </w:tc>
      </w:tr>
      <w:tr w:rsidR="00A976CE" w:rsidRPr="00CC4AD9" w:rsidTr="00CC5592">
        <w:trPr>
          <w:cantSplit/>
          <w:trHeight w:val="217"/>
        </w:trPr>
        <w:tc>
          <w:tcPr>
            <w:tcW w:w="428" w:type="dxa"/>
            <w:vMerge/>
          </w:tcPr>
          <w:p w:rsidR="00A976CE" w:rsidRPr="00CC4AD9" w:rsidRDefault="00A976CE" w:rsidP="00D010D9"/>
        </w:tc>
        <w:tc>
          <w:tcPr>
            <w:tcW w:w="8460" w:type="dxa"/>
            <w:gridSpan w:val="3"/>
          </w:tcPr>
          <w:p w:rsidR="00A976CE" w:rsidRPr="00CC4AD9" w:rsidRDefault="007913C1" w:rsidP="00D010D9">
            <w:pPr>
              <w:rPr>
                <w:rStyle w:val="LocationCharChar"/>
              </w:rPr>
            </w:pPr>
            <w:r w:rsidRPr="00CC4AD9">
              <w:rPr>
                <w:rStyle w:val="LocationCharChar"/>
              </w:rPr>
              <w:t>Pinellas Park High School, Largo Florida</w:t>
            </w:r>
          </w:p>
          <w:p w:rsidR="007913C1" w:rsidRPr="00CC4AD9" w:rsidRDefault="007913C1" w:rsidP="00D010D9">
            <w:pPr>
              <w:rPr>
                <w:rStyle w:val="LocationCharChar"/>
              </w:rPr>
            </w:pPr>
          </w:p>
          <w:p w:rsidR="007913C1" w:rsidRPr="00CC4AD9" w:rsidRDefault="007913C1" w:rsidP="007913C1">
            <w:pPr>
              <w:rPr>
                <w:i/>
              </w:rPr>
            </w:pPr>
            <w:r w:rsidRPr="00CC4AD9">
              <w:rPr>
                <w:rStyle w:val="LocationCharChar"/>
                <w:b/>
                <w:i w:val="0"/>
              </w:rPr>
              <w:t xml:space="preserve">Fire Science, BA Business                                                </w:t>
            </w:r>
            <w:r w:rsidRPr="00CC4AD9">
              <w:rPr>
                <w:rStyle w:val="LocationCharChar"/>
                <w:i w:val="0"/>
              </w:rPr>
              <w:t xml:space="preserve">                                    2009-current</w:t>
            </w:r>
          </w:p>
        </w:tc>
      </w:tr>
      <w:tr w:rsidR="007913C1" w:rsidRPr="00CC4AD9" w:rsidTr="00CC4AD9">
        <w:trPr>
          <w:cantSplit/>
          <w:trHeight w:val="80"/>
        </w:trPr>
        <w:tc>
          <w:tcPr>
            <w:tcW w:w="428" w:type="dxa"/>
          </w:tcPr>
          <w:p w:rsidR="007913C1" w:rsidRPr="00CC4AD9" w:rsidRDefault="007913C1" w:rsidP="00D010D9"/>
        </w:tc>
        <w:tc>
          <w:tcPr>
            <w:tcW w:w="8460" w:type="dxa"/>
            <w:gridSpan w:val="3"/>
          </w:tcPr>
          <w:p w:rsidR="007913C1" w:rsidRPr="00CC4AD9" w:rsidRDefault="007913C1" w:rsidP="00D010D9">
            <w:pPr>
              <w:rPr>
                <w:rStyle w:val="LocationCharChar"/>
              </w:rPr>
            </w:pPr>
            <w:r w:rsidRPr="00CC4AD9">
              <w:rPr>
                <w:rStyle w:val="LocationCharChar"/>
              </w:rPr>
              <w:t>HCC, Tampa FL</w:t>
            </w:r>
          </w:p>
        </w:tc>
      </w:tr>
    </w:tbl>
    <w:p w:rsidR="00B17D29" w:rsidRPr="00D010D9" w:rsidRDefault="00B17D29" w:rsidP="00D010D9"/>
    <w:sectPr w:rsidR="00B17D29" w:rsidRPr="00D010D9" w:rsidSect="005548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742C"/>
    <w:multiLevelType w:val="hybridMultilevel"/>
    <w:tmpl w:val="03927652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12FF0"/>
    <w:multiLevelType w:val="hybridMultilevel"/>
    <w:tmpl w:val="86443E7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4">
    <w:nsid w:val="644E4AD9"/>
    <w:multiLevelType w:val="hybridMultilevel"/>
    <w:tmpl w:val="66E49BBC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5">
    <w:nsid w:val="66CF5F41"/>
    <w:multiLevelType w:val="hybridMultilevel"/>
    <w:tmpl w:val="F22E98B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6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92"/>
    <w:rsid w:val="000C0974"/>
    <w:rsid w:val="000C1B3A"/>
    <w:rsid w:val="000D2EFE"/>
    <w:rsid w:val="000E5A6A"/>
    <w:rsid w:val="002044E2"/>
    <w:rsid w:val="002644E8"/>
    <w:rsid w:val="00483A4E"/>
    <w:rsid w:val="00534EF0"/>
    <w:rsid w:val="005548A0"/>
    <w:rsid w:val="00624901"/>
    <w:rsid w:val="00717C3D"/>
    <w:rsid w:val="0073189C"/>
    <w:rsid w:val="00775413"/>
    <w:rsid w:val="007913C1"/>
    <w:rsid w:val="007C53C6"/>
    <w:rsid w:val="00911485"/>
    <w:rsid w:val="00951ACE"/>
    <w:rsid w:val="00960675"/>
    <w:rsid w:val="00A976CE"/>
    <w:rsid w:val="00B17D29"/>
    <w:rsid w:val="00B51F14"/>
    <w:rsid w:val="00B949B7"/>
    <w:rsid w:val="00CC4AD9"/>
    <w:rsid w:val="00CC5592"/>
    <w:rsid w:val="00D010D9"/>
    <w:rsid w:val="00E0436B"/>
    <w:rsid w:val="00E1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coeur\Application%20Data\Microsoft\Templates\TP101894487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4A0217C-D616-4F75-88FC-F35CC6740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TP101894487_template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jdecoeur</dc:creator>
  <cp:lastModifiedBy>Jonna DeCoeur</cp:lastModifiedBy>
  <cp:revision>2</cp:revision>
  <cp:lastPrinted>2003-10-10T17:13:00Z</cp:lastPrinted>
  <dcterms:created xsi:type="dcterms:W3CDTF">2012-07-25T19:07:00Z</dcterms:created>
  <dcterms:modified xsi:type="dcterms:W3CDTF">2012-07-25T19:07:00Z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TC018944889991</vt:lpwstr>
  </property>
</Properties>
</file>