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8F8BB" w14:textId="77777777" w:rsidR="00B43730" w:rsidRPr="00230C5B" w:rsidRDefault="00B43730">
      <w:pPr>
        <w:pStyle w:val="Title"/>
        <w:rPr>
          <w:rFonts w:ascii="Arial" w:hAnsi="Arial"/>
          <w:b/>
          <w:sz w:val="20"/>
          <w:szCs w:val="22"/>
        </w:rPr>
      </w:pPr>
      <w:bookmarkStart w:id="0" w:name="_GoBack"/>
      <w:bookmarkEnd w:id="0"/>
      <w:r w:rsidRPr="00230C5B">
        <w:rPr>
          <w:rFonts w:ascii="Arial" w:hAnsi="Arial"/>
          <w:b/>
          <w:sz w:val="20"/>
          <w:szCs w:val="22"/>
        </w:rPr>
        <w:t>Resume of</w:t>
      </w:r>
    </w:p>
    <w:p w14:paraId="10CACE31" w14:textId="77777777" w:rsidR="00B43730" w:rsidRPr="00230C5B" w:rsidRDefault="00B43730">
      <w:pPr>
        <w:pStyle w:val="Title"/>
        <w:rPr>
          <w:rFonts w:ascii="Arial" w:hAnsi="Arial"/>
          <w:b/>
          <w:sz w:val="20"/>
          <w:szCs w:val="16"/>
        </w:rPr>
      </w:pPr>
    </w:p>
    <w:p w14:paraId="4F54E060" w14:textId="77777777" w:rsidR="00B43730" w:rsidRDefault="00B43730" w:rsidP="001033D4">
      <w:pPr>
        <w:pStyle w:val="Title"/>
        <w:rPr>
          <w:rFonts w:ascii="Arial" w:hAnsi="Arial"/>
          <w:b/>
          <w:sz w:val="22"/>
          <w:szCs w:val="22"/>
          <w:u w:val="single"/>
        </w:rPr>
      </w:pPr>
      <w:r w:rsidRPr="00400120">
        <w:rPr>
          <w:rFonts w:ascii="Arial" w:hAnsi="Arial"/>
          <w:b/>
          <w:sz w:val="22"/>
          <w:szCs w:val="22"/>
          <w:u w:val="single"/>
        </w:rPr>
        <w:t>DAVID N. ROLLINS</w:t>
      </w:r>
    </w:p>
    <w:p w14:paraId="6AFADF53" w14:textId="355663FF" w:rsidR="00E7402B" w:rsidRDefault="00E7402B" w:rsidP="001033D4">
      <w:pPr>
        <w:pStyle w:val="Title"/>
        <w:rPr>
          <w:rFonts w:ascii="Arial" w:hAnsi="Arial"/>
          <w:b/>
          <w:sz w:val="22"/>
          <w:szCs w:val="22"/>
          <w:u w:val="single"/>
        </w:rPr>
      </w:pPr>
      <w:r>
        <w:rPr>
          <w:rFonts w:ascii="Arial" w:hAnsi="Arial"/>
          <w:b/>
          <w:sz w:val="22"/>
          <w:szCs w:val="22"/>
          <w:u w:val="single"/>
        </w:rPr>
        <w:t>Laconia, NH</w:t>
      </w:r>
    </w:p>
    <w:p w14:paraId="2993016A" w14:textId="77777777" w:rsidR="00400120" w:rsidRPr="00400120" w:rsidRDefault="00400120" w:rsidP="001033D4">
      <w:pPr>
        <w:pStyle w:val="Title"/>
        <w:rPr>
          <w:rFonts w:ascii="Arial" w:hAnsi="Arial"/>
          <w:b/>
          <w:sz w:val="16"/>
          <w:szCs w:val="16"/>
          <w:u w:val="single"/>
        </w:rPr>
      </w:pPr>
    </w:p>
    <w:p w14:paraId="0630B405" w14:textId="5736B0F8" w:rsidR="006250FE" w:rsidRPr="00400120" w:rsidRDefault="003C3C45" w:rsidP="00E35F57">
      <w:pPr>
        <w:pStyle w:val="BodyText"/>
        <w:rPr>
          <w:rFonts w:ascii="Arial" w:hAnsi="Arial"/>
          <w:sz w:val="20"/>
        </w:rPr>
      </w:pPr>
      <w:r w:rsidRPr="00400120">
        <w:rPr>
          <w:rFonts w:ascii="Arial" w:hAnsi="Arial"/>
          <w:sz w:val="20"/>
        </w:rPr>
        <w:t>(312)-303-3006</w:t>
      </w:r>
    </w:p>
    <w:p w14:paraId="0CC6578F" w14:textId="390A3241" w:rsidR="00E35F57" w:rsidRPr="00400120" w:rsidRDefault="00D06B65" w:rsidP="00E35F57">
      <w:pPr>
        <w:pStyle w:val="BodyText"/>
        <w:rPr>
          <w:sz w:val="20"/>
        </w:rPr>
      </w:pPr>
      <w:r w:rsidRPr="00400120">
        <w:rPr>
          <w:rFonts w:ascii="Arial" w:hAnsi="Arial"/>
          <w:sz w:val="20"/>
        </w:rPr>
        <w:t xml:space="preserve"> </w:t>
      </w:r>
      <w:hyperlink r:id="rId5" w:history="1">
        <w:r w:rsidR="00671C88" w:rsidRPr="00400120">
          <w:rPr>
            <w:rStyle w:val="Hyperlink"/>
            <w:rFonts w:ascii="Arial" w:hAnsi="Arial"/>
            <w:sz w:val="20"/>
          </w:rPr>
          <w:t>dnrollins79@gmail.com</w:t>
        </w:r>
      </w:hyperlink>
    </w:p>
    <w:p w14:paraId="3019B23C" w14:textId="77777777" w:rsidR="00E35F57" w:rsidRPr="00400120" w:rsidRDefault="00E35F57" w:rsidP="00E35F57">
      <w:pPr>
        <w:pStyle w:val="BodyText"/>
        <w:rPr>
          <w:sz w:val="20"/>
        </w:rPr>
      </w:pPr>
    </w:p>
    <w:p w14:paraId="64D784DB" w14:textId="77777777" w:rsidR="00B43730" w:rsidRPr="00400120" w:rsidRDefault="00B43730" w:rsidP="00E35F57">
      <w:pPr>
        <w:pStyle w:val="BodyText"/>
        <w:rPr>
          <w:rFonts w:ascii="Arial" w:hAnsi="Arial" w:cs="Arial"/>
          <w:b/>
          <w:sz w:val="20"/>
        </w:rPr>
      </w:pPr>
      <w:r w:rsidRPr="00400120">
        <w:rPr>
          <w:rFonts w:ascii="Arial" w:hAnsi="Arial" w:cs="Arial"/>
          <w:b/>
          <w:sz w:val="20"/>
        </w:rPr>
        <w:t>Executive Summary</w:t>
      </w:r>
    </w:p>
    <w:p w14:paraId="3B10B654" w14:textId="77777777" w:rsidR="00383FD9" w:rsidRPr="00400120" w:rsidRDefault="00383FD9" w:rsidP="00383FD9">
      <w:pPr>
        <w:pStyle w:val="BodyText"/>
        <w:jc w:val="left"/>
        <w:rPr>
          <w:rFonts w:ascii="Arial" w:hAnsi="Arial"/>
          <w:sz w:val="20"/>
        </w:rPr>
      </w:pPr>
    </w:p>
    <w:p w14:paraId="0B2F7628" w14:textId="3C061B0B" w:rsidR="00383FD9" w:rsidRPr="00400120" w:rsidRDefault="0099093D" w:rsidP="00F14933">
      <w:pPr>
        <w:pStyle w:val="BodyText"/>
        <w:jc w:val="left"/>
        <w:rPr>
          <w:rFonts w:ascii="Arial" w:hAnsi="Arial" w:cs="Arial"/>
          <w:sz w:val="20"/>
        </w:rPr>
      </w:pPr>
      <w:r>
        <w:rPr>
          <w:rFonts w:ascii="Arial" w:hAnsi="Arial" w:cs="Arial"/>
          <w:sz w:val="20"/>
        </w:rPr>
        <w:t xml:space="preserve">Supply Chain Manager </w:t>
      </w:r>
      <w:r w:rsidR="00854BCF">
        <w:rPr>
          <w:rFonts w:ascii="Arial" w:hAnsi="Arial" w:cs="Arial"/>
          <w:sz w:val="20"/>
        </w:rPr>
        <w:t>with</w:t>
      </w:r>
      <w:r w:rsidR="00301F5D" w:rsidRPr="00400120">
        <w:rPr>
          <w:rFonts w:ascii="Arial" w:hAnsi="Arial" w:cs="Arial"/>
          <w:sz w:val="20"/>
        </w:rPr>
        <w:t xml:space="preserve"> strong</w:t>
      </w:r>
      <w:r w:rsidR="00400120" w:rsidRPr="00400120">
        <w:rPr>
          <w:rFonts w:ascii="Arial" w:hAnsi="Arial" w:cs="Arial"/>
          <w:sz w:val="20"/>
        </w:rPr>
        <w:t xml:space="preserve"> process improvement skills</w:t>
      </w:r>
      <w:r w:rsidR="00F14933" w:rsidRPr="00400120">
        <w:rPr>
          <w:rFonts w:ascii="Arial" w:hAnsi="Arial" w:cs="Arial"/>
          <w:sz w:val="20"/>
        </w:rPr>
        <w:t xml:space="preserve"> </w:t>
      </w:r>
      <w:r w:rsidR="00301F5D" w:rsidRPr="00400120">
        <w:rPr>
          <w:rFonts w:ascii="Arial" w:hAnsi="Arial" w:cs="Arial"/>
          <w:sz w:val="20"/>
        </w:rPr>
        <w:t>w</w:t>
      </w:r>
      <w:r w:rsidR="00C1318E" w:rsidRPr="00400120">
        <w:rPr>
          <w:rFonts w:ascii="Arial" w:hAnsi="Arial" w:cs="Arial"/>
          <w:sz w:val="20"/>
        </w:rPr>
        <w:t xml:space="preserve">ho </w:t>
      </w:r>
      <w:r w:rsidR="00383FD9" w:rsidRPr="00400120">
        <w:rPr>
          <w:rFonts w:ascii="Arial" w:hAnsi="Arial" w:cs="Arial"/>
          <w:sz w:val="20"/>
        </w:rPr>
        <w:t>can</w:t>
      </w:r>
      <w:r w:rsidR="0010002B" w:rsidRPr="00400120">
        <w:rPr>
          <w:rFonts w:ascii="Arial" w:hAnsi="Arial" w:cs="Arial"/>
          <w:sz w:val="20"/>
        </w:rPr>
        <w:t xml:space="preserve"> develop and </w:t>
      </w:r>
      <w:r w:rsidR="00400120" w:rsidRPr="00400120">
        <w:rPr>
          <w:rFonts w:ascii="Arial" w:hAnsi="Arial" w:cs="Arial"/>
          <w:sz w:val="20"/>
        </w:rPr>
        <w:t>build</w:t>
      </w:r>
      <w:r w:rsidR="003276EC" w:rsidRPr="00400120">
        <w:rPr>
          <w:rFonts w:ascii="Arial" w:hAnsi="Arial" w:cs="Arial"/>
          <w:sz w:val="20"/>
        </w:rPr>
        <w:t xml:space="preserve"> </w:t>
      </w:r>
      <w:r w:rsidR="00383FD9" w:rsidRPr="00400120">
        <w:rPr>
          <w:rFonts w:ascii="Arial" w:hAnsi="Arial" w:cs="Arial"/>
          <w:sz w:val="20"/>
        </w:rPr>
        <w:t xml:space="preserve">organizational </w:t>
      </w:r>
      <w:r w:rsidR="00C1318E" w:rsidRPr="00400120">
        <w:rPr>
          <w:rFonts w:ascii="Arial" w:hAnsi="Arial" w:cs="Arial"/>
          <w:sz w:val="20"/>
        </w:rPr>
        <w:t>e</w:t>
      </w:r>
      <w:r w:rsidR="00383FD9" w:rsidRPr="00400120">
        <w:rPr>
          <w:rFonts w:ascii="Arial" w:hAnsi="Arial" w:cs="Arial"/>
          <w:sz w:val="20"/>
        </w:rPr>
        <w:t>fficiencies</w:t>
      </w:r>
      <w:r w:rsidR="00F14933" w:rsidRPr="00400120">
        <w:rPr>
          <w:rFonts w:ascii="Arial" w:hAnsi="Arial" w:cs="Arial"/>
          <w:sz w:val="20"/>
        </w:rPr>
        <w:t xml:space="preserve">. </w:t>
      </w:r>
      <w:r w:rsidR="00237605" w:rsidRPr="00400120">
        <w:rPr>
          <w:rFonts w:ascii="Arial" w:hAnsi="Arial" w:cs="Arial"/>
          <w:sz w:val="20"/>
        </w:rPr>
        <w:t xml:space="preserve"> </w:t>
      </w:r>
      <w:r w:rsidR="000C7EA5" w:rsidRPr="00400120">
        <w:rPr>
          <w:rFonts w:ascii="Arial" w:hAnsi="Arial" w:cs="Arial"/>
          <w:sz w:val="20"/>
        </w:rPr>
        <w:t>Proven mentor and leader who develop</w:t>
      </w:r>
      <w:r w:rsidR="00C1318E" w:rsidRPr="00400120">
        <w:rPr>
          <w:rFonts w:ascii="Arial" w:hAnsi="Arial" w:cs="Arial"/>
          <w:sz w:val="20"/>
        </w:rPr>
        <w:t>s</w:t>
      </w:r>
      <w:r w:rsidR="000C7EA5" w:rsidRPr="00400120">
        <w:rPr>
          <w:rFonts w:ascii="Arial" w:hAnsi="Arial" w:cs="Arial"/>
          <w:sz w:val="20"/>
        </w:rPr>
        <w:t xml:space="preserve"> and </w:t>
      </w:r>
      <w:r w:rsidR="00C1318E" w:rsidRPr="00400120">
        <w:rPr>
          <w:rFonts w:ascii="Arial" w:hAnsi="Arial" w:cs="Arial"/>
          <w:sz w:val="20"/>
        </w:rPr>
        <w:t>increases</w:t>
      </w:r>
      <w:r w:rsidR="000C7EA5" w:rsidRPr="00400120">
        <w:rPr>
          <w:rFonts w:ascii="Arial" w:hAnsi="Arial" w:cs="Arial"/>
          <w:sz w:val="20"/>
        </w:rPr>
        <w:t xml:space="preserve"> employee effectiveness.</w:t>
      </w:r>
      <w:r w:rsidR="0010002B" w:rsidRPr="00400120">
        <w:rPr>
          <w:rFonts w:ascii="Arial" w:hAnsi="Arial" w:cs="Arial"/>
          <w:sz w:val="20"/>
        </w:rPr>
        <w:t xml:space="preserve">  </w:t>
      </w:r>
      <w:r w:rsidR="00D06B65" w:rsidRPr="00400120">
        <w:rPr>
          <w:rFonts w:ascii="Arial" w:hAnsi="Arial" w:cs="Arial"/>
          <w:sz w:val="20"/>
        </w:rPr>
        <w:t>Lean Six Sigma Blackbelt.</w:t>
      </w:r>
    </w:p>
    <w:p w14:paraId="1451E6A4" w14:textId="77777777" w:rsidR="00D97623" w:rsidRDefault="0010002B" w:rsidP="00D97623">
      <w:pPr>
        <w:pStyle w:val="Heading6"/>
        <w:rPr>
          <w:rFonts w:ascii="Arial" w:hAnsi="Arial"/>
          <w:b/>
          <w:sz w:val="20"/>
        </w:rPr>
      </w:pPr>
      <w:r w:rsidRPr="00400120">
        <w:rPr>
          <w:rFonts w:ascii="Arial" w:hAnsi="Arial"/>
          <w:b/>
          <w:sz w:val="20"/>
        </w:rPr>
        <w:t>C</w:t>
      </w:r>
      <w:r w:rsidR="00B43730" w:rsidRPr="00400120">
        <w:rPr>
          <w:rFonts w:ascii="Arial" w:hAnsi="Arial"/>
          <w:b/>
          <w:sz w:val="20"/>
        </w:rPr>
        <w:t>areer Highlights</w:t>
      </w:r>
    </w:p>
    <w:p w14:paraId="6BF82B15" w14:textId="77777777" w:rsidR="0099093D" w:rsidRDefault="0099093D" w:rsidP="0099093D"/>
    <w:p w14:paraId="2A99B1BA" w14:textId="7AA8DEFD" w:rsidR="0099093D" w:rsidRPr="0099093D" w:rsidRDefault="0099093D" w:rsidP="0099093D">
      <w:pPr>
        <w:rPr>
          <w:rFonts w:ascii="Arial" w:hAnsi="Arial" w:cs="Arial"/>
        </w:rPr>
      </w:pPr>
      <w:r w:rsidRPr="0099093D">
        <w:rPr>
          <w:rFonts w:ascii="Arial" w:hAnsi="Arial" w:cs="Arial"/>
        </w:rPr>
        <w:t>Rose International, St Charles, MO</w:t>
      </w:r>
    </w:p>
    <w:p w14:paraId="6543F207" w14:textId="026514A0" w:rsidR="0099093D" w:rsidRPr="0099093D" w:rsidRDefault="0099093D" w:rsidP="0099093D">
      <w:pPr>
        <w:rPr>
          <w:rFonts w:ascii="Arial" w:hAnsi="Arial" w:cs="Arial"/>
        </w:rPr>
      </w:pPr>
      <w:r w:rsidRPr="0099093D">
        <w:rPr>
          <w:rFonts w:ascii="Arial" w:hAnsi="Arial" w:cs="Arial"/>
        </w:rPr>
        <w:t xml:space="preserve">Contracted Assignment with </w:t>
      </w:r>
      <w:r>
        <w:rPr>
          <w:rFonts w:ascii="Arial" w:hAnsi="Arial" w:cs="Arial"/>
          <w:b/>
        </w:rPr>
        <w:t>EVERSOURCE ENERGY</w:t>
      </w:r>
      <w:r w:rsidRPr="0099093D">
        <w:rPr>
          <w:rFonts w:ascii="Arial" w:hAnsi="Arial" w:cs="Arial"/>
        </w:rPr>
        <w:t>, Bow NH</w:t>
      </w:r>
    </w:p>
    <w:p w14:paraId="7A2FD4EC" w14:textId="56AA0E18" w:rsidR="0099093D" w:rsidRPr="0099093D" w:rsidRDefault="0099093D" w:rsidP="0099093D">
      <w:pPr>
        <w:ind w:firstLine="432"/>
        <w:rPr>
          <w:rFonts w:ascii="Arial" w:hAnsi="Arial" w:cs="Arial"/>
        </w:rPr>
      </w:pPr>
      <w:r w:rsidRPr="0099093D">
        <w:rPr>
          <w:rFonts w:ascii="Arial" w:hAnsi="Arial" w:cs="Arial"/>
        </w:rPr>
        <w:t xml:space="preserve">Supervisor, </w:t>
      </w:r>
      <w:r>
        <w:rPr>
          <w:rFonts w:ascii="Arial" w:hAnsi="Arial" w:cs="Arial"/>
        </w:rPr>
        <w:t>NH Central Warehouse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99093D">
        <w:rPr>
          <w:rFonts w:ascii="Arial" w:hAnsi="Arial" w:cs="Arial"/>
        </w:rPr>
        <w:tab/>
        <w:t>1/16 to 6/18</w:t>
      </w:r>
    </w:p>
    <w:p w14:paraId="127A1EC5" w14:textId="77777777" w:rsidR="0099093D" w:rsidRPr="0099093D" w:rsidRDefault="0099093D" w:rsidP="0099093D">
      <w:pPr>
        <w:rPr>
          <w:rFonts w:ascii="Arial" w:hAnsi="Arial" w:cs="Arial"/>
        </w:rPr>
      </w:pPr>
    </w:p>
    <w:p w14:paraId="71FB172C" w14:textId="7AC3949B" w:rsidR="0099093D" w:rsidRDefault="0099093D" w:rsidP="0099093D">
      <w:pPr>
        <w:rPr>
          <w:rFonts w:ascii="Arial" w:hAnsi="Arial" w:cs="Arial"/>
        </w:rPr>
      </w:pPr>
      <w:r w:rsidRPr="0099093D">
        <w:rPr>
          <w:rFonts w:ascii="Arial" w:hAnsi="Arial" w:cs="Arial"/>
        </w:rPr>
        <w:t xml:space="preserve">Manage inventory distribution for the state of New Hampshire for this utility.  This includes oversight of inventory movement into Central warehouse, and outbound to 13 work centers and additional job sites as required.  Supervise staff of eight warehouse workers with CDL </w:t>
      </w:r>
      <w:r w:rsidR="00877BB8">
        <w:rPr>
          <w:rFonts w:ascii="Arial" w:hAnsi="Arial" w:cs="Arial"/>
        </w:rPr>
        <w:t xml:space="preserve">Class </w:t>
      </w:r>
      <w:r w:rsidRPr="0099093D">
        <w:rPr>
          <w:rFonts w:ascii="Arial" w:hAnsi="Arial" w:cs="Arial"/>
        </w:rPr>
        <w:t>A licenses, an analyst, and an administrative support.  Contract assignment ended 6/1/18 due to project software completion.</w:t>
      </w:r>
    </w:p>
    <w:p w14:paraId="18CE9E3B" w14:textId="77777777" w:rsidR="00877BB8" w:rsidRDefault="00877BB8" w:rsidP="0099093D">
      <w:pPr>
        <w:rPr>
          <w:rFonts w:ascii="Arial" w:hAnsi="Arial" w:cs="Arial"/>
        </w:rPr>
      </w:pPr>
    </w:p>
    <w:p w14:paraId="206C38B3" w14:textId="72C7EC5D" w:rsidR="00877BB8" w:rsidRDefault="00877BB8" w:rsidP="0099093D">
      <w:pPr>
        <w:rPr>
          <w:rFonts w:ascii="Arial" w:hAnsi="Arial" w:cs="Arial"/>
        </w:rPr>
      </w:pPr>
      <w:r>
        <w:rPr>
          <w:rFonts w:ascii="Arial" w:hAnsi="Arial" w:cs="Arial"/>
        </w:rPr>
        <w:t>Directed annual physical inventory and regular cycle counting.</w:t>
      </w:r>
    </w:p>
    <w:p w14:paraId="3C290302" w14:textId="77777777" w:rsidR="00877BB8" w:rsidRDefault="00877BB8" w:rsidP="0099093D">
      <w:pPr>
        <w:rPr>
          <w:rFonts w:ascii="Arial" w:hAnsi="Arial" w:cs="Arial"/>
        </w:rPr>
      </w:pPr>
    </w:p>
    <w:p w14:paraId="0C653195" w14:textId="212BCA0B" w:rsidR="00877BB8" w:rsidRDefault="00877BB8" w:rsidP="0099093D">
      <w:pPr>
        <w:rPr>
          <w:rFonts w:ascii="Arial" w:hAnsi="Arial" w:cs="Arial"/>
        </w:rPr>
      </w:pPr>
      <w:r>
        <w:rPr>
          <w:rFonts w:ascii="Arial" w:hAnsi="Arial" w:cs="Arial"/>
        </w:rPr>
        <w:t>Introduced Lean concepts to Central Warehouse Operations.</w:t>
      </w:r>
    </w:p>
    <w:p w14:paraId="0D029970" w14:textId="77777777" w:rsidR="00877BB8" w:rsidRDefault="00877BB8" w:rsidP="0099093D">
      <w:pPr>
        <w:rPr>
          <w:rFonts w:ascii="Arial" w:hAnsi="Arial" w:cs="Arial"/>
        </w:rPr>
      </w:pPr>
    </w:p>
    <w:p w14:paraId="1FF0B5C2" w14:textId="70798FCB" w:rsidR="00877BB8" w:rsidRDefault="00877BB8" w:rsidP="0099093D">
      <w:pPr>
        <w:rPr>
          <w:rFonts w:ascii="Arial" w:hAnsi="Arial" w:cs="Arial"/>
        </w:rPr>
      </w:pPr>
      <w:r>
        <w:rPr>
          <w:rFonts w:ascii="Arial" w:hAnsi="Arial" w:cs="Arial"/>
        </w:rPr>
        <w:t>Managed Capital Expenditure process for New Hampshire equipment.</w:t>
      </w:r>
    </w:p>
    <w:p w14:paraId="4D666427" w14:textId="77777777" w:rsidR="00877BB8" w:rsidRDefault="00877BB8" w:rsidP="0099093D">
      <w:pPr>
        <w:rPr>
          <w:rFonts w:ascii="Arial" w:hAnsi="Arial" w:cs="Arial"/>
        </w:rPr>
      </w:pPr>
    </w:p>
    <w:p w14:paraId="6C1D04BB" w14:textId="60D7330E" w:rsidR="00877BB8" w:rsidRDefault="00877BB8" w:rsidP="0099093D">
      <w:pPr>
        <w:rPr>
          <w:rFonts w:ascii="Arial" w:hAnsi="Arial" w:cs="Arial"/>
        </w:rPr>
      </w:pPr>
      <w:r>
        <w:rPr>
          <w:rFonts w:ascii="Arial" w:hAnsi="Arial" w:cs="Arial"/>
        </w:rPr>
        <w:t>Key leader in major project to replace and refurbish capital equipment deployed to field sites.</w:t>
      </w:r>
    </w:p>
    <w:p w14:paraId="734A9BB0" w14:textId="77777777" w:rsidR="00AE7976" w:rsidRDefault="00AE7976" w:rsidP="0099093D">
      <w:pPr>
        <w:rPr>
          <w:rFonts w:ascii="Arial" w:hAnsi="Arial" w:cs="Arial"/>
        </w:rPr>
      </w:pPr>
    </w:p>
    <w:p w14:paraId="1043A4F4" w14:textId="1F7B0473" w:rsidR="00AE7976" w:rsidRPr="0099093D" w:rsidRDefault="00AE7976" w:rsidP="0099093D">
      <w:pPr>
        <w:rPr>
          <w:rFonts w:ascii="Arial" w:hAnsi="Arial" w:cs="Arial"/>
        </w:rPr>
      </w:pPr>
      <w:r>
        <w:rPr>
          <w:rFonts w:ascii="Arial" w:hAnsi="Arial" w:cs="Arial"/>
        </w:rPr>
        <w:t xml:space="preserve">Co-ordinated training and preparation for implementation of MAXIMO software implementation in </w:t>
      </w:r>
      <w:r w:rsidR="00877BB8">
        <w:rPr>
          <w:rFonts w:ascii="Arial" w:hAnsi="Arial" w:cs="Arial"/>
        </w:rPr>
        <w:t>New Hampshire Central Warehouse.</w:t>
      </w:r>
    </w:p>
    <w:p w14:paraId="2509E9E3" w14:textId="77777777" w:rsidR="00D97623" w:rsidRDefault="00D97623" w:rsidP="00D97623">
      <w:pPr>
        <w:pStyle w:val="Heading6"/>
        <w:jc w:val="left"/>
        <w:rPr>
          <w:rFonts w:ascii="Times New Roman" w:hAnsi="Times New Roman"/>
          <w:sz w:val="20"/>
        </w:rPr>
      </w:pPr>
    </w:p>
    <w:p w14:paraId="54EB81F7" w14:textId="77777777" w:rsidR="0099093D" w:rsidRPr="0099093D" w:rsidRDefault="0099093D" w:rsidP="0099093D"/>
    <w:p w14:paraId="42C94C78" w14:textId="0A78F5DA" w:rsidR="005A01C5" w:rsidRPr="005A01C5" w:rsidRDefault="005A01C5" w:rsidP="005A01C5">
      <w:pPr>
        <w:tabs>
          <w:tab w:val="right" w:pos="9450"/>
        </w:tabs>
        <w:rPr>
          <w:rFonts w:ascii="Arial" w:hAnsi="Arial"/>
        </w:rPr>
      </w:pPr>
      <w:r w:rsidRPr="00400120">
        <w:rPr>
          <w:rFonts w:ascii="Arial" w:hAnsi="Arial"/>
          <w:b/>
        </w:rPr>
        <w:t xml:space="preserve">STEINER ELECTRIC, </w:t>
      </w:r>
      <w:r>
        <w:rPr>
          <w:rFonts w:ascii="Arial" w:hAnsi="Arial"/>
        </w:rPr>
        <w:t>Elk Grove Village, IL</w:t>
      </w:r>
      <w:r w:rsidR="007A36C2">
        <w:rPr>
          <w:rFonts w:ascii="Arial" w:hAnsi="Arial"/>
        </w:rPr>
        <w:t xml:space="preserve">       </w:t>
      </w:r>
      <w:r>
        <w:rPr>
          <w:rFonts w:ascii="Arial" w:hAnsi="Arial"/>
        </w:rPr>
        <w:tab/>
        <w:t xml:space="preserve">                  </w:t>
      </w:r>
      <w:r w:rsidR="007A36C2">
        <w:rPr>
          <w:rFonts w:ascii="Arial" w:hAnsi="Arial"/>
        </w:rPr>
        <w:t xml:space="preserve">     </w:t>
      </w:r>
      <w:r w:rsidR="00DD3D14">
        <w:rPr>
          <w:rFonts w:ascii="Arial" w:hAnsi="Arial"/>
        </w:rPr>
        <w:t xml:space="preserve"> 4/01 to 7</w:t>
      </w:r>
      <w:r>
        <w:rPr>
          <w:rFonts w:ascii="Arial" w:hAnsi="Arial"/>
        </w:rPr>
        <w:t>/15</w:t>
      </w:r>
    </w:p>
    <w:p w14:paraId="085E67CF" w14:textId="2D8B018F" w:rsidR="00B43730" w:rsidRPr="005A01C5" w:rsidRDefault="00D97623" w:rsidP="005A01C5">
      <w:pPr>
        <w:pStyle w:val="Heading6"/>
        <w:ind w:firstLine="432"/>
        <w:jc w:val="left"/>
        <w:rPr>
          <w:rFonts w:ascii="Arial" w:hAnsi="Arial"/>
          <w:sz w:val="20"/>
        </w:rPr>
      </w:pPr>
      <w:r w:rsidRPr="005A01C5">
        <w:rPr>
          <w:rFonts w:ascii="Arial" w:hAnsi="Arial"/>
          <w:sz w:val="20"/>
        </w:rPr>
        <w:t>D</w:t>
      </w:r>
      <w:r w:rsidR="005A01C5">
        <w:rPr>
          <w:rFonts w:ascii="Arial" w:hAnsi="Arial"/>
          <w:sz w:val="20"/>
        </w:rPr>
        <w:t>irector, Supply Chain Services</w:t>
      </w:r>
      <w:r w:rsidR="00561363" w:rsidRPr="005A01C5">
        <w:rPr>
          <w:rFonts w:ascii="Arial" w:hAnsi="Arial"/>
          <w:sz w:val="20"/>
        </w:rPr>
        <w:tab/>
      </w:r>
      <w:r w:rsidR="00561363" w:rsidRPr="005A01C5">
        <w:rPr>
          <w:rFonts w:ascii="Arial" w:hAnsi="Arial"/>
          <w:sz w:val="20"/>
        </w:rPr>
        <w:tab/>
      </w:r>
      <w:r w:rsidR="00561363" w:rsidRPr="005A01C5">
        <w:rPr>
          <w:rFonts w:ascii="Arial" w:hAnsi="Arial"/>
          <w:sz w:val="20"/>
        </w:rPr>
        <w:tab/>
      </w:r>
      <w:r w:rsidR="00561363" w:rsidRPr="005A01C5">
        <w:rPr>
          <w:rFonts w:ascii="Arial" w:hAnsi="Arial"/>
          <w:sz w:val="20"/>
        </w:rPr>
        <w:tab/>
      </w:r>
      <w:r w:rsidR="00561363" w:rsidRPr="005A01C5">
        <w:rPr>
          <w:rFonts w:ascii="Arial" w:hAnsi="Arial"/>
          <w:sz w:val="20"/>
        </w:rPr>
        <w:tab/>
      </w:r>
      <w:r w:rsidR="00561363" w:rsidRPr="005A01C5">
        <w:rPr>
          <w:rFonts w:ascii="Arial" w:hAnsi="Arial"/>
          <w:sz w:val="20"/>
        </w:rPr>
        <w:tab/>
      </w:r>
      <w:r w:rsidR="00B43730" w:rsidRPr="005A01C5">
        <w:rPr>
          <w:rFonts w:ascii="Arial" w:hAnsi="Arial"/>
          <w:sz w:val="20"/>
        </w:rPr>
        <w:t xml:space="preserve"> </w:t>
      </w:r>
      <w:r w:rsidR="00B43730" w:rsidRPr="005A01C5">
        <w:rPr>
          <w:rFonts w:ascii="Arial" w:hAnsi="Arial"/>
          <w:sz w:val="20"/>
        </w:rPr>
        <w:tab/>
      </w:r>
      <w:r w:rsidR="005A01C5" w:rsidRPr="005A01C5">
        <w:rPr>
          <w:rFonts w:ascii="Arial" w:hAnsi="Arial"/>
          <w:sz w:val="20"/>
        </w:rPr>
        <w:t xml:space="preserve">            </w:t>
      </w:r>
      <w:r w:rsidR="00AC6C6B" w:rsidRPr="005A01C5">
        <w:rPr>
          <w:rFonts w:ascii="Arial" w:hAnsi="Arial"/>
          <w:sz w:val="20"/>
        </w:rPr>
        <w:t>4</w:t>
      </w:r>
      <w:r w:rsidR="005A01C5" w:rsidRPr="005A01C5">
        <w:rPr>
          <w:rFonts w:ascii="Arial" w:hAnsi="Arial"/>
          <w:bCs/>
          <w:sz w:val="20"/>
        </w:rPr>
        <w:t>/</w:t>
      </w:r>
      <w:r w:rsidR="00B43730" w:rsidRPr="005A01C5">
        <w:rPr>
          <w:rFonts w:ascii="Arial" w:hAnsi="Arial"/>
          <w:bCs/>
          <w:sz w:val="20"/>
        </w:rPr>
        <w:t>1</w:t>
      </w:r>
      <w:r w:rsidR="005A01C5" w:rsidRPr="005A01C5">
        <w:rPr>
          <w:rFonts w:ascii="Arial" w:hAnsi="Arial"/>
          <w:bCs/>
          <w:sz w:val="20"/>
        </w:rPr>
        <w:t>4</w:t>
      </w:r>
      <w:r w:rsidR="00B43730" w:rsidRPr="005A01C5">
        <w:rPr>
          <w:rFonts w:ascii="Arial" w:hAnsi="Arial"/>
          <w:bCs/>
          <w:sz w:val="20"/>
        </w:rPr>
        <w:t xml:space="preserve"> to </w:t>
      </w:r>
      <w:r w:rsidR="005A01C5" w:rsidRPr="005A01C5">
        <w:rPr>
          <w:rFonts w:ascii="Arial" w:hAnsi="Arial"/>
          <w:bCs/>
          <w:sz w:val="20"/>
        </w:rPr>
        <w:t>8</w:t>
      </w:r>
      <w:r w:rsidR="00400120" w:rsidRPr="005A01C5">
        <w:rPr>
          <w:rFonts w:ascii="Arial" w:hAnsi="Arial"/>
          <w:bCs/>
          <w:sz w:val="20"/>
        </w:rPr>
        <w:t>/15</w:t>
      </w:r>
    </w:p>
    <w:p w14:paraId="5D26A964" w14:textId="48C78D09" w:rsidR="004E34E9" w:rsidRDefault="005A01C5" w:rsidP="00400120">
      <w:pPr>
        <w:rPr>
          <w:rFonts w:ascii="Arial" w:hAnsi="Arial"/>
        </w:rPr>
      </w:pPr>
      <w:r>
        <w:rPr>
          <w:rFonts w:ascii="Arial" w:hAnsi="Arial"/>
        </w:rPr>
        <w:tab/>
        <w:t>Director, Warehouse Operations</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4/01 to 4/14</w:t>
      </w:r>
    </w:p>
    <w:p w14:paraId="6FCFF344" w14:textId="77777777" w:rsidR="007A36C2" w:rsidRPr="005A01C5" w:rsidRDefault="007A36C2" w:rsidP="00400120">
      <w:pPr>
        <w:rPr>
          <w:rFonts w:ascii="Arial" w:hAnsi="Arial"/>
        </w:rPr>
      </w:pPr>
    </w:p>
    <w:p w14:paraId="2F3D4848" w14:textId="17318206" w:rsidR="004E34E9" w:rsidRPr="00400120" w:rsidRDefault="004E34E9" w:rsidP="004E34E9">
      <w:pPr>
        <w:rPr>
          <w:rFonts w:ascii="Arial" w:hAnsi="Arial"/>
        </w:rPr>
      </w:pPr>
      <w:r w:rsidRPr="00400120">
        <w:rPr>
          <w:rFonts w:ascii="Arial" w:hAnsi="Arial"/>
        </w:rPr>
        <w:t>Oversee all demand facing supply chain services for industrial distributor.  This includes 8 warehouses, 62 vehicle</w:t>
      </w:r>
      <w:r>
        <w:rPr>
          <w:rFonts w:ascii="Arial" w:hAnsi="Arial"/>
        </w:rPr>
        <w:t xml:space="preserve">s, </w:t>
      </w:r>
      <w:r w:rsidRPr="00400120">
        <w:rPr>
          <w:rFonts w:ascii="Arial" w:hAnsi="Arial"/>
        </w:rPr>
        <w:t>logistics, assembly</w:t>
      </w:r>
      <w:r>
        <w:rPr>
          <w:rFonts w:ascii="Arial" w:hAnsi="Arial"/>
        </w:rPr>
        <w:t>,</w:t>
      </w:r>
      <w:r w:rsidRPr="00400120">
        <w:rPr>
          <w:rFonts w:ascii="Arial" w:hAnsi="Arial"/>
        </w:rPr>
        <w:t xml:space="preserve"> and Vendor Managed Inventory programs</w:t>
      </w:r>
      <w:r>
        <w:rPr>
          <w:rFonts w:ascii="Arial" w:hAnsi="Arial"/>
        </w:rPr>
        <w:t>.</w:t>
      </w:r>
      <w:r w:rsidRPr="00400120">
        <w:rPr>
          <w:rFonts w:ascii="Arial" w:hAnsi="Arial"/>
        </w:rPr>
        <w:t xml:space="preserve"> </w:t>
      </w:r>
      <w:r w:rsidR="007A36C2">
        <w:rPr>
          <w:rFonts w:ascii="Arial" w:hAnsi="Arial"/>
        </w:rPr>
        <w:t xml:space="preserve">  Resigned in order to move to New England.</w:t>
      </w:r>
    </w:p>
    <w:p w14:paraId="5D0ABBA9" w14:textId="77777777" w:rsidR="004E34E9" w:rsidRPr="00400120" w:rsidRDefault="004E34E9" w:rsidP="004E34E9">
      <w:pPr>
        <w:rPr>
          <w:rFonts w:ascii="Arial" w:hAnsi="Arial"/>
          <w:bCs/>
        </w:rPr>
      </w:pPr>
    </w:p>
    <w:p w14:paraId="4F1B796F" w14:textId="12D2A623" w:rsidR="00400120" w:rsidRPr="00400120" w:rsidRDefault="00400120" w:rsidP="00400120">
      <w:pPr>
        <w:rPr>
          <w:rFonts w:ascii="Arial" w:hAnsi="Arial"/>
          <w:b/>
          <w:bCs/>
        </w:rPr>
      </w:pPr>
      <w:r w:rsidRPr="00400120">
        <w:rPr>
          <w:rFonts w:ascii="Arial" w:hAnsi="Arial"/>
        </w:rPr>
        <w:t>Served as key member of ERP software implementation team.  Verified effective processes, coordinated cutover procedures, and oversaw training for all warehouse, logistics, and inventory management personnel.  Implemented warehouse management system module.</w:t>
      </w:r>
    </w:p>
    <w:p w14:paraId="5C47F1FE" w14:textId="77777777" w:rsidR="00400120" w:rsidRPr="00400120" w:rsidRDefault="00400120" w:rsidP="00945EE5">
      <w:pPr>
        <w:rPr>
          <w:rFonts w:ascii="Arial" w:hAnsi="Arial"/>
          <w:bCs/>
        </w:rPr>
      </w:pPr>
    </w:p>
    <w:p w14:paraId="5C7D22F4" w14:textId="6A18D563" w:rsidR="006C2827" w:rsidRPr="00400120" w:rsidRDefault="006C2827" w:rsidP="006C2827">
      <w:pPr>
        <w:pStyle w:val="BodyText"/>
        <w:jc w:val="left"/>
        <w:rPr>
          <w:rFonts w:ascii="Arial" w:hAnsi="Arial"/>
          <w:bCs/>
          <w:sz w:val="20"/>
        </w:rPr>
      </w:pPr>
      <w:r w:rsidRPr="00400120">
        <w:rPr>
          <w:rFonts w:ascii="Arial" w:hAnsi="Arial" w:cs="Arial"/>
          <w:sz w:val="20"/>
        </w:rPr>
        <w:t xml:space="preserve">Improved </w:t>
      </w:r>
      <w:r w:rsidR="00400120" w:rsidRPr="00400120">
        <w:rPr>
          <w:rFonts w:ascii="Arial" w:hAnsi="Arial" w:cs="Arial"/>
          <w:sz w:val="20"/>
        </w:rPr>
        <w:t xml:space="preserve">materials recordkeeping accuracy </w:t>
      </w:r>
      <w:r w:rsidRPr="00400120">
        <w:rPr>
          <w:rFonts w:ascii="Arial" w:hAnsi="Arial" w:cs="Arial"/>
          <w:sz w:val="20"/>
        </w:rPr>
        <w:t>70% by developing and introducing new accounting and operations procedures.</w:t>
      </w:r>
      <w:r w:rsidRPr="00400120">
        <w:rPr>
          <w:rFonts w:ascii="Arial" w:hAnsi="Arial"/>
          <w:bCs/>
          <w:sz w:val="20"/>
        </w:rPr>
        <w:t xml:space="preserve">  Inventory discrepancies at order fill were reduced 60%.  </w:t>
      </w:r>
    </w:p>
    <w:p w14:paraId="47B2E18D" w14:textId="77777777" w:rsidR="006C2827" w:rsidRPr="00400120" w:rsidRDefault="006C2827" w:rsidP="00A05DD8">
      <w:pPr>
        <w:tabs>
          <w:tab w:val="right" w:pos="9450"/>
        </w:tabs>
        <w:rPr>
          <w:rFonts w:ascii="Arial" w:hAnsi="Arial"/>
        </w:rPr>
      </w:pPr>
    </w:p>
    <w:p w14:paraId="3483C22E" w14:textId="5402DFFF" w:rsidR="00315092" w:rsidRPr="00400120" w:rsidRDefault="00945EE5" w:rsidP="00A05DD8">
      <w:pPr>
        <w:tabs>
          <w:tab w:val="right" w:pos="9450"/>
        </w:tabs>
        <w:rPr>
          <w:rFonts w:ascii="Arial" w:hAnsi="Arial"/>
        </w:rPr>
      </w:pPr>
      <w:r w:rsidRPr="00400120">
        <w:rPr>
          <w:rFonts w:ascii="Arial" w:hAnsi="Arial"/>
        </w:rPr>
        <w:t xml:space="preserve">Increased labor productivity </w:t>
      </w:r>
      <w:r w:rsidR="00315092" w:rsidRPr="00400120">
        <w:rPr>
          <w:rFonts w:ascii="Arial" w:hAnsi="Arial"/>
        </w:rPr>
        <w:t>3</w:t>
      </w:r>
      <w:r w:rsidRPr="00400120">
        <w:rPr>
          <w:rFonts w:ascii="Arial" w:hAnsi="Arial"/>
        </w:rPr>
        <w:t xml:space="preserve">5% </w:t>
      </w:r>
      <w:r w:rsidR="005448A8" w:rsidRPr="00400120">
        <w:rPr>
          <w:rFonts w:ascii="Arial" w:hAnsi="Arial"/>
        </w:rPr>
        <w:t>through</w:t>
      </w:r>
      <w:r w:rsidRPr="00400120">
        <w:rPr>
          <w:rFonts w:ascii="Arial" w:hAnsi="Arial"/>
        </w:rPr>
        <w:t xml:space="preserve"> </w:t>
      </w:r>
      <w:r w:rsidR="00E0513D">
        <w:rPr>
          <w:rFonts w:ascii="Arial" w:hAnsi="Arial"/>
        </w:rPr>
        <w:t>improved processes,</w:t>
      </w:r>
      <w:r w:rsidR="0010002B" w:rsidRPr="00400120">
        <w:rPr>
          <w:rFonts w:ascii="Arial" w:hAnsi="Arial"/>
        </w:rPr>
        <w:t xml:space="preserve"> </w:t>
      </w:r>
      <w:r w:rsidRPr="00400120">
        <w:rPr>
          <w:rFonts w:ascii="Arial" w:hAnsi="Arial"/>
        </w:rPr>
        <w:t>effective leadership</w:t>
      </w:r>
      <w:r w:rsidR="00E0513D">
        <w:rPr>
          <w:rFonts w:ascii="Arial" w:hAnsi="Arial"/>
        </w:rPr>
        <w:t>,</w:t>
      </w:r>
      <w:r w:rsidR="0010002B" w:rsidRPr="00400120">
        <w:rPr>
          <w:rFonts w:ascii="Arial" w:hAnsi="Arial"/>
        </w:rPr>
        <w:t xml:space="preserve"> and </w:t>
      </w:r>
      <w:r w:rsidRPr="00400120">
        <w:rPr>
          <w:rFonts w:ascii="Arial" w:hAnsi="Arial"/>
        </w:rPr>
        <w:t>training.  Error rates decreased 50%.</w:t>
      </w:r>
      <w:r w:rsidR="00A05DD8" w:rsidRPr="00400120">
        <w:rPr>
          <w:rFonts w:ascii="Arial" w:hAnsi="Arial"/>
        </w:rPr>
        <w:t xml:space="preserve"> </w:t>
      </w:r>
    </w:p>
    <w:p w14:paraId="3DBD1E07" w14:textId="77777777" w:rsidR="00315092" w:rsidRPr="00400120" w:rsidRDefault="00315092" w:rsidP="00A05DD8">
      <w:pPr>
        <w:tabs>
          <w:tab w:val="right" w:pos="9450"/>
        </w:tabs>
        <w:rPr>
          <w:rFonts w:ascii="Arial" w:hAnsi="Arial"/>
        </w:rPr>
      </w:pPr>
    </w:p>
    <w:p w14:paraId="1B35B8AE" w14:textId="4F33D934" w:rsidR="00671C88" w:rsidRPr="00400120" w:rsidRDefault="00400120" w:rsidP="00A05DD8">
      <w:pPr>
        <w:tabs>
          <w:tab w:val="right" w:pos="9450"/>
        </w:tabs>
        <w:rPr>
          <w:rFonts w:ascii="Arial" w:hAnsi="Arial"/>
        </w:rPr>
      </w:pPr>
      <w:r>
        <w:rPr>
          <w:rFonts w:ascii="Arial" w:hAnsi="Arial"/>
        </w:rPr>
        <w:t>I</w:t>
      </w:r>
      <w:r w:rsidR="00671C88" w:rsidRPr="00400120">
        <w:rPr>
          <w:rFonts w:ascii="Arial" w:hAnsi="Arial"/>
        </w:rPr>
        <w:t>mprove</w:t>
      </w:r>
      <w:r w:rsidRPr="00400120">
        <w:rPr>
          <w:rFonts w:ascii="Arial" w:hAnsi="Arial"/>
        </w:rPr>
        <w:t>d</w:t>
      </w:r>
      <w:r w:rsidR="00671C88" w:rsidRPr="00400120">
        <w:rPr>
          <w:rFonts w:ascii="Arial" w:hAnsi="Arial"/>
        </w:rPr>
        <w:t xml:space="preserve"> back office </w:t>
      </w:r>
      <w:r w:rsidRPr="00400120">
        <w:rPr>
          <w:rFonts w:ascii="Arial" w:hAnsi="Arial"/>
        </w:rPr>
        <w:t xml:space="preserve">and service </w:t>
      </w:r>
      <w:r w:rsidR="00671C88" w:rsidRPr="00400120">
        <w:rPr>
          <w:rFonts w:ascii="Arial" w:hAnsi="Arial"/>
        </w:rPr>
        <w:t xml:space="preserve">operations </w:t>
      </w:r>
      <w:r w:rsidRPr="00400120">
        <w:rPr>
          <w:rFonts w:ascii="Arial" w:hAnsi="Arial"/>
        </w:rPr>
        <w:t>for two business units</w:t>
      </w:r>
      <w:r>
        <w:rPr>
          <w:rFonts w:ascii="Arial" w:hAnsi="Arial"/>
        </w:rPr>
        <w:t xml:space="preserve"> as internal consultant</w:t>
      </w:r>
      <w:r w:rsidRPr="00400120">
        <w:rPr>
          <w:rFonts w:ascii="Arial" w:hAnsi="Arial"/>
        </w:rPr>
        <w:t>.</w:t>
      </w:r>
    </w:p>
    <w:p w14:paraId="76FA9F48" w14:textId="77777777" w:rsidR="00671C88" w:rsidRPr="00400120" w:rsidRDefault="00671C88" w:rsidP="00A05DD8">
      <w:pPr>
        <w:tabs>
          <w:tab w:val="right" w:pos="9450"/>
        </w:tabs>
        <w:rPr>
          <w:rFonts w:ascii="Arial" w:hAnsi="Arial"/>
        </w:rPr>
      </w:pPr>
    </w:p>
    <w:p w14:paraId="07BD9694" w14:textId="05F0612E" w:rsidR="00315092" w:rsidRPr="00400120" w:rsidRDefault="00400120" w:rsidP="00A05DD8">
      <w:pPr>
        <w:tabs>
          <w:tab w:val="right" w:pos="9450"/>
        </w:tabs>
        <w:rPr>
          <w:rFonts w:ascii="Arial" w:hAnsi="Arial"/>
        </w:rPr>
      </w:pPr>
      <w:r>
        <w:rPr>
          <w:rFonts w:ascii="Arial" w:hAnsi="Arial"/>
        </w:rPr>
        <w:t xml:space="preserve">Lead RF </w:t>
      </w:r>
      <w:r w:rsidR="00A05DD8" w:rsidRPr="00400120">
        <w:rPr>
          <w:rFonts w:ascii="Arial" w:hAnsi="Arial"/>
        </w:rPr>
        <w:t>technology</w:t>
      </w:r>
      <w:r>
        <w:rPr>
          <w:rFonts w:ascii="Arial" w:hAnsi="Arial"/>
        </w:rPr>
        <w:t xml:space="preserve"> implementation in 8 warehouses that </w:t>
      </w:r>
      <w:r w:rsidR="00A05DD8" w:rsidRPr="00400120">
        <w:rPr>
          <w:rFonts w:ascii="Arial" w:hAnsi="Arial"/>
        </w:rPr>
        <w:t>improve</w:t>
      </w:r>
      <w:r>
        <w:rPr>
          <w:rFonts w:ascii="Arial" w:hAnsi="Arial"/>
        </w:rPr>
        <w:t>d</w:t>
      </w:r>
      <w:r w:rsidR="00A05DD8" w:rsidRPr="00400120">
        <w:rPr>
          <w:rFonts w:ascii="Arial" w:hAnsi="Arial"/>
        </w:rPr>
        <w:t xml:space="preserve"> accuracy and </w:t>
      </w:r>
      <w:r w:rsidR="00E0513D">
        <w:rPr>
          <w:rFonts w:ascii="Arial" w:hAnsi="Arial"/>
        </w:rPr>
        <w:t>efficiencies</w:t>
      </w:r>
      <w:r w:rsidR="00A05DD8" w:rsidRPr="00400120">
        <w:rPr>
          <w:rFonts w:ascii="Arial" w:hAnsi="Arial"/>
        </w:rPr>
        <w:t>.</w:t>
      </w:r>
    </w:p>
    <w:p w14:paraId="0F466457" w14:textId="77777777" w:rsidR="0010002B" w:rsidRPr="00400120" w:rsidRDefault="0010002B" w:rsidP="0010002B">
      <w:pPr>
        <w:pStyle w:val="BodyText"/>
        <w:jc w:val="left"/>
        <w:rPr>
          <w:rFonts w:ascii="Arial" w:hAnsi="Arial"/>
          <w:sz w:val="20"/>
        </w:rPr>
      </w:pPr>
    </w:p>
    <w:p w14:paraId="6554D599" w14:textId="52E5D7F6" w:rsidR="00945EE5" w:rsidRDefault="00945EE5" w:rsidP="00945EE5">
      <w:pPr>
        <w:rPr>
          <w:rFonts w:ascii="Arial" w:hAnsi="Arial"/>
          <w:bCs/>
        </w:rPr>
      </w:pPr>
      <w:r w:rsidRPr="00400120">
        <w:rPr>
          <w:rFonts w:ascii="Arial" w:hAnsi="Arial"/>
          <w:bCs/>
        </w:rPr>
        <w:t xml:space="preserve">Designed </w:t>
      </w:r>
      <w:r w:rsidR="00523A69">
        <w:rPr>
          <w:rFonts w:ascii="Arial" w:hAnsi="Arial"/>
          <w:bCs/>
        </w:rPr>
        <w:t>four</w:t>
      </w:r>
      <w:r w:rsidRPr="00400120">
        <w:rPr>
          <w:rFonts w:ascii="Arial" w:hAnsi="Arial"/>
          <w:bCs/>
        </w:rPr>
        <w:t xml:space="preserve"> new </w:t>
      </w:r>
      <w:r w:rsidR="00F02D93" w:rsidRPr="00400120">
        <w:rPr>
          <w:rFonts w:ascii="Arial" w:hAnsi="Arial"/>
          <w:bCs/>
        </w:rPr>
        <w:t xml:space="preserve">facility layouts and acted as project manager for the </w:t>
      </w:r>
      <w:r w:rsidRPr="00400120">
        <w:rPr>
          <w:rFonts w:ascii="Arial" w:hAnsi="Arial"/>
          <w:bCs/>
        </w:rPr>
        <w:t>build</w:t>
      </w:r>
      <w:r w:rsidR="00F02D93" w:rsidRPr="00400120">
        <w:rPr>
          <w:rFonts w:ascii="Arial" w:hAnsi="Arial"/>
          <w:bCs/>
        </w:rPr>
        <w:t xml:space="preserve"> and move in</w:t>
      </w:r>
      <w:r w:rsidRPr="00400120">
        <w:rPr>
          <w:rFonts w:ascii="Arial" w:hAnsi="Arial"/>
          <w:bCs/>
        </w:rPr>
        <w:t>.  Re</w:t>
      </w:r>
      <w:r w:rsidR="00A05DD8" w:rsidRPr="00400120">
        <w:rPr>
          <w:rFonts w:ascii="Arial" w:hAnsi="Arial"/>
          <w:bCs/>
        </w:rPr>
        <w:t>-</w:t>
      </w:r>
      <w:r w:rsidR="00F02D93" w:rsidRPr="00400120">
        <w:rPr>
          <w:rFonts w:ascii="Arial" w:hAnsi="Arial"/>
          <w:bCs/>
        </w:rPr>
        <w:t>designed</w:t>
      </w:r>
      <w:r w:rsidR="00A05DD8" w:rsidRPr="00400120">
        <w:rPr>
          <w:rFonts w:ascii="Arial" w:hAnsi="Arial"/>
          <w:bCs/>
        </w:rPr>
        <w:t xml:space="preserve"> </w:t>
      </w:r>
      <w:r w:rsidRPr="00400120">
        <w:rPr>
          <w:rFonts w:ascii="Arial" w:hAnsi="Arial"/>
          <w:bCs/>
        </w:rPr>
        <w:t>assembly and dock area</w:t>
      </w:r>
      <w:r w:rsidR="00A05DD8" w:rsidRPr="00400120">
        <w:rPr>
          <w:rFonts w:ascii="Arial" w:hAnsi="Arial"/>
          <w:bCs/>
        </w:rPr>
        <w:t>s</w:t>
      </w:r>
      <w:r w:rsidR="00F02D93" w:rsidRPr="00400120">
        <w:rPr>
          <w:rFonts w:ascii="Arial" w:hAnsi="Arial"/>
          <w:bCs/>
        </w:rPr>
        <w:t xml:space="preserve"> in t</w:t>
      </w:r>
      <w:r w:rsidR="00523A69">
        <w:rPr>
          <w:rFonts w:ascii="Arial" w:hAnsi="Arial"/>
          <w:bCs/>
        </w:rPr>
        <w:t>hree</w:t>
      </w:r>
      <w:r w:rsidR="00F02D93" w:rsidRPr="00400120">
        <w:rPr>
          <w:rFonts w:ascii="Arial" w:hAnsi="Arial"/>
          <w:bCs/>
        </w:rPr>
        <w:t xml:space="preserve"> facilities, improving </w:t>
      </w:r>
      <w:r w:rsidRPr="00400120">
        <w:rPr>
          <w:rFonts w:ascii="Arial" w:hAnsi="Arial"/>
          <w:bCs/>
        </w:rPr>
        <w:t>accuracy</w:t>
      </w:r>
      <w:r w:rsidR="00F02D93" w:rsidRPr="00400120">
        <w:rPr>
          <w:rFonts w:ascii="Arial" w:hAnsi="Arial"/>
          <w:bCs/>
        </w:rPr>
        <w:t xml:space="preserve"> and </w:t>
      </w:r>
      <w:r w:rsidRPr="00400120">
        <w:rPr>
          <w:rFonts w:ascii="Arial" w:hAnsi="Arial"/>
          <w:bCs/>
        </w:rPr>
        <w:t>efficienc</w:t>
      </w:r>
      <w:r w:rsidR="00F02D93" w:rsidRPr="00400120">
        <w:rPr>
          <w:rFonts w:ascii="Arial" w:hAnsi="Arial"/>
          <w:bCs/>
        </w:rPr>
        <w:t>y</w:t>
      </w:r>
      <w:r w:rsidRPr="00400120">
        <w:rPr>
          <w:rFonts w:ascii="Arial" w:hAnsi="Arial"/>
          <w:bCs/>
        </w:rPr>
        <w:t>.</w:t>
      </w:r>
    </w:p>
    <w:p w14:paraId="2E2C528E" w14:textId="77777777" w:rsidR="005A01C5" w:rsidRDefault="005A01C5" w:rsidP="00945EE5">
      <w:pPr>
        <w:rPr>
          <w:rFonts w:ascii="Arial" w:hAnsi="Arial"/>
          <w:bCs/>
        </w:rPr>
      </w:pPr>
    </w:p>
    <w:p w14:paraId="23D20FB3" w14:textId="77777777" w:rsidR="005A01C5" w:rsidRPr="00230C5B" w:rsidRDefault="005A01C5" w:rsidP="005A01C5">
      <w:pPr>
        <w:rPr>
          <w:rFonts w:ascii="Arial" w:hAnsi="Arial"/>
          <w:b/>
          <w:bCs/>
          <w:szCs w:val="22"/>
        </w:rPr>
      </w:pPr>
      <w:r w:rsidRPr="00230C5B">
        <w:rPr>
          <w:rFonts w:ascii="Arial" w:hAnsi="Arial"/>
          <w:szCs w:val="22"/>
        </w:rPr>
        <w:lastRenderedPageBreak/>
        <w:t xml:space="preserve">Served as key member of business-wide software implementation team.  </w:t>
      </w:r>
      <w:r>
        <w:rPr>
          <w:rFonts w:ascii="Arial" w:hAnsi="Arial"/>
          <w:szCs w:val="22"/>
        </w:rPr>
        <w:t>Verified effective processes, c</w:t>
      </w:r>
      <w:r w:rsidRPr="00230C5B">
        <w:rPr>
          <w:rFonts w:ascii="Arial" w:hAnsi="Arial"/>
          <w:szCs w:val="22"/>
        </w:rPr>
        <w:t xml:space="preserve">oordinated cutover </w:t>
      </w:r>
      <w:r>
        <w:rPr>
          <w:rFonts w:ascii="Arial" w:hAnsi="Arial"/>
          <w:szCs w:val="22"/>
        </w:rPr>
        <w:t>procedures,</w:t>
      </w:r>
      <w:r w:rsidRPr="00230C5B">
        <w:rPr>
          <w:rFonts w:ascii="Arial" w:hAnsi="Arial"/>
          <w:szCs w:val="22"/>
        </w:rPr>
        <w:t xml:space="preserve"> and oversaw training for all warehouse, logistics, and inventory management personnel.</w:t>
      </w:r>
      <w:r>
        <w:rPr>
          <w:rFonts w:ascii="Arial" w:hAnsi="Arial"/>
          <w:szCs w:val="22"/>
        </w:rPr>
        <w:t xml:space="preserve">  Implemented warehouse management system (WMS) module.</w:t>
      </w:r>
    </w:p>
    <w:p w14:paraId="4CB104BE" w14:textId="77777777" w:rsidR="005A01C5" w:rsidRDefault="005A01C5" w:rsidP="005A01C5">
      <w:pPr>
        <w:rPr>
          <w:rFonts w:ascii="Arial" w:hAnsi="Arial"/>
          <w:bCs/>
          <w:szCs w:val="22"/>
        </w:rPr>
      </w:pPr>
    </w:p>
    <w:p w14:paraId="3E0FC823" w14:textId="69CED80E" w:rsidR="005A01C5" w:rsidRPr="00230C5B" w:rsidRDefault="005A01C5" w:rsidP="005A01C5">
      <w:pPr>
        <w:rPr>
          <w:rFonts w:ascii="Arial" w:hAnsi="Arial"/>
          <w:b/>
          <w:bCs/>
          <w:szCs w:val="22"/>
        </w:rPr>
      </w:pPr>
      <w:r w:rsidRPr="00230C5B">
        <w:rPr>
          <w:rFonts w:ascii="Arial" w:hAnsi="Arial"/>
          <w:bCs/>
          <w:szCs w:val="22"/>
        </w:rPr>
        <w:t>Re</w:t>
      </w:r>
      <w:r>
        <w:rPr>
          <w:rFonts w:ascii="Arial" w:hAnsi="Arial"/>
          <w:bCs/>
          <w:szCs w:val="22"/>
        </w:rPr>
        <w:t xml:space="preserve">-engineered </w:t>
      </w:r>
      <w:r w:rsidRPr="00230C5B">
        <w:rPr>
          <w:rFonts w:ascii="Arial" w:hAnsi="Arial"/>
          <w:bCs/>
          <w:szCs w:val="22"/>
        </w:rPr>
        <w:t>assembly and dock area</w:t>
      </w:r>
      <w:r>
        <w:rPr>
          <w:rFonts w:ascii="Arial" w:hAnsi="Arial"/>
          <w:bCs/>
          <w:szCs w:val="22"/>
        </w:rPr>
        <w:t>s and installed new machinery</w:t>
      </w:r>
      <w:r w:rsidRPr="00230C5B">
        <w:rPr>
          <w:rFonts w:ascii="Arial" w:hAnsi="Arial"/>
          <w:bCs/>
          <w:szCs w:val="22"/>
        </w:rPr>
        <w:t xml:space="preserve"> to improve accuracy, efficiency, and appearance.</w:t>
      </w:r>
    </w:p>
    <w:p w14:paraId="21180C8D" w14:textId="042C998C" w:rsidR="0099093D" w:rsidRPr="00D919F0" w:rsidRDefault="00D919F0" w:rsidP="001033D4">
      <w:pPr>
        <w:rPr>
          <w:rFonts w:ascii="Arial" w:hAnsi="Arial"/>
          <w:szCs w:val="22"/>
        </w:rPr>
      </w:pPr>
      <w:r>
        <w:rPr>
          <w:rFonts w:ascii="Arial" w:hAnsi="Arial"/>
          <w:szCs w:val="22"/>
        </w:rPr>
        <w:t xml:space="preserve">  </w:t>
      </w:r>
    </w:p>
    <w:p w14:paraId="64C16F0A" w14:textId="70C64004" w:rsidR="00B43730" w:rsidRPr="00400120" w:rsidRDefault="006F2D6E" w:rsidP="001033D4">
      <w:pPr>
        <w:rPr>
          <w:rFonts w:ascii="Arial" w:hAnsi="Arial"/>
        </w:rPr>
      </w:pPr>
      <w:r w:rsidRPr="00400120">
        <w:rPr>
          <w:rFonts w:ascii="Arial" w:hAnsi="Arial"/>
          <w:b/>
          <w:bCs/>
        </w:rPr>
        <w:tab/>
      </w:r>
      <w:r w:rsidRPr="00400120">
        <w:rPr>
          <w:rFonts w:ascii="Arial" w:hAnsi="Arial"/>
          <w:b/>
          <w:bCs/>
        </w:rPr>
        <w:tab/>
      </w:r>
      <w:r w:rsidR="00B43730" w:rsidRPr="00400120">
        <w:rPr>
          <w:rFonts w:ascii="Arial" w:hAnsi="Arial"/>
          <w:b/>
          <w:bCs/>
        </w:rPr>
        <w:t xml:space="preserve">  </w:t>
      </w:r>
      <w:r w:rsidRPr="00400120">
        <w:rPr>
          <w:rFonts w:ascii="Arial" w:hAnsi="Arial"/>
          <w:b/>
          <w:bCs/>
        </w:rPr>
        <w:tab/>
      </w:r>
      <w:r w:rsidR="00B43730" w:rsidRPr="00400120">
        <w:rPr>
          <w:rFonts w:ascii="Arial" w:hAnsi="Arial"/>
          <w:b/>
          <w:bCs/>
        </w:rPr>
        <w:t xml:space="preserve">     </w:t>
      </w:r>
      <w:r w:rsidRPr="00400120">
        <w:rPr>
          <w:rFonts w:ascii="Arial" w:hAnsi="Arial"/>
          <w:b/>
          <w:bCs/>
        </w:rPr>
        <w:t xml:space="preserve"> </w:t>
      </w:r>
    </w:p>
    <w:p w14:paraId="6BCDBFCE" w14:textId="7E838926" w:rsidR="008759D1" w:rsidRDefault="00B43730" w:rsidP="001033D4">
      <w:pPr>
        <w:rPr>
          <w:rFonts w:ascii="Arial" w:hAnsi="Arial"/>
        </w:rPr>
      </w:pPr>
      <w:r w:rsidRPr="00400120">
        <w:rPr>
          <w:rFonts w:ascii="Arial" w:hAnsi="Arial"/>
          <w:b/>
        </w:rPr>
        <w:t>DYNAGEAR, INC</w:t>
      </w:r>
      <w:r w:rsidRPr="00400120">
        <w:rPr>
          <w:rFonts w:ascii="Arial" w:hAnsi="Arial"/>
        </w:rPr>
        <w:t>., Downers Grove, IL</w:t>
      </w:r>
      <w:r w:rsidR="007A36C2">
        <w:rPr>
          <w:rFonts w:ascii="Arial" w:hAnsi="Arial"/>
        </w:rPr>
        <w:t xml:space="preserve">  </w:t>
      </w:r>
      <w:r w:rsidR="007A36C2">
        <w:rPr>
          <w:rFonts w:ascii="Arial" w:hAnsi="Arial"/>
        </w:rPr>
        <w:tab/>
      </w:r>
      <w:r w:rsidR="007A36C2">
        <w:rPr>
          <w:rFonts w:ascii="Arial" w:hAnsi="Arial"/>
        </w:rPr>
        <w:tab/>
      </w:r>
      <w:r w:rsidR="007A36C2">
        <w:rPr>
          <w:rFonts w:ascii="Arial" w:hAnsi="Arial"/>
        </w:rPr>
        <w:tab/>
      </w:r>
      <w:r w:rsidR="007A36C2">
        <w:rPr>
          <w:rFonts w:ascii="Arial" w:hAnsi="Arial"/>
        </w:rPr>
        <w:tab/>
      </w:r>
      <w:r w:rsidR="007A36C2">
        <w:rPr>
          <w:rFonts w:ascii="Arial" w:hAnsi="Arial"/>
        </w:rPr>
        <w:tab/>
      </w:r>
      <w:r w:rsidR="007A36C2">
        <w:rPr>
          <w:rFonts w:ascii="Arial" w:hAnsi="Arial"/>
        </w:rPr>
        <w:tab/>
      </w:r>
      <w:r w:rsidR="007A36C2">
        <w:rPr>
          <w:rFonts w:ascii="Arial" w:hAnsi="Arial"/>
        </w:rPr>
        <w:tab/>
      </w:r>
      <w:r w:rsidR="007A36C2">
        <w:rPr>
          <w:rFonts w:ascii="Arial" w:hAnsi="Arial"/>
        </w:rPr>
        <w:tab/>
      </w:r>
      <w:r w:rsidR="007A36C2">
        <w:rPr>
          <w:rFonts w:ascii="Arial" w:hAnsi="Arial"/>
        </w:rPr>
        <w:tab/>
      </w:r>
      <w:r w:rsidR="007A36C2">
        <w:rPr>
          <w:rFonts w:ascii="Arial" w:hAnsi="Arial"/>
        </w:rPr>
        <w:tab/>
      </w:r>
      <w:r w:rsidR="007A36C2">
        <w:rPr>
          <w:rFonts w:ascii="Arial" w:hAnsi="Arial"/>
        </w:rPr>
        <w:tab/>
        <w:t>8/00 to 3/01</w:t>
      </w:r>
    </w:p>
    <w:p w14:paraId="297C0EC1" w14:textId="6A420B1F" w:rsidR="007A36C2" w:rsidRPr="007A36C2" w:rsidRDefault="007A36C2" w:rsidP="001033D4">
      <w:pPr>
        <w:rPr>
          <w:rFonts w:ascii="Arial" w:hAnsi="Arial"/>
        </w:rPr>
      </w:pPr>
      <w:r w:rsidRPr="007A36C2">
        <w:rPr>
          <w:rFonts w:ascii="Arial" w:hAnsi="Arial"/>
          <w:bCs/>
        </w:rPr>
        <w:t xml:space="preserve">Vice President of Distribution    </w:t>
      </w:r>
    </w:p>
    <w:p w14:paraId="4F442544" w14:textId="23AAD004" w:rsidR="00B43730" w:rsidRPr="00400120" w:rsidRDefault="008759D1" w:rsidP="00E35F57">
      <w:pPr>
        <w:rPr>
          <w:rFonts w:ascii="Arial" w:hAnsi="Arial" w:cs="Arial"/>
        </w:rPr>
      </w:pPr>
      <w:r w:rsidRPr="00400120">
        <w:rPr>
          <w:rFonts w:ascii="Arial" w:hAnsi="Arial"/>
        </w:rPr>
        <w:t xml:space="preserve">Joined </w:t>
      </w:r>
      <w:r w:rsidRPr="00400120">
        <w:rPr>
          <w:rFonts w:ascii="Arial" w:hAnsi="Arial" w:cs="Arial"/>
        </w:rPr>
        <w:t>manufacturer of automotive engine components</w:t>
      </w:r>
      <w:r w:rsidRPr="00400120">
        <w:rPr>
          <w:rFonts w:ascii="Arial" w:hAnsi="Arial"/>
        </w:rPr>
        <w:t xml:space="preserve"> to streamline logistics, production planning, and inventory control. </w:t>
      </w:r>
      <w:r w:rsidR="00B43730" w:rsidRPr="00400120">
        <w:rPr>
          <w:rFonts w:ascii="Arial" w:hAnsi="Arial" w:cs="Arial"/>
        </w:rPr>
        <w:t>Managed 3 distribution centers, customer service, and demand forecasting.</w:t>
      </w:r>
      <w:r w:rsidR="00E35F57" w:rsidRPr="00400120">
        <w:rPr>
          <w:rFonts w:ascii="Arial" w:hAnsi="Arial" w:cs="Arial"/>
        </w:rPr>
        <w:t xml:space="preserve">   </w:t>
      </w:r>
    </w:p>
    <w:p w14:paraId="04567D0B" w14:textId="77777777" w:rsidR="00E35F57" w:rsidRPr="00400120" w:rsidRDefault="00E35F57" w:rsidP="00E35F57"/>
    <w:p w14:paraId="65E27932" w14:textId="181F721A" w:rsidR="003801DF" w:rsidRPr="0099093D" w:rsidRDefault="00B43730" w:rsidP="0099093D">
      <w:pPr>
        <w:pStyle w:val="Heading1"/>
        <w:rPr>
          <w:b/>
          <w:sz w:val="20"/>
        </w:rPr>
      </w:pPr>
      <w:r w:rsidRPr="00400120">
        <w:rPr>
          <w:sz w:val="20"/>
        </w:rPr>
        <w:t xml:space="preserve">Oversaw packaging and labeling operation </w:t>
      </w:r>
      <w:r w:rsidR="00566131" w:rsidRPr="00400120">
        <w:rPr>
          <w:sz w:val="20"/>
        </w:rPr>
        <w:t>to support</w:t>
      </w:r>
      <w:r w:rsidRPr="00400120">
        <w:rPr>
          <w:sz w:val="20"/>
        </w:rPr>
        <w:t xml:space="preserve"> retail customers.</w:t>
      </w:r>
      <w:r w:rsidR="00A05DD8" w:rsidRPr="00400120">
        <w:rPr>
          <w:sz w:val="20"/>
        </w:rPr>
        <w:t xml:space="preserve">  </w:t>
      </w:r>
      <w:r w:rsidRPr="00400120">
        <w:rPr>
          <w:sz w:val="20"/>
        </w:rPr>
        <w:t>Improved demand forecasting processes.  Reduced in-transit inventory 3 days and improved service.</w:t>
      </w:r>
      <w:r w:rsidR="00A05DD8" w:rsidRPr="00400120">
        <w:rPr>
          <w:sz w:val="20"/>
        </w:rPr>
        <w:t xml:space="preserve">  </w:t>
      </w:r>
      <w:r w:rsidRPr="00400120">
        <w:rPr>
          <w:sz w:val="20"/>
        </w:rPr>
        <w:t>Wrote</w:t>
      </w:r>
      <w:r w:rsidR="00293199" w:rsidRPr="00400120">
        <w:rPr>
          <w:sz w:val="20"/>
        </w:rPr>
        <w:t xml:space="preserve"> and</w:t>
      </w:r>
      <w:r w:rsidRPr="00400120">
        <w:rPr>
          <w:sz w:val="20"/>
        </w:rPr>
        <w:t xml:space="preserve"> </w:t>
      </w:r>
      <w:r w:rsidR="00532AEF" w:rsidRPr="00400120">
        <w:rPr>
          <w:sz w:val="20"/>
        </w:rPr>
        <w:t xml:space="preserve">implemented </w:t>
      </w:r>
      <w:r w:rsidRPr="00400120">
        <w:rPr>
          <w:sz w:val="20"/>
        </w:rPr>
        <w:t xml:space="preserve">procedures </w:t>
      </w:r>
      <w:r w:rsidR="00532AEF" w:rsidRPr="00400120">
        <w:rPr>
          <w:sz w:val="20"/>
        </w:rPr>
        <w:t>for</w:t>
      </w:r>
      <w:r w:rsidRPr="00400120">
        <w:rPr>
          <w:sz w:val="20"/>
        </w:rPr>
        <w:t xml:space="preserve"> physical inventory </w:t>
      </w:r>
      <w:r w:rsidR="00532AEF" w:rsidRPr="00400120">
        <w:rPr>
          <w:sz w:val="20"/>
        </w:rPr>
        <w:t xml:space="preserve">resulting in a gain of $420,000 in parts </w:t>
      </w:r>
      <w:r w:rsidR="0099093D">
        <w:rPr>
          <w:sz w:val="20"/>
        </w:rPr>
        <w:t>inventory.</w:t>
      </w:r>
    </w:p>
    <w:p w14:paraId="3C50564B" w14:textId="77777777" w:rsidR="003801DF" w:rsidRDefault="003801DF" w:rsidP="001033D4">
      <w:pPr>
        <w:rPr>
          <w:rFonts w:ascii="Arial" w:hAnsi="Arial"/>
          <w:b/>
        </w:rPr>
      </w:pPr>
    </w:p>
    <w:p w14:paraId="710B60FF" w14:textId="77777777" w:rsidR="003801DF" w:rsidRPr="00400120" w:rsidRDefault="003801DF" w:rsidP="001033D4">
      <w:pPr>
        <w:rPr>
          <w:rFonts w:ascii="Arial" w:hAnsi="Arial"/>
          <w:b/>
        </w:rPr>
      </w:pPr>
    </w:p>
    <w:p w14:paraId="15E98160" w14:textId="77777777" w:rsidR="00B67979" w:rsidRPr="00400120" w:rsidRDefault="00B43730" w:rsidP="001033D4">
      <w:pPr>
        <w:rPr>
          <w:rFonts w:ascii="Arial" w:hAnsi="Arial"/>
        </w:rPr>
      </w:pPr>
      <w:r w:rsidRPr="00400120">
        <w:rPr>
          <w:rFonts w:ascii="Arial" w:hAnsi="Arial"/>
          <w:b/>
        </w:rPr>
        <w:t xml:space="preserve">DIRECTOR OF LOGISTICS   </w:t>
      </w:r>
      <w:r w:rsidRPr="00400120">
        <w:rPr>
          <w:rFonts w:ascii="Arial" w:hAnsi="Arial"/>
          <w:b/>
        </w:rPr>
        <w:tab/>
      </w:r>
      <w:r w:rsidRPr="00400120">
        <w:rPr>
          <w:rFonts w:ascii="Arial" w:hAnsi="Arial"/>
        </w:rPr>
        <w:tab/>
      </w:r>
      <w:r w:rsidRPr="00400120">
        <w:rPr>
          <w:rFonts w:ascii="Arial" w:hAnsi="Arial"/>
        </w:rPr>
        <w:tab/>
      </w:r>
      <w:r w:rsidRPr="00400120">
        <w:rPr>
          <w:rFonts w:ascii="Arial" w:hAnsi="Arial"/>
        </w:rPr>
        <w:tab/>
      </w:r>
      <w:r w:rsidRPr="00400120">
        <w:rPr>
          <w:rFonts w:ascii="Arial" w:hAnsi="Arial"/>
        </w:rPr>
        <w:tab/>
      </w:r>
      <w:r w:rsidRPr="00400120">
        <w:rPr>
          <w:rFonts w:ascii="Arial" w:hAnsi="Arial"/>
        </w:rPr>
        <w:tab/>
      </w:r>
      <w:r w:rsidRPr="00400120">
        <w:rPr>
          <w:rFonts w:ascii="Arial" w:hAnsi="Arial"/>
        </w:rPr>
        <w:tab/>
      </w:r>
      <w:r w:rsidRPr="00400120">
        <w:rPr>
          <w:rFonts w:ascii="Arial" w:hAnsi="Arial"/>
        </w:rPr>
        <w:tab/>
      </w:r>
      <w:r w:rsidRPr="00400120">
        <w:rPr>
          <w:rFonts w:ascii="Arial" w:hAnsi="Arial"/>
        </w:rPr>
        <w:tab/>
      </w:r>
      <w:r w:rsidRPr="00400120">
        <w:rPr>
          <w:rFonts w:ascii="Arial" w:hAnsi="Arial"/>
        </w:rPr>
        <w:tab/>
      </w:r>
      <w:r w:rsidRPr="00400120">
        <w:rPr>
          <w:rFonts w:ascii="Arial" w:hAnsi="Arial"/>
        </w:rPr>
        <w:tab/>
      </w:r>
      <w:r w:rsidR="006F2D6E" w:rsidRPr="00400120">
        <w:rPr>
          <w:rFonts w:ascii="Arial" w:hAnsi="Arial"/>
        </w:rPr>
        <w:tab/>
      </w:r>
      <w:r w:rsidRPr="00400120">
        <w:rPr>
          <w:rFonts w:ascii="Arial" w:hAnsi="Arial"/>
        </w:rPr>
        <w:tab/>
        <w:t>1/89 to 8/00</w:t>
      </w:r>
    </w:p>
    <w:p w14:paraId="3A14EB8F" w14:textId="77777777" w:rsidR="00202136" w:rsidRPr="00400120" w:rsidRDefault="00B43730" w:rsidP="00301F5D">
      <w:pPr>
        <w:rPr>
          <w:rFonts w:ascii="Arial" w:hAnsi="Arial"/>
        </w:rPr>
      </w:pPr>
      <w:proofErr w:type="spellStart"/>
      <w:r w:rsidRPr="00400120">
        <w:rPr>
          <w:rFonts w:ascii="Arial" w:hAnsi="Arial"/>
          <w:b/>
        </w:rPr>
        <w:t>DoALL</w:t>
      </w:r>
      <w:proofErr w:type="spellEnd"/>
      <w:r w:rsidRPr="00400120">
        <w:rPr>
          <w:rFonts w:ascii="Arial" w:hAnsi="Arial"/>
          <w:b/>
        </w:rPr>
        <w:t xml:space="preserve"> Company</w:t>
      </w:r>
      <w:r w:rsidRPr="00400120">
        <w:rPr>
          <w:rFonts w:ascii="Arial" w:hAnsi="Arial"/>
        </w:rPr>
        <w:t xml:space="preserve">, </w:t>
      </w:r>
      <w:r w:rsidR="00245657" w:rsidRPr="00400120">
        <w:rPr>
          <w:rFonts w:ascii="Arial" w:hAnsi="Arial"/>
        </w:rPr>
        <w:t>Wheeling</w:t>
      </w:r>
      <w:r w:rsidRPr="00400120">
        <w:rPr>
          <w:rFonts w:ascii="Arial" w:hAnsi="Arial"/>
        </w:rPr>
        <w:t xml:space="preserve">, IL  </w:t>
      </w:r>
    </w:p>
    <w:p w14:paraId="4F9DA2D1" w14:textId="77777777" w:rsidR="00E35F57" w:rsidRPr="00400120" w:rsidRDefault="00202136" w:rsidP="00301F5D">
      <w:pPr>
        <w:rPr>
          <w:rFonts w:ascii="Arial" w:hAnsi="Arial"/>
        </w:rPr>
      </w:pPr>
      <w:r w:rsidRPr="00400120">
        <w:rPr>
          <w:rFonts w:ascii="Arial" w:hAnsi="Arial"/>
        </w:rPr>
        <w:t>D</w:t>
      </w:r>
      <w:r w:rsidR="00B43730" w:rsidRPr="00400120">
        <w:rPr>
          <w:rFonts w:ascii="Arial" w:hAnsi="Arial"/>
        </w:rPr>
        <w:t>istributor and manufacturer of industrial supplies and machine tools.</w:t>
      </w:r>
      <w:r w:rsidR="00B43730" w:rsidRPr="00400120">
        <w:rPr>
          <w:rFonts w:ascii="Arial" w:hAnsi="Arial"/>
          <w:bCs/>
        </w:rPr>
        <w:t xml:space="preserve"> </w:t>
      </w:r>
      <w:r w:rsidR="00E35F57" w:rsidRPr="00400120">
        <w:rPr>
          <w:rFonts w:ascii="Arial" w:hAnsi="Arial"/>
          <w:bCs/>
        </w:rPr>
        <w:t xml:space="preserve"> </w:t>
      </w:r>
      <w:r w:rsidR="00B43730" w:rsidRPr="00400120">
        <w:rPr>
          <w:rFonts w:ascii="Arial" w:hAnsi="Arial"/>
        </w:rPr>
        <w:t xml:space="preserve">Managed </w:t>
      </w:r>
      <w:r w:rsidR="00CC0C65" w:rsidRPr="00400120">
        <w:rPr>
          <w:rFonts w:ascii="Arial" w:hAnsi="Arial"/>
        </w:rPr>
        <w:t>p</w:t>
      </w:r>
      <w:r w:rsidR="00AD3452" w:rsidRPr="00400120">
        <w:rPr>
          <w:rFonts w:ascii="Arial" w:hAnsi="Arial"/>
        </w:rPr>
        <w:t>urchasing</w:t>
      </w:r>
      <w:r w:rsidR="00CC0C65" w:rsidRPr="00400120">
        <w:rPr>
          <w:rFonts w:ascii="Arial" w:hAnsi="Arial"/>
        </w:rPr>
        <w:t xml:space="preserve">, </w:t>
      </w:r>
      <w:r w:rsidR="00B43730" w:rsidRPr="00400120">
        <w:rPr>
          <w:rFonts w:ascii="Arial" w:hAnsi="Arial"/>
        </w:rPr>
        <w:t>distribution</w:t>
      </w:r>
      <w:r w:rsidR="00CC0C65" w:rsidRPr="00400120">
        <w:rPr>
          <w:rFonts w:ascii="Arial" w:hAnsi="Arial"/>
        </w:rPr>
        <w:t>, and</w:t>
      </w:r>
      <w:r w:rsidR="00B43730" w:rsidRPr="00400120">
        <w:rPr>
          <w:rFonts w:ascii="Arial" w:hAnsi="Arial"/>
        </w:rPr>
        <w:t xml:space="preserve"> quality for this national distributor with 68 sales and service centers.</w:t>
      </w:r>
    </w:p>
    <w:p w14:paraId="6D7C0BE8" w14:textId="77777777" w:rsidR="00202136" w:rsidRPr="00400120" w:rsidRDefault="00202136" w:rsidP="00301F5D">
      <w:pPr>
        <w:ind w:left="60"/>
        <w:rPr>
          <w:rFonts w:ascii="Arial" w:hAnsi="Arial"/>
          <w:b/>
        </w:rPr>
      </w:pPr>
    </w:p>
    <w:p w14:paraId="4AE1B745" w14:textId="7F65D803" w:rsidR="00951B57" w:rsidRPr="00400120" w:rsidRDefault="00CC0C65" w:rsidP="00301F5D">
      <w:pPr>
        <w:pStyle w:val="BodyText3"/>
        <w:rPr>
          <w:rFonts w:ascii="Arial" w:hAnsi="Arial"/>
          <w:sz w:val="20"/>
        </w:rPr>
      </w:pPr>
      <w:r w:rsidRPr="00400120">
        <w:rPr>
          <w:rFonts w:ascii="Arial" w:hAnsi="Arial"/>
          <w:sz w:val="20"/>
        </w:rPr>
        <w:t>Developed</w:t>
      </w:r>
      <w:r w:rsidR="00202136" w:rsidRPr="00400120">
        <w:rPr>
          <w:rFonts w:ascii="Arial" w:hAnsi="Arial"/>
          <w:sz w:val="20"/>
        </w:rPr>
        <w:t xml:space="preserve"> and managed</w:t>
      </w:r>
      <w:r w:rsidRPr="00400120">
        <w:rPr>
          <w:rFonts w:ascii="Arial" w:hAnsi="Arial"/>
          <w:sz w:val="20"/>
        </w:rPr>
        <w:t xml:space="preserve"> strategic p</w:t>
      </w:r>
      <w:r w:rsidR="00AD3452" w:rsidRPr="00400120">
        <w:rPr>
          <w:rFonts w:ascii="Arial" w:hAnsi="Arial"/>
          <w:sz w:val="20"/>
        </w:rPr>
        <w:t>urchasing</w:t>
      </w:r>
      <w:r w:rsidRPr="00400120">
        <w:rPr>
          <w:rFonts w:ascii="Arial" w:hAnsi="Arial"/>
          <w:sz w:val="20"/>
        </w:rPr>
        <w:t xml:space="preserve"> and inventory policy.</w:t>
      </w:r>
      <w:r w:rsidR="006F2D6E" w:rsidRPr="00400120">
        <w:rPr>
          <w:rFonts w:ascii="Arial" w:hAnsi="Arial"/>
          <w:sz w:val="20"/>
        </w:rPr>
        <w:t xml:space="preserve"> Designed and built regional distribution </w:t>
      </w:r>
      <w:r w:rsidR="00951B57" w:rsidRPr="00400120">
        <w:rPr>
          <w:rFonts w:ascii="Arial" w:hAnsi="Arial"/>
          <w:sz w:val="20"/>
        </w:rPr>
        <w:t>network</w:t>
      </w:r>
      <w:r w:rsidR="006F2D6E" w:rsidRPr="00400120">
        <w:rPr>
          <w:rFonts w:ascii="Arial" w:hAnsi="Arial"/>
          <w:sz w:val="20"/>
        </w:rPr>
        <w:t xml:space="preserve">.  Reduced delivery time 2 days and </w:t>
      </w:r>
      <w:r w:rsidR="00E35F57" w:rsidRPr="00400120">
        <w:rPr>
          <w:rFonts w:ascii="Arial" w:hAnsi="Arial"/>
          <w:sz w:val="20"/>
        </w:rPr>
        <w:t>reduced inventory investment</w:t>
      </w:r>
      <w:r w:rsidR="006F2D6E" w:rsidRPr="00400120">
        <w:rPr>
          <w:rFonts w:ascii="Arial" w:hAnsi="Arial"/>
          <w:sz w:val="20"/>
        </w:rPr>
        <w:t xml:space="preserve"> 5</w:t>
      </w:r>
      <w:r w:rsidR="00523A69">
        <w:rPr>
          <w:rFonts w:ascii="Arial" w:hAnsi="Arial"/>
          <w:sz w:val="20"/>
        </w:rPr>
        <w:t>%</w:t>
      </w:r>
    </w:p>
    <w:p w14:paraId="5040B2CC" w14:textId="77777777" w:rsidR="00951B57" w:rsidRPr="00400120" w:rsidRDefault="00951B57" w:rsidP="00301F5D">
      <w:pPr>
        <w:pStyle w:val="BodyText3"/>
        <w:rPr>
          <w:rFonts w:ascii="Arial" w:hAnsi="Arial"/>
          <w:sz w:val="20"/>
        </w:rPr>
      </w:pPr>
    </w:p>
    <w:p w14:paraId="5D18290E" w14:textId="2480A8E3" w:rsidR="00951B57" w:rsidRPr="00400120" w:rsidRDefault="00D2720D" w:rsidP="00C02299">
      <w:pPr>
        <w:rPr>
          <w:rFonts w:ascii="Arial" w:hAnsi="Arial"/>
        </w:rPr>
      </w:pPr>
      <w:r w:rsidRPr="00400120">
        <w:rPr>
          <w:rFonts w:ascii="Arial" w:hAnsi="Arial"/>
        </w:rPr>
        <w:t>Project manager for</w:t>
      </w:r>
      <w:r w:rsidR="00951B57" w:rsidRPr="00400120">
        <w:rPr>
          <w:rFonts w:ascii="Arial" w:hAnsi="Arial"/>
        </w:rPr>
        <w:t xml:space="preserve"> automatic retrieval system</w:t>
      </w:r>
      <w:r w:rsidR="00523A69">
        <w:rPr>
          <w:rFonts w:ascii="Arial" w:hAnsi="Arial"/>
        </w:rPr>
        <w:t xml:space="preserve"> installation and in</w:t>
      </w:r>
      <w:r w:rsidR="00951B57" w:rsidRPr="00400120">
        <w:rPr>
          <w:rFonts w:ascii="Arial" w:hAnsi="Arial"/>
        </w:rPr>
        <w:t>tegrated shipping systems.  These projects resulted in an annual cost reduction of 18% while improving accuracy</w:t>
      </w:r>
      <w:r w:rsidR="00315092" w:rsidRPr="00400120">
        <w:rPr>
          <w:rFonts w:ascii="Arial" w:hAnsi="Arial"/>
        </w:rPr>
        <w:t xml:space="preserve"> 20%</w:t>
      </w:r>
      <w:r w:rsidR="00951B57" w:rsidRPr="00400120">
        <w:rPr>
          <w:rFonts w:ascii="Arial" w:hAnsi="Arial"/>
        </w:rPr>
        <w:t>.</w:t>
      </w:r>
    </w:p>
    <w:p w14:paraId="02EBDBFA" w14:textId="77777777" w:rsidR="00301F5D" w:rsidRPr="00400120" w:rsidRDefault="00301F5D" w:rsidP="00301F5D">
      <w:pPr>
        <w:rPr>
          <w:rFonts w:ascii="Arial" w:hAnsi="Arial"/>
        </w:rPr>
      </w:pPr>
    </w:p>
    <w:p w14:paraId="2D62A9CA" w14:textId="77777777" w:rsidR="00951B57" w:rsidRPr="00400120" w:rsidRDefault="00951B57" w:rsidP="00301F5D">
      <w:pPr>
        <w:rPr>
          <w:rFonts w:ascii="Arial" w:hAnsi="Arial"/>
        </w:rPr>
      </w:pPr>
      <w:r w:rsidRPr="00400120">
        <w:rPr>
          <w:rFonts w:ascii="Arial" w:hAnsi="Arial"/>
        </w:rPr>
        <w:t xml:space="preserve">Developed and implemented supply chain management processes for key line of manufactured product.  Lowered finished goods inventory 8%, reduced cycle times, and improved fill rates.  </w:t>
      </w:r>
    </w:p>
    <w:p w14:paraId="3D18650E" w14:textId="77777777" w:rsidR="00951B57" w:rsidRPr="00400120" w:rsidRDefault="00951B57" w:rsidP="00301F5D">
      <w:pPr>
        <w:rPr>
          <w:rFonts w:ascii="Arial" w:hAnsi="Arial"/>
          <w:b/>
        </w:rPr>
      </w:pPr>
    </w:p>
    <w:p w14:paraId="6BE99D2E" w14:textId="6062899B" w:rsidR="00951B57" w:rsidRPr="00400120" w:rsidRDefault="00523A69" w:rsidP="00301F5D">
      <w:pPr>
        <w:rPr>
          <w:rFonts w:ascii="Arial" w:hAnsi="Arial"/>
          <w:b/>
        </w:rPr>
      </w:pPr>
      <w:r>
        <w:rPr>
          <w:rFonts w:ascii="Arial" w:hAnsi="Arial"/>
        </w:rPr>
        <w:t>Served as k</w:t>
      </w:r>
      <w:r w:rsidR="00202136" w:rsidRPr="00400120">
        <w:rPr>
          <w:rFonts w:ascii="Arial" w:hAnsi="Arial"/>
        </w:rPr>
        <w:t>ey member of</w:t>
      </w:r>
      <w:r>
        <w:rPr>
          <w:rFonts w:ascii="Arial" w:hAnsi="Arial"/>
        </w:rPr>
        <w:t xml:space="preserve"> ERP</w:t>
      </w:r>
      <w:r w:rsidR="00202136" w:rsidRPr="00400120">
        <w:rPr>
          <w:rFonts w:ascii="Arial" w:hAnsi="Arial"/>
        </w:rPr>
        <w:t xml:space="preserve"> software</w:t>
      </w:r>
      <w:r>
        <w:rPr>
          <w:rFonts w:ascii="Arial" w:hAnsi="Arial"/>
        </w:rPr>
        <w:t xml:space="preserve"> selection and</w:t>
      </w:r>
      <w:r w:rsidR="00202136" w:rsidRPr="00400120">
        <w:rPr>
          <w:rFonts w:ascii="Arial" w:hAnsi="Arial"/>
        </w:rPr>
        <w:t xml:space="preserve"> implementation team.  Coordinated cutover processes and oversaw training for all </w:t>
      </w:r>
      <w:r w:rsidR="00E35F57" w:rsidRPr="00400120">
        <w:rPr>
          <w:rFonts w:ascii="Arial" w:hAnsi="Arial"/>
        </w:rPr>
        <w:t xml:space="preserve">warehouse, purchasing, logistics </w:t>
      </w:r>
      <w:r w:rsidR="00202136" w:rsidRPr="00400120">
        <w:rPr>
          <w:rFonts w:ascii="Arial" w:hAnsi="Arial"/>
        </w:rPr>
        <w:t>and inventory management personnel.  Determined policy and set new software flags accordingly.</w:t>
      </w:r>
    </w:p>
    <w:p w14:paraId="7C3FD868" w14:textId="77777777" w:rsidR="00301F5D" w:rsidRPr="00400120" w:rsidRDefault="00301F5D" w:rsidP="0010002B">
      <w:pPr>
        <w:ind w:left="360"/>
        <w:rPr>
          <w:rFonts w:ascii="Arial" w:hAnsi="Arial"/>
          <w:b/>
        </w:rPr>
      </w:pPr>
    </w:p>
    <w:p w14:paraId="385E00CC" w14:textId="6915AF3C" w:rsidR="00DC0E29" w:rsidRPr="00400120" w:rsidRDefault="00523A69" w:rsidP="00301F5D">
      <w:pPr>
        <w:pStyle w:val="BodyText"/>
        <w:jc w:val="left"/>
        <w:rPr>
          <w:rFonts w:ascii="Arial" w:hAnsi="Arial"/>
          <w:sz w:val="20"/>
        </w:rPr>
      </w:pPr>
      <w:r>
        <w:rPr>
          <w:rFonts w:ascii="Arial" w:hAnsi="Arial" w:cs="Arial"/>
          <w:sz w:val="20"/>
        </w:rPr>
        <w:t>Lead</w:t>
      </w:r>
      <w:r w:rsidR="0010002B" w:rsidRPr="00400120">
        <w:rPr>
          <w:rFonts w:ascii="Arial" w:hAnsi="Arial" w:cs="Arial"/>
          <w:sz w:val="20"/>
        </w:rPr>
        <w:t xml:space="preserve"> </w:t>
      </w:r>
      <w:r w:rsidR="00B43730" w:rsidRPr="00400120">
        <w:rPr>
          <w:rFonts w:ascii="Arial" w:hAnsi="Arial"/>
          <w:sz w:val="20"/>
        </w:rPr>
        <w:t>successful I</w:t>
      </w:r>
      <w:r>
        <w:rPr>
          <w:rFonts w:ascii="Arial" w:hAnsi="Arial"/>
          <w:sz w:val="20"/>
        </w:rPr>
        <w:t>SO registration initiative and chaired Quality Committee.</w:t>
      </w:r>
    </w:p>
    <w:p w14:paraId="0951650F" w14:textId="77777777" w:rsidR="00301F5D" w:rsidRPr="00400120" w:rsidRDefault="00301F5D" w:rsidP="00301F5D">
      <w:pPr>
        <w:pStyle w:val="BodyText"/>
        <w:jc w:val="left"/>
        <w:rPr>
          <w:rFonts w:ascii="Arial" w:hAnsi="Arial"/>
          <w:sz w:val="20"/>
        </w:rPr>
      </w:pPr>
    </w:p>
    <w:p w14:paraId="129EA6DA" w14:textId="77777777" w:rsidR="006250FE" w:rsidRPr="00400120" w:rsidRDefault="006250FE" w:rsidP="006250FE">
      <w:pPr>
        <w:pStyle w:val="BodyText3"/>
        <w:rPr>
          <w:rFonts w:ascii="Arial" w:hAnsi="Arial"/>
          <w:sz w:val="20"/>
        </w:rPr>
        <w:sectPr w:rsidR="006250FE" w:rsidRPr="00400120">
          <w:type w:val="continuous"/>
          <w:pgSz w:w="12240" w:h="15840"/>
          <w:pgMar w:top="720" w:right="1152" w:bottom="1152" w:left="864" w:header="720" w:footer="720" w:gutter="0"/>
          <w:cols w:space="720"/>
        </w:sectPr>
      </w:pPr>
    </w:p>
    <w:p w14:paraId="6B73A7B9" w14:textId="77777777" w:rsidR="00DC0E29" w:rsidRPr="00400120" w:rsidRDefault="00DC0E29" w:rsidP="001033D4">
      <w:pPr>
        <w:rPr>
          <w:rFonts w:ascii="Arial" w:hAnsi="Arial"/>
          <w:b/>
        </w:rPr>
      </w:pPr>
    </w:p>
    <w:p w14:paraId="4EF65CB1" w14:textId="77777777" w:rsidR="00B43730" w:rsidRPr="00400120" w:rsidRDefault="00E14255" w:rsidP="001033D4">
      <w:pPr>
        <w:pStyle w:val="Heading2"/>
        <w:rPr>
          <w:rFonts w:ascii="Arial" w:hAnsi="Arial"/>
          <w:b/>
          <w:sz w:val="20"/>
          <w:u w:val="none"/>
        </w:rPr>
      </w:pPr>
      <w:r w:rsidRPr="00400120">
        <w:rPr>
          <w:rFonts w:ascii="Arial" w:hAnsi="Arial"/>
          <w:b/>
          <w:sz w:val="20"/>
          <w:u w:val="none"/>
        </w:rPr>
        <w:t>E</w:t>
      </w:r>
      <w:r w:rsidR="00DC0E29" w:rsidRPr="00400120">
        <w:rPr>
          <w:rFonts w:ascii="Arial" w:hAnsi="Arial"/>
          <w:b/>
          <w:sz w:val="20"/>
          <w:u w:val="none"/>
        </w:rPr>
        <w:t>ducation</w:t>
      </w:r>
    </w:p>
    <w:p w14:paraId="5C4ECF23" w14:textId="096908D8" w:rsidR="00B43730" w:rsidRPr="00400120" w:rsidRDefault="00B43730" w:rsidP="001033D4">
      <w:pPr>
        <w:pStyle w:val="Heading6"/>
        <w:jc w:val="left"/>
        <w:rPr>
          <w:rFonts w:ascii="Arial" w:hAnsi="Arial"/>
          <w:sz w:val="20"/>
        </w:rPr>
      </w:pPr>
      <w:r w:rsidRPr="00400120">
        <w:rPr>
          <w:rFonts w:ascii="Arial" w:hAnsi="Arial"/>
          <w:b/>
          <w:sz w:val="20"/>
        </w:rPr>
        <w:t xml:space="preserve">MBA, </w:t>
      </w:r>
      <w:r w:rsidRPr="00400120">
        <w:rPr>
          <w:rFonts w:ascii="Arial" w:hAnsi="Arial"/>
          <w:sz w:val="20"/>
        </w:rPr>
        <w:t xml:space="preserve">University of Dayton.  Dayton, Ohio      </w:t>
      </w:r>
    </w:p>
    <w:p w14:paraId="566D4D93" w14:textId="77777777" w:rsidR="001E53A2" w:rsidRPr="00400120" w:rsidRDefault="00B43730" w:rsidP="001033D4">
      <w:pPr>
        <w:rPr>
          <w:rFonts w:ascii="Arial" w:hAnsi="Arial"/>
        </w:rPr>
      </w:pPr>
      <w:r w:rsidRPr="00400120">
        <w:rPr>
          <w:rFonts w:ascii="Arial" w:hAnsi="Arial"/>
          <w:b/>
        </w:rPr>
        <w:t>BS, Finance</w:t>
      </w:r>
      <w:r w:rsidRPr="00400120">
        <w:rPr>
          <w:rFonts w:ascii="Arial" w:hAnsi="Arial"/>
        </w:rPr>
        <w:t>, Bowling Green State University.  Bowling Green, Ohio</w:t>
      </w:r>
      <w:r w:rsidR="00E14255" w:rsidRPr="00400120">
        <w:rPr>
          <w:rFonts w:ascii="Arial" w:hAnsi="Arial"/>
        </w:rPr>
        <w:t xml:space="preserve">  </w:t>
      </w:r>
    </w:p>
    <w:p w14:paraId="3A45F4C4" w14:textId="77777777" w:rsidR="00401A9E" w:rsidRPr="00400120" w:rsidRDefault="00401A9E" w:rsidP="001033D4">
      <w:pPr>
        <w:pStyle w:val="Heading9"/>
        <w:jc w:val="center"/>
        <w:rPr>
          <w:rFonts w:ascii="Arial" w:hAnsi="Arial"/>
          <w:sz w:val="20"/>
        </w:rPr>
      </w:pPr>
    </w:p>
    <w:p w14:paraId="28CBE06A" w14:textId="77777777" w:rsidR="00B43730" w:rsidRPr="00400120" w:rsidRDefault="00E14255" w:rsidP="001033D4">
      <w:pPr>
        <w:pStyle w:val="Heading9"/>
        <w:jc w:val="center"/>
        <w:rPr>
          <w:rFonts w:ascii="Arial" w:hAnsi="Arial"/>
          <w:sz w:val="20"/>
        </w:rPr>
      </w:pPr>
      <w:r w:rsidRPr="00400120">
        <w:rPr>
          <w:rFonts w:ascii="Arial" w:hAnsi="Arial"/>
          <w:sz w:val="20"/>
        </w:rPr>
        <w:t>A</w:t>
      </w:r>
      <w:r w:rsidR="00DC0E29" w:rsidRPr="00400120">
        <w:rPr>
          <w:rFonts w:ascii="Arial" w:hAnsi="Arial"/>
          <w:sz w:val="20"/>
        </w:rPr>
        <w:t>ffiliations</w:t>
      </w:r>
    </w:p>
    <w:p w14:paraId="306D1AD9" w14:textId="79AFC3E5" w:rsidR="00E14255" w:rsidRPr="00400120" w:rsidRDefault="00B43730" w:rsidP="001033D4">
      <w:pPr>
        <w:rPr>
          <w:rFonts w:ascii="Arial" w:hAnsi="Arial"/>
        </w:rPr>
      </w:pPr>
      <w:r w:rsidRPr="00400120">
        <w:rPr>
          <w:rFonts w:ascii="Arial" w:hAnsi="Arial"/>
          <w:b/>
        </w:rPr>
        <w:t>HARPER COLLEGE</w:t>
      </w:r>
      <w:r w:rsidRPr="00400120">
        <w:rPr>
          <w:rFonts w:ascii="Arial" w:hAnsi="Arial"/>
        </w:rPr>
        <w:t xml:space="preserve">, Palatine, IL  </w:t>
      </w:r>
      <w:r w:rsidRPr="00400120">
        <w:rPr>
          <w:rFonts w:ascii="Arial" w:hAnsi="Arial"/>
        </w:rPr>
        <w:tab/>
      </w:r>
      <w:r w:rsidRPr="00400120">
        <w:rPr>
          <w:rFonts w:ascii="Arial" w:hAnsi="Arial"/>
        </w:rPr>
        <w:tab/>
      </w:r>
      <w:r w:rsidRPr="00400120">
        <w:rPr>
          <w:rFonts w:ascii="Arial" w:hAnsi="Arial"/>
        </w:rPr>
        <w:tab/>
      </w:r>
      <w:r w:rsidRPr="00400120">
        <w:rPr>
          <w:rFonts w:ascii="Arial" w:hAnsi="Arial"/>
        </w:rPr>
        <w:tab/>
      </w:r>
      <w:r w:rsidR="002F4C8C" w:rsidRPr="00400120">
        <w:rPr>
          <w:rFonts w:ascii="Arial" w:hAnsi="Arial"/>
        </w:rPr>
        <w:tab/>
      </w:r>
      <w:r w:rsidR="002F4C8C" w:rsidRPr="00400120">
        <w:rPr>
          <w:rFonts w:ascii="Arial" w:hAnsi="Arial"/>
        </w:rPr>
        <w:tab/>
      </w:r>
      <w:r w:rsidR="002F4C8C" w:rsidRPr="00400120">
        <w:rPr>
          <w:rFonts w:ascii="Arial" w:hAnsi="Arial"/>
        </w:rPr>
        <w:tab/>
      </w:r>
      <w:r w:rsidR="00400120" w:rsidRPr="00400120">
        <w:rPr>
          <w:rFonts w:ascii="Arial" w:hAnsi="Arial"/>
        </w:rPr>
        <w:tab/>
      </w:r>
      <w:r w:rsidR="00400120" w:rsidRPr="00400120">
        <w:rPr>
          <w:rFonts w:ascii="Arial" w:hAnsi="Arial"/>
        </w:rPr>
        <w:tab/>
      </w:r>
      <w:r w:rsidR="00400120" w:rsidRPr="00400120">
        <w:rPr>
          <w:rFonts w:ascii="Arial" w:hAnsi="Arial"/>
        </w:rPr>
        <w:tab/>
      </w:r>
      <w:r w:rsidR="00400120" w:rsidRPr="00400120">
        <w:rPr>
          <w:rFonts w:ascii="Arial" w:hAnsi="Arial"/>
        </w:rPr>
        <w:tab/>
      </w:r>
      <w:r w:rsidR="00400120" w:rsidRPr="00400120">
        <w:rPr>
          <w:rFonts w:ascii="Arial" w:hAnsi="Arial"/>
        </w:rPr>
        <w:tab/>
      </w:r>
      <w:r w:rsidR="00400120" w:rsidRPr="00400120">
        <w:rPr>
          <w:rFonts w:ascii="Arial" w:hAnsi="Arial"/>
        </w:rPr>
        <w:tab/>
        <w:t>1/00 to 5/15</w:t>
      </w:r>
      <w:r w:rsidR="002F4C8C" w:rsidRPr="00400120">
        <w:rPr>
          <w:rFonts w:ascii="Arial" w:hAnsi="Arial"/>
        </w:rPr>
        <w:tab/>
      </w:r>
    </w:p>
    <w:p w14:paraId="64ABD697" w14:textId="123EC189" w:rsidR="00E14255" w:rsidRDefault="00E14255" w:rsidP="001033D4">
      <w:pPr>
        <w:rPr>
          <w:rFonts w:ascii="Arial" w:hAnsi="Arial"/>
        </w:rPr>
      </w:pPr>
      <w:r w:rsidRPr="00400120">
        <w:rPr>
          <w:rFonts w:ascii="Arial" w:hAnsi="Arial"/>
          <w:b/>
        </w:rPr>
        <w:t>A</w:t>
      </w:r>
      <w:r w:rsidR="00B43730" w:rsidRPr="00400120">
        <w:rPr>
          <w:rFonts w:ascii="Arial" w:hAnsi="Arial"/>
          <w:b/>
        </w:rPr>
        <w:t>djunct Faculty,</w:t>
      </w:r>
      <w:r w:rsidR="0099093D">
        <w:rPr>
          <w:rFonts w:ascii="Arial" w:hAnsi="Arial"/>
        </w:rPr>
        <w:t xml:space="preserve"> Taught</w:t>
      </w:r>
      <w:r w:rsidR="00F508E9" w:rsidRPr="00400120">
        <w:rPr>
          <w:rFonts w:ascii="Arial" w:hAnsi="Arial"/>
        </w:rPr>
        <w:t xml:space="preserve"> </w:t>
      </w:r>
      <w:r w:rsidR="00301F5D" w:rsidRPr="00400120">
        <w:rPr>
          <w:rFonts w:ascii="Arial" w:hAnsi="Arial"/>
        </w:rPr>
        <w:t>Supply Chain Management courses</w:t>
      </w:r>
    </w:p>
    <w:p w14:paraId="20B90250" w14:textId="77777777" w:rsidR="00C1609E" w:rsidRDefault="00C1609E" w:rsidP="001033D4">
      <w:pPr>
        <w:rPr>
          <w:rFonts w:ascii="Arial" w:hAnsi="Arial"/>
        </w:rPr>
      </w:pPr>
    </w:p>
    <w:p w14:paraId="67A1CC01" w14:textId="050A2F32" w:rsidR="00C1609E" w:rsidRPr="00400120" w:rsidRDefault="00C1609E" w:rsidP="001033D4">
      <w:pPr>
        <w:rPr>
          <w:rFonts w:ascii="Arial" w:hAnsi="Arial"/>
        </w:rPr>
      </w:pPr>
      <w:r>
        <w:rPr>
          <w:rFonts w:ascii="Arial" w:hAnsi="Arial"/>
          <w:b/>
        </w:rPr>
        <w:t xml:space="preserve">UNIVERSITY OF PHOENIX, </w:t>
      </w:r>
      <w:proofErr w:type="spellStart"/>
      <w:r w:rsidRPr="00C1609E">
        <w:rPr>
          <w:rFonts w:ascii="Arial" w:hAnsi="Arial"/>
        </w:rPr>
        <w:t>Phoeniz</w:t>
      </w:r>
      <w:proofErr w:type="spellEnd"/>
      <w:r w:rsidRPr="00C1609E">
        <w:rPr>
          <w:rFonts w:ascii="Arial" w:hAnsi="Arial"/>
        </w:rPr>
        <w:t>, AZ</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10/02 to present </w:t>
      </w:r>
      <w:r w:rsidRPr="00C1609E">
        <w:rPr>
          <w:rFonts w:ascii="Arial" w:hAnsi="Arial"/>
          <w:b/>
        </w:rPr>
        <w:t>Graduate Level Associate Faculty</w:t>
      </w:r>
      <w:r>
        <w:rPr>
          <w:rFonts w:ascii="Arial" w:hAnsi="Arial"/>
        </w:rPr>
        <w:t>, Business Management and Administration</w:t>
      </w:r>
    </w:p>
    <w:p w14:paraId="2F543DF1" w14:textId="77777777" w:rsidR="00E14255" w:rsidRPr="00400120" w:rsidRDefault="00E14255" w:rsidP="001033D4">
      <w:pPr>
        <w:rPr>
          <w:rFonts w:ascii="Arial" w:hAnsi="Arial"/>
        </w:rPr>
      </w:pPr>
    </w:p>
    <w:p w14:paraId="4DD90D48" w14:textId="77777777" w:rsidR="009B4880" w:rsidRPr="00400120" w:rsidRDefault="009B4880" w:rsidP="001033D4">
      <w:pPr>
        <w:rPr>
          <w:rFonts w:ascii="Arial" w:hAnsi="Arial"/>
        </w:rPr>
      </w:pPr>
    </w:p>
    <w:p w14:paraId="1ADF6EFB" w14:textId="77777777" w:rsidR="009B4880" w:rsidRPr="00400120" w:rsidRDefault="009B4880" w:rsidP="001033D4">
      <w:pPr>
        <w:rPr>
          <w:rFonts w:ascii="Arial" w:hAnsi="Arial"/>
        </w:rPr>
      </w:pPr>
    </w:p>
    <w:p w14:paraId="08B15546" w14:textId="77777777" w:rsidR="00B67979" w:rsidRPr="00400120" w:rsidRDefault="00B67979" w:rsidP="001033D4">
      <w:pPr>
        <w:rPr>
          <w:rFonts w:ascii="Arial" w:hAnsi="Arial"/>
        </w:rPr>
      </w:pPr>
    </w:p>
    <w:p w14:paraId="162119DA" w14:textId="77777777" w:rsidR="00B67979" w:rsidRPr="00400120" w:rsidRDefault="00B67979" w:rsidP="001033D4">
      <w:pPr>
        <w:rPr>
          <w:rFonts w:ascii="Arial" w:hAnsi="Arial"/>
        </w:rPr>
      </w:pPr>
    </w:p>
    <w:p w14:paraId="0EE9753F" w14:textId="77777777" w:rsidR="00B67979" w:rsidRPr="00400120" w:rsidRDefault="00B67979" w:rsidP="001033D4">
      <w:pPr>
        <w:rPr>
          <w:rFonts w:ascii="Arial" w:hAnsi="Arial"/>
        </w:rPr>
      </w:pPr>
    </w:p>
    <w:p w14:paraId="2D43BC71" w14:textId="77777777" w:rsidR="00B67979" w:rsidRPr="00400120" w:rsidRDefault="00B67979" w:rsidP="001033D4">
      <w:pPr>
        <w:rPr>
          <w:rFonts w:ascii="Arial" w:hAnsi="Arial"/>
        </w:rPr>
      </w:pPr>
    </w:p>
    <w:p w14:paraId="1AA10AA1" w14:textId="77777777" w:rsidR="00B67979" w:rsidRPr="00400120" w:rsidRDefault="00B67979" w:rsidP="001033D4">
      <w:pPr>
        <w:rPr>
          <w:rFonts w:ascii="Arial" w:hAnsi="Arial"/>
        </w:rPr>
      </w:pPr>
    </w:p>
    <w:sectPr w:rsidR="00B67979" w:rsidRPr="00400120" w:rsidSect="008225B2">
      <w:type w:val="continuous"/>
      <w:pgSz w:w="12240" w:h="15840"/>
      <w:pgMar w:top="720" w:right="1152" w:bottom="1152"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546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0E3242"/>
    <w:multiLevelType w:val="hybridMultilevel"/>
    <w:tmpl w:val="8154E0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966731"/>
    <w:multiLevelType w:val="hybridMultilevel"/>
    <w:tmpl w:val="36689D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F828CF"/>
    <w:multiLevelType w:val="hybridMultilevel"/>
    <w:tmpl w:val="96CA31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B669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97B5D7D"/>
    <w:multiLevelType w:val="hybridMultilevel"/>
    <w:tmpl w:val="2456542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350"/>
        </w:tabs>
        <w:ind w:left="1350" w:hanging="360"/>
      </w:p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7" w15:restartNumberingAfterBreak="0">
    <w:nsid w:val="0BB26A99"/>
    <w:multiLevelType w:val="hybridMultilevel"/>
    <w:tmpl w:val="8D00BA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D776DC"/>
    <w:multiLevelType w:val="hybridMultilevel"/>
    <w:tmpl w:val="2A288F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F342AA"/>
    <w:multiLevelType w:val="hybridMultilevel"/>
    <w:tmpl w:val="4FACE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8B68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1417125"/>
    <w:multiLevelType w:val="singleLevel"/>
    <w:tmpl w:val="8ACAD62E"/>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1864F85"/>
    <w:multiLevelType w:val="hybridMultilevel"/>
    <w:tmpl w:val="B7ACC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55439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5FF6DA9"/>
    <w:multiLevelType w:val="singleLevel"/>
    <w:tmpl w:val="7CFAEB0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7897621"/>
    <w:multiLevelType w:val="hybridMultilevel"/>
    <w:tmpl w:val="4C48BB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134B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DBF43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F7B37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0394121"/>
    <w:multiLevelType w:val="hybridMultilevel"/>
    <w:tmpl w:val="A8F449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7851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4AE423E"/>
    <w:multiLevelType w:val="singleLevel"/>
    <w:tmpl w:val="7CFAEB04"/>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9327F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14C50D5"/>
    <w:multiLevelType w:val="hybridMultilevel"/>
    <w:tmpl w:val="89C6EC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0D3C15"/>
    <w:multiLevelType w:val="singleLevel"/>
    <w:tmpl w:val="7CFAEB0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45B094B"/>
    <w:multiLevelType w:val="hybridMultilevel"/>
    <w:tmpl w:val="8A08C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D544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686586C"/>
    <w:multiLevelType w:val="singleLevel"/>
    <w:tmpl w:val="7CFAEB04"/>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F4D0350"/>
    <w:multiLevelType w:val="hybridMultilevel"/>
    <w:tmpl w:val="97A2A2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F958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5781790"/>
    <w:multiLevelType w:val="singleLevel"/>
    <w:tmpl w:val="8ACAD62E"/>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7621FE5"/>
    <w:multiLevelType w:val="singleLevel"/>
    <w:tmpl w:val="8ACAD62E"/>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BFF1878"/>
    <w:multiLevelType w:val="hybridMultilevel"/>
    <w:tmpl w:val="E7844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2215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6DD0C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C5F3E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CD318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F4207F8"/>
    <w:multiLevelType w:val="hybridMultilevel"/>
    <w:tmpl w:val="B62417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2526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48014D4"/>
    <w:multiLevelType w:val="singleLevel"/>
    <w:tmpl w:val="7CFAEB04"/>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4A64B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6EA3B84"/>
    <w:multiLevelType w:val="hybridMultilevel"/>
    <w:tmpl w:val="0B5888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AE615B5"/>
    <w:multiLevelType w:val="multilevel"/>
    <w:tmpl w:val="A8F449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500" w:hanging="360"/>
        </w:pPr>
        <w:rPr>
          <w:rFonts w:ascii="Symbol" w:hAnsi="Symbol" w:hint="default"/>
        </w:rPr>
      </w:lvl>
    </w:lvlOverride>
  </w:num>
  <w:num w:numId="2">
    <w:abstractNumId w:val="40"/>
  </w:num>
  <w:num w:numId="3">
    <w:abstractNumId w:val="29"/>
  </w:num>
  <w:num w:numId="4">
    <w:abstractNumId w:val="20"/>
  </w:num>
  <w:num w:numId="5">
    <w:abstractNumId w:val="1"/>
  </w:num>
  <w:num w:numId="6">
    <w:abstractNumId w:val="36"/>
  </w:num>
  <w:num w:numId="7">
    <w:abstractNumId w:val="18"/>
  </w:num>
  <w:num w:numId="8">
    <w:abstractNumId w:val="5"/>
  </w:num>
  <w:num w:numId="9">
    <w:abstractNumId w:val="26"/>
  </w:num>
  <w:num w:numId="10">
    <w:abstractNumId w:val="17"/>
  </w:num>
  <w:num w:numId="11">
    <w:abstractNumId w:val="33"/>
  </w:num>
  <w:num w:numId="12">
    <w:abstractNumId w:val="35"/>
  </w:num>
  <w:num w:numId="13">
    <w:abstractNumId w:val="10"/>
  </w:num>
  <w:num w:numId="14">
    <w:abstractNumId w:val="38"/>
  </w:num>
  <w:num w:numId="15">
    <w:abstractNumId w:val="34"/>
  </w:num>
  <w:num w:numId="16">
    <w:abstractNumId w:val="13"/>
  </w:num>
  <w:num w:numId="17">
    <w:abstractNumId w:val="27"/>
  </w:num>
  <w:num w:numId="18">
    <w:abstractNumId w:val="39"/>
  </w:num>
  <w:num w:numId="19">
    <w:abstractNumId w:val="22"/>
  </w:num>
  <w:num w:numId="20">
    <w:abstractNumId w:val="21"/>
  </w:num>
  <w:num w:numId="21">
    <w:abstractNumId w:val="14"/>
  </w:num>
  <w:num w:numId="22">
    <w:abstractNumId w:val="11"/>
  </w:num>
  <w:num w:numId="23">
    <w:abstractNumId w:val="30"/>
  </w:num>
  <w:num w:numId="24">
    <w:abstractNumId w:val="16"/>
  </w:num>
  <w:num w:numId="25">
    <w:abstractNumId w:val="24"/>
  </w:num>
  <w:num w:numId="26">
    <w:abstractNumId w:val="31"/>
  </w:num>
  <w:num w:numId="27">
    <w:abstractNumId w:val="41"/>
  </w:num>
  <w:num w:numId="28">
    <w:abstractNumId w:val="6"/>
  </w:num>
  <w:num w:numId="29">
    <w:abstractNumId w:val="23"/>
  </w:num>
  <w:num w:numId="30">
    <w:abstractNumId w:val="15"/>
  </w:num>
  <w:num w:numId="31">
    <w:abstractNumId w:val="7"/>
  </w:num>
  <w:num w:numId="32">
    <w:abstractNumId w:val="3"/>
  </w:num>
  <w:num w:numId="33">
    <w:abstractNumId w:val="28"/>
  </w:num>
  <w:num w:numId="34">
    <w:abstractNumId w:val="25"/>
  </w:num>
  <w:num w:numId="35">
    <w:abstractNumId w:val="4"/>
  </w:num>
  <w:num w:numId="36">
    <w:abstractNumId w:val="9"/>
  </w:num>
  <w:num w:numId="37">
    <w:abstractNumId w:val="32"/>
  </w:num>
  <w:num w:numId="38">
    <w:abstractNumId w:val="37"/>
  </w:num>
  <w:num w:numId="39">
    <w:abstractNumId w:val="2"/>
  </w:num>
  <w:num w:numId="40">
    <w:abstractNumId w:val="19"/>
  </w:num>
  <w:num w:numId="41">
    <w:abstractNumId w:val="42"/>
  </w:num>
  <w:num w:numId="42">
    <w:abstractNumId w:val="8"/>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747"/>
    <w:rsid w:val="000C7EA5"/>
    <w:rsid w:val="000F7414"/>
    <w:rsid w:val="0010002B"/>
    <w:rsid w:val="001033D4"/>
    <w:rsid w:val="001B22B6"/>
    <w:rsid w:val="001E53A2"/>
    <w:rsid w:val="00202136"/>
    <w:rsid w:val="00230C5B"/>
    <w:rsid w:val="00237605"/>
    <w:rsid w:val="00245657"/>
    <w:rsid w:val="00257298"/>
    <w:rsid w:val="00293199"/>
    <w:rsid w:val="002D11F9"/>
    <w:rsid w:val="002D6ECE"/>
    <w:rsid w:val="002D7535"/>
    <w:rsid w:val="002F4C8C"/>
    <w:rsid w:val="00301F5D"/>
    <w:rsid w:val="00315092"/>
    <w:rsid w:val="003217D3"/>
    <w:rsid w:val="003276EC"/>
    <w:rsid w:val="00331991"/>
    <w:rsid w:val="003801DF"/>
    <w:rsid w:val="00383FD9"/>
    <w:rsid w:val="003B7925"/>
    <w:rsid w:val="003C3C45"/>
    <w:rsid w:val="003D3747"/>
    <w:rsid w:val="00400120"/>
    <w:rsid w:val="00401A9E"/>
    <w:rsid w:val="004525AC"/>
    <w:rsid w:val="004E34E9"/>
    <w:rsid w:val="004F604D"/>
    <w:rsid w:val="0050144B"/>
    <w:rsid w:val="00523A69"/>
    <w:rsid w:val="00532AEF"/>
    <w:rsid w:val="005348E9"/>
    <w:rsid w:val="0054176B"/>
    <w:rsid w:val="005448A8"/>
    <w:rsid w:val="00561363"/>
    <w:rsid w:val="00566131"/>
    <w:rsid w:val="005A01C5"/>
    <w:rsid w:val="0060398D"/>
    <w:rsid w:val="006048F5"/>
    <w:rsid w:val="0061437B"/>
    <w:rsid w:val="00617D9C"/>
    <w:rsid w:val="006250FE"/>
    <w:rsid w:val="00644F37"/>
    <w:rsid w:val="00646F0B"/>
    <w:rsid w:val="00671C88"/>
    <w:rsid w:val="006C1CE1"/>
    <w:rsid w:val="006C2827"/>
    <w:rsid w:val="006F2D6E"/>
    <w:rsid w:val="00715563"/>
    <w:rsid w:val="007323C6"/>
    <w:rsid w:val="007759A1"/>
    <w:rsid w:val="007A2B88"/>
    <w:rsid w:val="007A36C2"/>
    <w:rsid w:val="00812A23"/>
    <w:rsid w:val="008225B2"/>
    <w:rsid w:val="00827377"/>
    <w:rsid w:val="00854BCF"/>
    <w:rsid w:val="008759D1"/>
    <w:rsid w:val="00877BB8"/>
    <w:rsid w:val="008F6421"/>
    <w:rsid w:val="00945EE5"/>
    <w:rsid w:val="00951B57"/>
    <w:rsid w:val="0099093D"/>
    <w:rsid w:val="009B4880"/>
    <w:rsid w:val="009C71CB"/>
    <w:rsid w:val="00A05DD8"/>
    <w:rsid w:val="00A53897"/>
    <w:rsid w:val="00AC6769"/>
    <w:rsid w:val="00AC6C6B"/>
    <w:rsid w:val="00AD3452"/>
    <w:rsid w:val="00AE7976"/>
    <w:rsid w:val="00B36B30"/>
    <w:rsid w:val="00B43730"/>
    <w:rsid w:val="00B67979"/>
    <w:rsid w:val="00BB7DD4"/>
    <w:rsid w:val="00C02299"/>
    <w:rsid w:val="00C1318E"/>
    <w:rsid w:val="00C1609E"/>
    <w:rsid w:val="00CC0C65"/>
    <w:rsid w:val="00CC1881"/>
    <w:rsid w:val="00CD5B56"/>
    <w:rsid w:val="00CE5E5B"/>
    <w:rsid w:val="00D06B65"/>
    <w:rsid w:val="00D2720D"/>
    <w:rsid w:val="00D763D1"/>
    <w:rsid w:val="00D919F0"/>
    <w:rsid w:val="00D94402"/>
    <w:rsid w:val="00D97623"/>
    <w:rsid w:val="00DA7422"/>
    <w:rsid w:val="00DB5A3A"/>
    <w:rsid w:val="00DC0E29"/>
    <w:rsid w:val="00DD3D14"/>
    <w:rsid w:val="00DF463B"/>
    <w:rsid w:val="00E0513D"/>
    <w:rsid w:val="00E14255"/>
    <w:rsid w:val="00E14F44"/>
    <w:rsid w:val="00E35F57"/>
    <w:rsid w:val="00E71801"/>
    <w:rsid w:val="00E7402B"/>
    <w:rsid w:val="00ED3F28"/>
    <w:rsid w:val="00EE1107"/>
    <w:rsid w:val="00EE744A"/>
    <w:rsid w:val="00F02D93"/>
    <w:rsid w:val="00F051B7"/>
    <w:rsid w:val="00F14933"/>
    <w:rsid w:val="00F47740"/>
    <w:rsid w:val="00F508E9"/>
    <w:rsid w:val="00F72636"/>
    <w:rsid w:val="00FA2815"/>
    <w:rsid w:val="00FB662E"/>
    <w:rsid w:val="00FD5A92"/>
    <w:rsid w:val="00FE0B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279CDF"/>
  <w15:docId w15:val="{F1AA04AD-137F-4714-BA13-3D402FCAC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225B2"/>
  </w:style>
  <w:style w:type="paragraph" w:styleId="Heading1">
    <w:name w:val="heading 1"/>
    <w:basedOn w:val="Normal"/>
    <w:next w:val="Normal"/>
    <w:qFormat/>
    <w:rsid w:val="008225B2"/>
    <w:pPr>
      <w:keepNext/>
      <w:outlineLvl w:val="0"/>
    </w:pPr>
    <w:rPr>
      <w:rFonts w:ascii="Arial" w:hAnsi="Arial"/>
      <w:sz w:val="24"/>
    </w:rPr>
  </w:style>
  <w:style w:type="paragraph" w:styleId="Heading2">
    <w:name w:val="heading 2"/>
    <w:basedOn w:val="Normal"/>
    <w:next w:val="Normal"/>
    <w:qFormat/>
    <w:rsid w:val="008225B2"/>
    <w:pPr>
      <w:keepNext/>
      <w:jc w:val="center"/>
      <w:outlineLvl w:val="1"/>
    </w:pPr>
    <w:rPr>
      <w:rFonts w:ascii="Arial Black" w:hAnsi="Arial Black"/>
      <w:sz w:val="28"/>
      <w:u w:val="single"/>
    </w:rPr>
  </w:style>
  <w:style w:type="paragraph" w:styleId="Heading3">
    <w:name w:val="heading 3"/>
    <w:basedOn w:val="Normal"/>
    <w:next w:val="Normal"/>
    <w:qFormat/>
    <w:rsid w:val="008225B2"/>
    <w:pPr>
      <w:keepNext/>
      <w:jc w:val="center"/>
      <w:outlineLvl w:val="2"/>
    </w:pPr>
    <w:rPr>
      <w:rFonts w:ascii="Book Antiqua" w:hAnsi="Book Antiqua"/>
      <w:b/>
      <w:sz w:val="28"/>
    </w:rPr>
  </w:style>
  <w:style w:type="paragraph" w:styleId="Heading4">
    <w:name w:val="heading 4"/>
    <w:basedOn w:val="Normal"/>
    <w:next w:val="Normal"/>
    <w:qFormat/>
    <w:rsid w:val="008225B2"/>
    <w:pPr>
      <w:keepNext/>
      <w:jc w:val="center"/>
      <w:outlineLvl w:val="3"/>
    </w:pPr>
    <w:rPr>
      <w:b/>
      <w:sz w:val="24"/>
    </w:rPr>
  </w:style>
  <w:style w:type="paragraph" w:styleId="Heading5">
    <w:name w:val="heading 5"/>
    <w:basedOn w:val="Normal"/>
    <w:next w:val="Normal"/>
    <w:qFormat/>
    <w:rsid w:val="008225B2"/>
    <w:pPr>
      <w:keepNext/>
      <w:outlineLvl w:val="4"/>
    </w:pPr>
    <w:rPr>
      <w:rFonts w:ascii="Book Antiqua" w:hAnsi="Book Antiqua"/>
      <w:b/>
      <w:sz w:val="24"/>
    </w:rPr>
  </w:style>
  <w:style w:type="paragraph" w:styleId="Heading6">
    <w:name w:val="heading 6"/>
    <w:basedOn w:val="Normal"/>
    <w:next w:val="Normal"/>
    <w:qFormat/>
    <w:rsid w:val="008225B2"/>
    <w:pPr>
      <w:keepNext/>
      <w:jc w:val="center"/>
      <w:outlineLvl w:val="5"/>
    </w:pPr>
    <w:rPr>
      <w:rFonts w:ascii="Book Antiqua" w:hAnsi="Book Antiqua"/>
      <w:sz w:val="24"/>
    </w:rPr>
  </w:style>
  <w:style w:type="paragraph" w:styleId="Heading7">
    <w:name w:val="heading 7"/>
    <w:basedOn w:val="Normal"/>
    <w:next w:val="Normal"/>
    <w:qFormat/>
    <w:rsid w:val="008225B2"/>
    <w:pPr>
      <w:keepNext/>
      <w:pBdr>
        <w:top w:val="single" w:sz="4" w:space="1" w:color="auto"/>
      </w:pBdr>
      <w:outlineLvl w:val="6"/>
    </w:pPr>
    <w:rPr>
      <w:rFonts w:ascii="Book Antiqua" w:hAnsi="Book Antiqua"/>
      <w:b/>
      <w:sz w:val="22"/>
    </w:rPr>
  </w:style>
  <w:style w:type="paragraph" w:styleId="Heading8">
    <w:name w:val="heading 8"/>
    <w:basedOn w:val="Normal"/>
    <w:next w:val="Normal"/>
    <w:qFormat/>
    <w:rsid w:val="008225B2"/>
    <w:pPr>
      <w:keepNext/>
      <w:ind w:left="720"/>
      <w:jc w:val="right"/>
      <w:outlineLvl w:val="7"/>
    </w:pPr>
    <w:rPr>
      <w:rFonts w:ascii="Garamond" w:hAnsi="Garamond"/>
      <w:sz w:val="24"/>
    </w:rPr>
  </w:style>
  <w:style w:type="paragraph" w:styleId="Heading9">
    <w:name w:val="heading 9"/>
    <w:basedOn w:val="Normal"/>
    <w:next w:val="Normal"/>
    <w:qFormat/>
    <w:rsid w:val="008225B2"/>
    <w:pPr>
      <w:keepNext/>
      <w:outlineLvl w:val="8"/>
    </w:pPr>
    <w:rPr>
      <w:rFonts w:ascii="Garamond" w:hAnsi="Garamond"/>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225B2"/>
    <w:pPr>
      <w:jc w:val="center"/>
    </w:pPr>
    <w:rPr>
      <w:rFonts w:ascii="Arial Black" w:hAnsi="Arial Black"/>
      <w:sz w:val="28"/>
    </w:rPr>
  </w:style>
  <w:style w:type="character" w:styleId="Hyperlink">
    <w:name w:val="Hyperlink"/>
    <w:basedOn w:val="DefaultParagraphFont"/>
    <w:rsid w:val="008225B2"/>
    <w:rPr>
      <w:color w:val="0000FF"/>
      <w:u w:val="single"/>
    </w:rPr>
  </w:style>
  <w:style w:type="paragraph" w:styleId="BodyText">
    <w:name w:val="Body Text"/>
    <w:basedOn w:val="Normal"/>
    <w:rsid w:val="008225B2"/>
    <w:pPr>
      <w:jc w:val="center"/>
    </w:pPr>
    <w:rPr>
      <w:sz w:val="22"/>
    </w:rPr>
  </w:style>
  <w:style w:type="paragraph" w:styleId="BodyText2">
    <w:name w:val="Body Text 2"/>
    <w:basedOn w:val="Normal"/>
    <w:rsid w:val="008225B2"/>
    <w:rPr>
      <w:sz w:val="22"/>
    </w:rPr>
  </w:style>
  <w:style w:type="paragraph" w:styleId="BodyText3">
    <w:name w:val="Body Text 3"/>
    <w:basedOn w:val="Normal"/>
    <w:rsid w:val="008225B2"/>
    <w:rPr>
      <w:rFonts w:ascii="Garamond" w:hAnsi="Garamond"/>
      <w:sz w:val="24"/>
    </w:rPr>
  </w:style>
  <w:style w:type="paragraph" w:styleId="Subtitle">
    <w:name w:val="Subtitle"/>
    <w:basedOn w:val="Normal"/>
    <w:qFormat/>
    <w:rsid w:val="008225B2"/>
    <w:pPr>
      <w:tabs>
        <w:tab w:val="left" w:pos="6750"/>
        <w:tab w:val="left" w:pos="7110"/>
      </w:tabs>
      <w:ind w:left="-90"/>
    </w:pPr>
    <w:rPr>
      <w:rFonts w:ascii="Garamond" w:hAnsi="Garamond"/>
      <w:sz w:val="24"/>
    </w:rPr>
  </w:style>
  <w:style w:type="paragraph" w:styleId="DocumentMap">
    <w:name w:val="Document Map"/>
    <w:basedOn w:val="Normal"/>
    <w:semiHidden/>
    <w:rsid w:val="00566131"/>
    <w:pPr>
      <w:shd w:val="clear" w:color="auto" w:fill="000080"/>
    </w:pPr>
    <w:rPr>
      <w:rFonts w:ascii="Tahoma" w:hAnsi="Tahoma" w:cs="Tahoma"/>
    </w:rPr>
  </w:style>
  <w:style w:type="paragraph" w:styleId="ListParagraph">
    <w:name w:val="List Paragraph"/>
    <w:basedOn w:val="Normal"/>
    <w:uiPriority w:val="34"/>
    <w:qFormat/>
    <w:rsid w:val="001000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nrollins7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DAVID N</vt:lpstr>
    </vt:vector>
  </TitlesOfParts>
  <Company>Dell Computer Corporation</Company>
  <LinksUpToDate>false</LinksUpToDate>
  <CharactersWithSpaces>5233</CharactersWithSpaces>
  <SharedDoc>false</SharedDoc>
  <HLinks>
    <vt:vector size="6" baseType="variant">
      <vt:variant>
        <vt:i4>65575</vt:i4>
      </vt:variant>
      <vt:variant>
        <vt:i4>0</vt:i4>
      </vt:variant>
      <vt:variant>
        <vt:i4>0</vt:i4>
      </vt:variant>
      <vt:variant>
        <vt:i4>5</vt:i4>
      </vt:variant>
      <vt:variant>
        <vt:lpwstr>mailto:dnrollins@aol.com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DAVID N</dc:title>
  <dc:creator>DAVE ROLLINS</dc:creator>
  <cp:lastModifiedBy>cmg</cp:lastModifiedBy>
  <cp:revision>2</cp:revision>
  <cp:lastPrinted>2012-02-23T11:23:00Z</cp:lastPrinted>
  <dcterms:created xsi:type="dcterms:W3CDTF">2019-01-17T16:22:00Z</dcterms:created>
  <dcterms:modified xsi:type="dcterms:W3CDTF">2019-01-17T16:22:00Z</dcterms:modified>
</cp:coreProperties>
</file>