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286308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B7FE5">
        <w:rPr>
          <w:rFonts w:ascii="Century Gothic" w:hAnsi="Century Gothic"/>
          <w:u w:val="single"/>
        </w:rPr>
        <w:t xml:space="preserve">David </w:t>
      </w:r>
      <w:proofErr w:type="spellStart"/>
      <w:r w:rsidR="00DB7FE5">
        <w:rPr>
          <w:rFonts w:ascii="Century Gothic" w:hAnsi="Century Gothic"/>
          <w:u w:val="single"/>
        </w:rPr>
        <w:t>Meilander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7FE5">
        <w:rPr>
          <w:rFonts w:ascii="Century Gothic" w:hAnsi="Century Gothic"/>
          <w:u w:val="single"/>
        </w:rPr>
        <w:t>12/5/23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20ABDF" w:rsidR="001F61CF" w:rsidRPr="00DB7FE5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7FE5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B7FE5">
        <w:rPr>
          <w:rFonts w:ascii="Century Gothic" w:hAnsi="Century Gothic"/>
          <w:u w:val="single"/>
        </w:rPr>
        <w:t>1/24/23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2BE5D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DB7FE5">
        <w:rPr>
          <w:rFonts w:ascii="Century Gothic" w:hAnsi="Century Gothic"/>
          <w:bCs/>
          <w:color w:val="FF0000"/>
          <w:sz w:val="20"/>
          <w:szCs w:val="20"/>
        </w:rPr>
        <w:t>12/4/23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5491DE43" w14:textId="53DD6980" w:rsidR="00DB7FE5" w:rsidRDefault="00DB7FE5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Verbal-3/2/23, 3/3/23, 3/28/23, 5/22/23, 8/24/23, 10/26/23</w:t>
      </w:r>
    </w:p>
    <w:p w14:paraId="128EFE51" w14:textId="55A06E8B" w:rsidR="00DB7FE5" w:rsidRDefault="00DB7FE5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Notifiction-10/2/23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7FE5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2022-07-27T13:32:00Z</cp:lastPrinted>
  <dcterms:created xsi:type="dcterms:W3CDTF">2023-12-05T16:47:00Z</dcterms:created>
  <dcterms:modified xsi:type="dcterms:W3CDTF">2023-12-05T16:47:00Z</dcterms:modified>
</cp:coreProperties>
</file>