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A05" w:rsidRDefault="00AC0431">
      <w:pPr>
        <w:spacing w:after="0"/>
        <w:ind w:left="3955"/>
      </w:pPr>
      <w:bookmarkStart w:id="0" w:name="_GoBack"/>
      <w:r>
        <w:rPr>
          <w:color w:val="444444"/>
          <w:sz w:val="49"/>
        </w:rPr>
        <w:t>Daniel Silva</w:t>
      </w:r>
    </w:p>
    <w:bookmarkEnd w:id="0"/>
    <w:p w:rsidR="00F20A05" w:rsidRDefault="00AC0431">
      <w:pPr>
        <w:spacing w:after="0" w:line="295" w:lineRule="auto"/>
        <w:ind w:left="916" w:right="185"/>
        <w:jc w:val="center"/>
      </w:pPr>
      <w:r>
        <w:rPr>
          <w:color w:val="444444"/>
        </w:rPr>
        <w:t xml:space="preserve">DENVER • CO • 80205 • xtarzanx71@gmail.com </w:t>
      </w:r>
      <w:r>
        <w:rPr>
          <w:color w:val="FF8E00"/>
        </w:rPr>
        <w:t>https://www.jobcase.com/p/daniel.silva50</w:t>
      </w:r>
    </w:p>
    <w:p w:rsidR="00F20A05" w:rsidRDefault="00AC0431">
      <w:pPr>
        <w:spacing w:after="177"/>
        <w:ind w:right="-736"/>
      </w:pPr>
      <w:r>
        <w:rPr>
          <w:noProof/>
        </w:rPr>
        <mc:AlternateContent>
          <mc:Choice Requires="wpg">
            <w:drawing>
              <wp:inline distT="0" distB="0" distL="0" distR="0">
                <wp:extent cx="6671462" cy="19507"/>
                <wp:effectExtent l="0" t="0" r="0" b="0"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462" cy="19507"/>
                          <a:chOff x="0" y="0"/>
                          <a:chExt cx="6671462" cy="19507"/>
                        </a:xfrm>
                      </wpg:grpSpPr>
                      <wps:wsp>
                        <wps:cNvPr id="890" name="Shape 890"/>
                        <wps:cNvSpPr/>
                        <wps:spPr>
                          <a:xfrm>
                            <a:off x="0" y="0"/>
                            <a:ext cx="6671462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462" h="9754">
                                <a:moveTo>
                                  <a:pt x="0" y="0"/>
                                </a:moveTo>
                                <a:lnTo>
                                  <a:pt x="6671462" y="0"/>
                                </a:lnTo>
                                <a:lnTo>
                                  <a:pt x="6671462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0" y="9754"/>
                            <a:ext cx="6671462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462" h="9754">
                                <a:moveTo>
                                  <a:pt x="0" y="0"/>
                                </a:moveTo>
                                <a:lnTo>
                                  <a:pt x="6671462" y="0"/>
                                </a:lnTo>
                                <a:lnTo>
                                  <a:pt x="6671462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0" y="1"/>
                            <a:ext cx="9753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 h="19507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lnTo>
                                  <a:pt x="0" y="19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6661708" y="1"/>
                            <a:ext cx="9753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 h="19507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lnTo>
                                  <a:pt x="0" y="19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" style="width:525.312pt;height:1.53601pt;mso-position-horizontal-relative:char;mso-position-vertical-relative:line" coordsize="66714,195">
                <v:shape id="Shape 894" style="position:absolute;width:66714;height:97;left:0;top:0;" coordsize="6671462,9754" path="m0,0l6671462,0l6671462,9754l0,9754l0,0">
                  <v:stroke weight="0pt" endcap="flat" joinstyle="miter" miterlimit="10" on="false" color="#000000" opacity="0"/>
                  <v:fill on="true" color="#8d8d8d"/>
                </v:shape>
                <v:shape id="Shape 895" style="position:absolute;width:66714;height:97;left:0;top:97;" coordsize="6671462,9754" path="m0,0l6671462,0l6671462,9754l0,9754l0,0">
                  <v:stroke weight="0pt" endcap="flat" joinstyle="miter" miterlimit="10" on="false" color="#000000" opacity="0"/>
                  <v:fill on="true" color="#8d8d8d"/>
                </v:shape>
                <v:shape id="Shape 896" style="position:absolute;width:97;height:195;left:0;top:0;" coordsize="9753,19507" path="m0,0l9753,0l9753,19507l0,19507l0,0">
                  <v:stroke weight="0pt" endcap="flat" joinstyle="miter" miterlimit="10" on="false" color="#000000" opacity="0"/>
                  <v:fill on="true" color="#8d8d8d"/>
                </v:shape>
                <v:shape id="Shape 897" style="position:absolute;width:97;height:195;left:66617;top:0;" coordsize="9753,19507" path="m0,0l9753,0l9753,19507l0,19507l0,0">
                  <v:stroke weight="0pt" endcap="flat" joinstyle="miter" miterlimit="10" on="false" color="#000000" opacity="0"/>
                  <v:fill on="true" color="#8d8d8d"/>
                </v:shape>
              </v:group>
            </w:pict>
          </mc:Fallback>
        </mc:AlternateContent>
      </w:r>
    </w:p>
    <w:tbl>
      <w:tblPr>
        <w:tblStyle w:val="TableGrid"/>
        <w:tblW w:w="7095" w:type="dxa"/>
        <w:tblInd w:w="31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4499"/>
      </w:tblGrid>
      <w:tr w:rsidR="00F20A05">
        <w:trPr>
          <w:trHeight w:val="8156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F20A05" w:rsidRDefault="00AC0431">
            <w:pPr>
              <w:spacing w:after="0"/>
            </w:pPr>
            <w:r>
              <w:rPr>
                <w:color w:val="444444"/>
              </w:rPr>
              <w:t> WORK HISTORY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F20A05" w:rsidRDefault="00AC0431">
            <w:pPr>
              <w:spacing w:after="0"/>
            </w:pPr>
            <w:r>
              <w:rPr>
                <w:color w:val="444444"/>
                <w:sz w:val="37"/>
              </w:rPr>
              <w:t>Walmart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28"/>
              </w:rPr>
              <w:t>Meat and Dairy</w:t>
            </w:r>
          </w:p>
          <w:p w:rsidR="00F20A05" w:rsidRDefault="00AC0431">
            <w:pPr>
              <w:spacing w:after="254"/>
              <w:jc w:val="both"/>
            </w:pPr>
            <w:r>
              <w:rPr>
                <w:color w:val="444444"/>
              </w:rPr>
              <w:t>September 2016 - February 2017 | Aurora CO</w:t>
            </w:r>
          </w:p>
          <w:p w:rsidR="00F20A05" w:rsidRDefault="00AC0431">
            <w:pPr>
              <w:spacing w:after="485"/>
            </w:pPr>
            <w:r>
              <w:rPr>
                <w:color w:val="444444"/>
              </w:rPr>
              <w:t>Stock meat and Dairy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37"/>
              </w:rPr>
              <w:t>Walmart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28"/>
              </w:rPr>
              <w:t>Meat and Dairy</w:t>
            </w:r>
          </w:p>
          <w:p w:rsidR="00F20A05" w:rsidRDefault="00AC0431">
            <w:pPr>
              <w:spacing w:after="254"/>
              <w:jc w:val="both"/>
            </w:pPr>
            <w:r>
              <w:rPr>
                <w:color w:val="444444"/>
              </w:rPr>
              <w:t>September 2016 - February 2017 | Aurora CO</w:t>
            </w:r>
          </w:p>
          <w:p w:rsidR="00F20A05" w:rsidRDefault="00AC0431">
            <w:pPr>
              <w:spacing w:after="484"/>
            </w:pPr>
            <w:r>
              <w:rPr>
                <w:color w:val="444444"/>
              </w:rPr>
              <w:t>Stock meat and Dairy</w:t>
            </w:r>
          </w:p>
          <w:p w:rsidR="00F20A05" w:rsidRDefault="00AC0431">
            <w:pPr>
              <w:spacing w:after="0"/>
            </w:pPr>
            <w:proofErr w:type="spellStart"/>
            <w:r>
              <w:rPr>
                <w:color w:val="444444"/>
                <w:sz w:val="37"/>
              </w:rPr>
              <w:t>Fsg</w:t>
            </w:r>
            <w:proofErr w:type="spellEnd"/>
            <w:r>
              <w:rPr>
                <w:color w:val="444444"/>
                <w:sz w:val="37"/>
              </w:rPr>
              <w:t xml:space="preserve"> electrical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28"/>
              </w:rPr>
              <w:t>Apprentice Electrician</w:t>
            </w:r>
          </w:p>
          <w:p w:rsidR="00F20A05" w:rsidRDefault="00AC0431">
            <w:pPr>
              <w:spacing w:after="254"/>
            </w:pPr>
            <w:r>
              <w:rPr>
                <w:color w:val="444444"/>
              </w:rPr>
              <w:t>August 2015 - April 2016 | Denver CO</w:t>
            </w:r>
          </w:p>
          <w:p w:rsidR="00F20A05" w:rsidRDefault="00AC0431">
            <w:pPr>
              <w:spacing w:after="484"/>
            </w:pPr>
            <w:r>
              <w:rPr>
                <w:color w:val="444444"/>
              </w:rPr>
              <w:t>Run MC and hang can lights pull MC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37"/>
              </w:rPr>
              <w:t>King Soopers</w:t>
            </w:r>
          </w:p>
          <w:p w:rsidR="00F20A05" w:rsidRDefault="00AC0431">
            <w:pPr>
              <w:spacing w:after="434"/>
            </w:pPr>
            <w:r>
              <w:rPr>
                <w:color w:val="444444"/>
                <w:sz w:val="28"/>
              </w:rPr>
              <w:t>Warehouse Worker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37"/>
              </w:rPr>
              <w:t>Stand by Temporaries</w:t>
            </w:r>
          </w:p>
          <w:p w:rsidR="00F20A05" w:rsidRDefault="00AC0431">
            <w:pPr>
              <w:spacing w:after="0"/>
            </w:pPr>
            <w:r>
              <w:rPr>
                <w:color w:val="444444"/>
                <w:sz w:val="28"/>
              </w:rPr>
              <w:t>All</w:t>
            </w:r>
          </w:p>
        </w:tc>
      </w:tr>
      <w:tr w:rsidR="00F20A05">
        <w:trPr>
          <w:trHeight w:val="627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A05" w:rsidRDefault="00AC0431">
            <w:pPr>
              <w:spacing w:after="0"/>
              <w:ind w:left="8"/>
            </w:pPr>
            <w:r>
              <w:rPr>
                <w:color w:val="444444"/>
              </w:rPr>
              <w:t> EDUCATION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A05" w:rsidRDefault="00AC0431">
            <w:pPr>
              <w:spacing w:after="0"/>
            </w:pPr>
            <w:r>
              <w:rPr>
                <w:color w:val="444444"/>
                <w:sz w:val="37"/>
              </w:rPr>
              <w:t>Gateway High School</w:t>
            </w:r>
          </w:p>
        </w:tc>
      </w:tr>
    </w:tbl>
    <w:p w:rsidR="00F20A05" w:rsidRDefault="00AC0431">
      <w:pPr>
        <w:spacing w:after="0"/>
        <w:ind w:left="2627"/>
      </w:pPr>
      <w:r>
        <w:rPr>
          <w:color w:val="444444"/>
          <w:sz w:val="28"/>
        </w:rPr>
        <w:t>High School</w:t>
      </w:r>
    </w:p>
    <w:p w:rsidR="00F20A05" w:rsidRDefault="00AC0431">
      <w:pPr>
        <w:spacing w:after="301"/>
        <w:ind w:left="2627"/>
      </w:pPr>
      <w:r>
        <w:rPr>
          <w:color w:val="444444"/>
        </w:rPr>
        <w:t>August 2009 - January 2012 | Aurora CO</w:t>
      </w:r>
    </w:p>
    <w:p w:rsidR="00F20A05" w:rsidRDefault="00AC0431">
      <w:pPr>
        <w:spacing w:after="238"/>
        <w:ind w:right="-736"/>
      </w:pPr>
      <w:r>
        <w:rPr>
          <w:noProof/>
        </w:rPr>
        <mc:AlternateContent>
          <mc:Choice Requires="wpg">
            <w:drawing>
              <wp:inline distT="0" distB="0" distL="0" distR="0">
                <wp:extent cx="6671462" cy="19507"/>
                <wp:effectExtent l="0" t="0" r="0" b="0"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462" cy="19507"/>
                          <a:chOff x="0" y="0"/>
                          <a:chExt cx="6671462" cy="19507"/>
                        </a:xfrm>
                      </wpg:grpSpPr>
                      <wps:wsp>
                        <wps:cNvPr id="898" name="Shape 898"/>
                        <wps:cNvSpPr/>
                        <wps:spPr>
                          <a:xfrm>
                            <a:off x="0" y="0"/>
                            <a:ext cx="6671462" cy="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462" h="9753">
                                <a:moveTo>
                                  <a:pt x="0" y="0"/>
                                </a:moveTo>
                                <a:lnTo>
                                  <a:pt x="6671462" y="0"/>
                                </a:lnTo>
                                <a:lnTo>
                                  <a:pt x="6671462" y="9753"/>
                                </a:ln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9753"/>
                            <a:ext cx="6671462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462" h="9754">
                                <a:moveTo>
                                  <a:pt x="0" y="0"/>
                                </a:moveTo>
                                <a:lnTo>
                                  <a:pt x="6671462" y="0"/>
                                </a:lnTo>
                                <a:lnTo>
                                  <a:pt x="6671462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0" y="0"/>
                            <a:ext cx="9753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 h="19507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lnTo>
                                  <a:pt x="0" y="19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6661708" y="0"/>
                            <a:ext cx="9753" cy="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" h="19507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lnTo>
                                  <a:pt x="0" y="19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8D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" style="width:525.312pt;height:1.53595pt;mso-position-horizontal-relative:char;mso-position-vertical-relative:line" coordsize="66714,195">
                <v:shape id="Shape 902" style="position:absolute;width:66714;height:97;left:0;top:0;" coordsize="6671462,9753" path="m0,0l6671462,0l6671462,9753l0,9753l0,0">
                  <v:stroke weight="0pt" endcap="flat" joinstyle="miter" miterlimit="10" on="false" color="#000000" opacity="0"/>
                  <v:fill on="true" color="#8d8d8d"/>
                </v:shape>
                <v:shape id="Shape 903" style="position:absolute;width:66714;height:97;left:0;top:97;" coordsize="6671462,9754" path="m0,0l6671462,0l6671462,9754l0,9754l0,0">
                  <v:stroke weight="0pt" endcap="flat" joinstyle="miter" miterlimit="10" on="false" color="#000000" opacity="0"/>
                  <v:fill on="true" color="#8d8d8d"/>
                </v:shape>
                <v:shape id="Shape 904" style="position:absolute;width:97;height:195;left:0;top:0;" coordsize="9753,19507" path="m0,0l9753,0l9753,19507l0,19507l0,0">
                  <v:stroke weight="0pt" endcap="flat" joinstyle="miter" miterlimit="10" on="false" color="#000000" opacity="0"/>
                  <v:fill on="true" color="#8d8d8d"/>
                </v:shape>
                <v:shape id="Shape 905" style="position:absolute;width:97;height:195;left:66617;top:0;" coordsize="9753,19507" path="m0,0l9753,0l9753,19507l0,19507l0,0">
                  <v:stroke weight="0pt" endcap="flat" joinstyle="miter" miterlimit="10" on="false" color="#000000" opacity="0"/>
                  <v:fill on="true" color="#8d8d8d"/>
                </v:shape>
              </v:group>
            </w:pict>
          </mc:Fallback>
        </mc:AlternateContent>
      </w:r>
    </w:p>
    <w:p w:rsidR="00F20A05" w:rsidRDefault="00AC0431">
      <w:pPr>
        <w:spacing w:after="0"/>
      </w:pPr>
      <w:hyperlink r:id="rId4">
        <w:r>
          <w:rPr>
            <w:color w:val="FF8E00"/>
          </w:rPr>
          <w:t xml:space="preserve">Contact Daniel Silva on </w:t>
        </w:r>
        <w:proofErr w:type="spellStart"/>
        <w:r>
          <w:rPr>
            <w:color w:val="FF8E00"/>
          </w:rPr>
          <w:t>Jobcase</w:t>
        </w:r>
        <w:proofErr w:type="spellEnd"/>
      </w:hyperlink>
    </w:p>
    <w:sectPr w:rsidR="00F20A05">
      <w:pgSz w:w="11900" w:h="16840"/>
      <w:pgMar w:top="1440" w:right="1440" w:bottom="1440" w:left="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05"/>
    <w:rsid w:val="00AC0431"/>
    <w:rsid w:val="00F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94E28-12A7-463D-A4BA-052DFF70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bcase.com/p/daniel.silva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</dc:title>
  <dc:subject/>
  <dc:creator>cmg</dc:creator>
  <cp:keywords/>
  <cp:lastModifiedBy>cmg</cp:lastModifiedBy>
  <cp:revision>2</cp:revision>
  <dcterms:created xsi:type="dcterms:W3CDTF">2018-03-05T23:55:00Z</dcterms:created>
  <dcterms:modified xsi:type="dcterms:W3CDTF">2018-03-05T23:55:00Z</dcterms:modified>
</cp:coreProperties>
</file>