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F02" w:rsidRDefault="007F48CB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Daniel Hyland</w:t>
      </w:r>
    </w:p>
    <w:p w:rsidR="00982F02" w:rsidRDefault="007F48CB">
      <w:pPr>
        <w:spacing w:after="39" w:line="259" w:lineRule="auto"/>
        <w:ind w:left="-5" w:right="0"/>
      </w:pPr>
      <w:r>
        <w:rPr>
          <w:b/>
        </w:rPr>
        <w:t>Missile and Space Facilities Maintenance Technician - U.S. Air Force</w:t>
      </w:r>
    </w:p>
    <w:p w:rsidR="00982F02" w:rsidRDefault="007F48CB">
      <w:pPr>
        <w:spacing w:after="210"/>
        <w:ind w:left="-5"/>
      </w:pPr>
      <w:r>
        <w:t xml:space="preserve">Fort Collins, CO 80525 </w:t>
      </w:r>
      <w:r>
        <w:rPr>
          <w:color w:val="0000CC"/>
        </w:rPr>
        <w:t xml:space="preserve">danielhyland96@gmail.com </w:t>
      </w:r>
      <w:r>
        <w:t>(973) 908-1674</w:t>
      </w:r>
    </w:p>
    <w:p w:rsidR="00982F02" w:rsidRDefault="007F48CB">
      <w:pPr>
        <w:ind w:left="-5" w:right="195"/>
      </w:pPr>
      <w:r>
        <w:t>An experienced and reliable technician who possesses the knowledge and skills required to maintain, troubleshoot, and repair faulty systems. I am equally as capable of working alone or as a member of a team. I have the experience to run a team like a well-</w:t>
      </w:r>
      <w:r>
        <w:t xml:space="preserve">oiled </w:t>
      </w:r>
      <w:proofErr w:type="gramStart"/>
      <w:r>
        <w:t>machine, and</w:t>
      </w:r>
      <w:proofErr w:type="gramEnd"/>
      <w:r>
        <w:t xml:space="preserve"> will take initiative to complete any task at hand. I also have a year sales experience at an auto repair shop and can keep any customer happy. Qualifications include: </w:t>
      </w:r>
    </w:p>
    <w:p w:rsidR="00982F02" w:rsidRDefault="007F48CB">
      <w:pPr>
        <w:spacing w:after="39" w:line="259" w:lineRule="auto"/>
        <w:ind w:left="0" w:right="0" w:firstLine="0"/>
      </w:pPr>
      <w:r>
        <w:t xml:space="preserve"> </w:t>
      </w:r>
    </w:p>
    <w:p w:rsidR="00982F02" w:rsidRDefault="007F48CB">
      <w:pPr>
        <w:numPr>
          <w:ilvl w:val="0"/>
          <w:numId w:val="1"/>
        </w:numPr>
        <w:ind w:right="11" w:hanging="163"/>
      </w:pPr>
      <w:r>
        <w:t xml:space="preserve">Universal CFC/HCFC Refrigerant Processing Certification </w:t>
      </w:r>
    </w:p>
    <w:p w:rsidR="00982F02" w:rsidRDefault="007F48CB">
      <w:pPr>
        <w:numPr>
          <w:ilvl w:val="0"/>
          <w:numId w:val="1"/>
        </w:numPr>
        <w:ind w:right="11" w:hanging="163"/>
      </w:pPr>
      <w:r>
        <w:t>National C</w:t>
      </w:r>
      <w:r>
        <w:t xml:space="preserve">rane Operations Certificate of Competency </w:t>
      </w:r>
    </w:p>
    <w:p w:rsidR="00982F02" w:rsidRDefault="007F48CB">
      <w:pPr>
        <w:numPr>
          <w:ilvl w:val="0"/>
          <w:numId w:val="1"/>
        </w:numPr>
        <w:spacing w:after="491"/>
        <w:ind w:right="11" w:hanging="163"/>
      </w:pPr>
      <w:r>
        <w:t>CPR/First Aid Certification</w:t>
      </w:r>
    </w:p>
    <w:p w:rsidR="00982F02" w:rsidRDefault="007F48CB">
      <w:pPr>
        <w:pStyle w:val="Heading1"/>
        <w:ind w:left="-5"/>
      </w:pPr>
      <w:r>
        <w:t>Work Experience</w:t>
      </w:r>
    </w:p>
    <w:p w:rsidR="00982F02" w:rsidRDefault="007F48CB">
      <w:pPr>
        <w:spacing w:after="180" w:line="259" w:lineRule="auto"/>
        <w:ind w:left="0" w:right="-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15" name="Group 1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5" style="width:468pt;height:1pt;mso-position-horizontal-relative:char;mso-position-vertical-relative:line" coordsize="59436,127">
                <v:shape id="Shape 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82F02" w:rsidRDefault="007F48CB">
      <w:pPr>
        <w:pStyle w:val="Heading2"/>
        <w:ind w:left="-5"/>
      </w:pPr>
      <w:r>
        <w:t>Missile and Space Facilities Maintenance Technician</w:t>
      </w:r>
    </w:p>
    <w:p w:rsidR="00982F02" w:rsidRDefault="007F48CB">
      <w:pPr>
        <w:spacing w:after="39" w:line="259" w:lineRule="auto"/>
        <w:ind w:left="-5" w:right="4097"/>
      </w:pPr>
      <w:r>
        <w:rPr>
          <w:color w:val="666666"/>
        </w:rPr>
        <w:t>U.S. Air Force</w:t>
      </w:r>
    </w:p>
    <w:p w:rsidR="00982F02" w:rsidRDefault="007F48CB">
      <w:pPr>
        <w:spacing w:after="127" w:line="259" w:lineRule="auto"/>
        <w:ind w:left="-5" w:right="4097"/>
      </w:pPr>
      <w:r>
        <w:rPr>
          <w:color w:val="666666"/>
        </w:rPr>
        <w:t>2014 to Present</w:t>
      </w:r>
    </w:p>
    <w:p w:rsidR="00982F02" w:rsidRDefault="007F48CB">
      <w:pPr>
        <w:numPr>
          <w:ilvl w:val="0"/>
          <w:numId w:val="2"/>
        </w:numPr>
        <w:ind w:right="11"/>
      </w:pPr>
      <w:r>
        <w:t xml:space="preserve">Performed facility maintenance at 150 remote minuteman III launch facilities and 15 missile alertfacilities safeguarding one third of the nation's </w:t>
      </w:r>
      <w:proofErr w:type="gramStart"/>
      <w:r>
        <w:t>$9.9 billion dollar</w:t>
      </w:r>
      <w:proofErr w:type="gramEnd"/>
      <w:r>
        <w:t xml:space="preserve"> inter-continental ballistic missile fleet (ICBM). </w:t>
      </w:r>
    </w:p>
    <w:p w:rsidR="00982F02" w:rsidRDefault="007F48CB">
      <w:pPr>
        <w:numPr>
          <w:ilvl w:val="0"/>
          <w:numId w:val="2"/>
        </w:numPr>
        <w:ind w:right="11"/>
      </w:pPr>
      <w:r>
        <w:t xml:space="preserve">Maintained, troubleshot, and repaired </w:t>
      </w:r>
      <w:r>
        <w:t xml:space="preserve">ICBM launch facility power generation and environmentalcontrol systems. </w:t>
      </w:r>
    </w:p>
    <w:p w:rsidR="00982F02" w:rsidRDefault="007F48CB">
      <w:pPr>
        <w:numPr>
          <w:ilvl w:val="0"/>
          <w:numId w:val="2"/>
        </w:numPr>
        <w:ind w:right="11"/>
      </w:pPr>
      <w:r>
        <w:t xml:space="preserve">Hand selected as tool room manager after only 3 months on station. Controlled day-to-dayoperations and overlooked all peers for 7 months. </w:t>
      </w:r>
    </w:p>
    <w:p w:rsidR="00982F02" w:rsidRDefault="007F48CB">
      <w:pPr>
        <w:numPr>
          <w:ilvl w:val="0"/>
          <w:numId w:val="2"/>
        </w:numPr>
        <w:ind w:right="11"/>
      </w:pPr>
      <w:r>
        <w:t>Innovated and revamped entire tool room stoc</w:t>
      </w:r>
      <w:r>
        <w:t xml:space="preserve">k/shop. Maximizing inventory accountability. • Guided completion of over 30 diesel generator battery isolation switches to enable safer power removal. Ensuring safer generator maintenance. </w:t>
      </w:r>
    </w:p>
    <w:p w:rsidR="00982F02" w:rsidRDefault="007F48CB">
      <w:pPr>
        <w:numPr>
          <w:ilvl w:val="0"/>
          <w:numId w:val="2"/>
        </w:numPr>
        <w:ind w:right="11"/>
      </w:pPr>
      <w:r>
        <w:t>Selected out of a group of peers to be a maintenance team chief ba</w:t>
      </w:r>
      <w:r>
        <w:t xml:space="preserve">sed on system knowledge andperformance. Led a team of 2-4 maintainers every day for a year. </w:t>
      </w:r>
    </w:p>
    <w:p w:rsidR="00982F02" w:rsidRDefault="007F48CB">
      <w:pPr>
        <w:numPr>
          <w:ilvl w:val="0"/>
          <w:numId w:val="2"/>
        </w:numPr>
        <w:ind w:right="11"/>
      </w:pPr>
      <w:r>
        <w:t>Trained and mentored subordinates on my systems knowledge expertise ensuring my team and Ireceived 100% highly qualified or satisfactory ratings from quality assur</w:t>
      </w:r>
      <w:r>
        <w:t xml:space="preserve">ance on job performance over a </w:t>
      </w:r>
      <w:proofErr w:type="gramStart"/>
      <w:r>
        <w:t>3 year</w:t>
      </w:r>
      <w:proofErr w:type="gramEnd"/>
      <w:r>
        <w:t xml:space="preserve"> period. </w:t>
      </w:r>
    </w:p>
    <w:p w:rsidR="00982F02" w:rsidRDefault="007F48CB">
      <w:pPr>
        <w:numPr>
          <w:ilvl w:val="0"/>
          <w:numId w:val="2"/>
        </w:numPr>
        <w:ind w:right="11"/>
      </w:pPr>
      <w:r>
        <w:t xml:space="preserve">Successfully removed and replaced 16 faulty industrial brine chiller units through crane operations toensure system survivability. </w:t>
      </w:r>
    </w:p>
    <w:p w:rsidR="00982F02" w:rsidRDefault="007F48CB">
      <w:pPr>
        <w:numPr>
          <w:ilvl w:val="0"/>
          <w:numId w:val="2"/>
        </w:numPr>
        <w:spacing w:after="218"/>
        <w:ind w:right="11"/>
      </w:pPr>
      <w:r>
        <w:t>Dispatched on ground maintenance response alarms 483 times, fulfilled 2,975 w</w:t>
      </w:r>
      <w:r>
        <w:t>ork orders/6,279man hours crucial to weapon system survivability through 2030.</w:t>
      </w:r>
    </w:p>
    <w:p w:rsidR="00982F02" w:rsidRDefault="007F48CB">
      <w:pPr>
        <w:pStyle w:val="Heading2"/>
        <w:ind w:left="-5"/>
      </w:pPr>
      <w:r>
        <w:t>Automotive Maintenance Shop Attendant</w:t>
      </w:r>
    </w:p>
    <w:p w:rsidR="00982F02" w:rsidRDefault="007F48CB">
      <w:pPr>
        <w:spacing w:after="39" w:line="259" w:lineRule="auto"/>
        <w:ind w:left="-5" w:right="4097"/>
      </w:pPr>
      <w:r>
        <w:rPr>
          <w:color w:val="666666"/>
        </w:rPr>
        <w:t>Betz's Getty</w:t>
      </w:r>
      <w:r>
        <w:t xml:space="preserve"> - </w:t>
      </w:r>
      <w:r>
        <w:rPr>
          <w:color w:val="666666"/>
        </w:rPr>
        <w:t>Madison, NJ</w:t>
      </w:r>
    </w:p>
    <w:p w:rsidR="00982F02" w:rsidRDefault="007F48CB">
      <w:pPr>
        <w:spacing w:after="127" w:line="259" w:lineRule="auto"/>
        <w:ind w:left="-5" w:right="4097"/>
      </w:pPr>
      <w:r>
        <w:rPr>
          <w:color w:val="666666"/>
        </w:rPr>
        <w:t>2012 to 2014</w:t>
      </w:r>
    </w:p>
    <w:p w:rsidR="00982F02" w:rsidRDefault="007F48CB">
      <w:pPr>
        <w:numPr>
          <w:ilvl w:val="0"/>
          <w:numId w:val="3"/>
        </w:numPr>
        <w:ind w:right="11" w:hanging="163"/>
      </w:pPr>
      <w:r>
        <w:t xml:space="preserve">Dealt with customers to ensure the best service available to keep them coming back. </w:t>
      </w:r>
    </w:p>
    <w:p w:rsidR="00982F02" w:rsidRDefault="007F48CB">
      <w:pPr>
        <w:numPr>
          <w:ilvl w:val="0"/>
          <w:numId w:val="3"/>
        </w:numPr>
        <w:ind w:right="11" w:hanging="163"/>
      </w:pPr>
      <w:r>
        <w:t>Monitored stat</w:t>
      </w:r>
      <w:r>
        <w:t xml:space="preserve">ion refuels and helped deal with possible issues. </w:t>
      </w:r>
    </w:p>
    <w:p w:rsidR="00982F02" w:rsidRDefault="007F48CB">
      <w:pPr>
        <w:numPr>
          <w:ilvl w:val="0"/>
          <w:numId w:val="3"/>
        </w:numPr>
        <w:ind w:right="11" w:hanging="163"/>
      </w:pPr>
      <w:r>
        <w:t xml:space="preserve">Ran the cash register and house accounts for smooth business operations. </w:t>
      </w:r>
    </w:p>
    <w:p w:rsidR="00982F02" w:rsidRDefault="007F48CB">
      <w:pPr>
        <w:numPr>
          <w:ilvl w:val="0"/>
          <w:numId w:val="3"/>
        </w:numPr>
        <w:ind w:right="11" w:hanging="163"/>
      </w:pPr>
      <w:r>
        <w:lastRenderedPageBreak/>
        <w:t xml:space="preserve">Was able to deal with diverse groups of people. </w:t>
      </w:r>
    </w:p>
    <w:p w:rsidR="00982F02" w:rsidRDefault="007F48CB">
      <w:pPr>
        <w:numPr>
          <w:ilvl w:val="0"/>
          <w:numId w:val="3"/>
        </w:numPr>
        <w:spacing w:after="223"/>
        <w:ind w:right="11" w:hanging="163"/>
      </w:pPr>
      <w:r>
        <w:t>Abided by and understood MSDS and state regulations regarding HAZMAT.</w:t>
      </w:r>
    </w:p>
    <w:p w:rsidR="00982F02" w:rsidRDefault="007F48CB">
      <w:pPr>
        <w:pStyle w:val="Heading2"/>
        <w:ind w:left="-5"/>
      </w:pPr>
      <w:r>
        <w:t>Camp Counsel</w:t>
      </w:r>
      <w:r>
        <w:t>or</w:t>
      </w:r>
    </w:p>
    <w:p w:rsidR="00982F02" w:rsidRDefault="007F48CB">
      <w:pPr>
        <w:spacing w:after="127" w:line="259" w:lineRule="auto"/>
        <w:ind w:left="-5" w:right="4097"/>
      </w:pPr>
      <w:r>
        <w:rPr>
          <w:color w:val="666666"/>
        </w:rPr>
        <w:t>Candlewood Knolls Camp Program</w:t>
      </w:r>
      <w:r>
        <w:t xml:space="preserve"> - </w:t>
      </w:r>
      <w:r>
        <w:rPr>
          <w:color w:val="666666"/>
        </w:rPr>
        <w:t>New Fairfield, CT 2009 to 2014</w:t>
      </w:r>
    </w:p>
    <w:p w:rsidR="00982F02" w:rsidRDefault="007F48CB">
      <w:pPr>
        <w:numPr>
          <w:ilvl w:val="0"/>
          <w:numId w:val="4"/>
        </w:numPr>
        <w:ind w:right="11" w:hanging="163"/>
      </w:pPr>
      <w:r>
        <w:t xml:space="preserve">Mentored children ranging from ages 3-13. </w:t>
      </w:r>
    </w:p>
    <w:p w:rsidR="00982F02" w:rsidRDefault="007F48CB">
      <w:pPr>
        <w:numPr>
          <w:ilvl w:val="0"/>
          <w:numId w:val="4"/>
        </w:numPr>
        <w:ind w:right="11" w:hanging="163"/>
      </w:pPr>
      <w:r>
        <w:t xml:space="preserve">Set up and planned a plethora of activities. </w:t>
      </w:r>
    </w:p>
    <w:p w:rsidR="00982F02" w:rsidRDefault="007F48CB">
      <w:pPr>
        <w:numPr>
          <w:ilvl w:val="0"/>
          <w:numId w:val="4"/>
        </w:numPr>
        <w:spacing w:after="491"/>
        <w:ind w:right="11" w:hanging="163"/>
      </w:pPr>
      <w:r>
        <w:t>Assisted in organizing field trips for over 200 children.</w:t>
      </w:r>
    </w:p>
    <w:p w:rsidR="00982F02" w:rsidRDefault="007F48CB">
      <w:pPr>
        <w:pStyle w:val="Heading1"/>
        <w:ind w:left="-5"/>
      </w:pPr>
      <w:r>
        <w:t>Education</w:t>
      </w:r>
    </w:p>
    <w:p w:rsidR="00982F02" w:rsidRDefault="007F48CB">
      <w:pPr>
        <w:spacing w:after="180" w:line="259" w:lineRule="auto"/>
        <w:ind w:left="0" w:right="-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38" name="Group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8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82F02" w:rsidRDefault="007F48CB">
      <w:pPr>
        <w:pStyle w:val="Heading2"/>
        <w:ind w:left="-5"/>
      </w:pPr>
      <w:r>
        <w:t>HVAC/R Sciences</w:t>
      </w:r>
    </w:p>
    <w:p w:rsidR="00982F02" w:rsidRDefault="007F48CB">
      <w:pPr>
        <w:spacing w:after="0" w:line="451" w:lineRule="auto"/>
        <w:ind w:left="-5" w:right="5206"/>
      </w:pPr>
      <w:r>
        <w:t xml:space="preserve">Laramie County Community College </w:t>
      </w:r>
      <w:r>
        <w:rPr>
          <w:b/>
          <w:sz w:val="21"/>
        </w:rPr>
        <w:t>applied sciences</w:t>
      </w:r>
    </w:p>
    <w:p w:rsidR="00982F02" w:rsidRDefault="007F48CB">
      <w:pPr>
        <w:spacing w:after="491"/>
        <w:ind w:left="-5" w:right="11"/>
      </w:pPr>
      <w:r>
        <w:t>Community College of the Air force</w:t>
      </w:r>
    </w:p>
    <w:p w:rsidR="00982F02" w:rsidRDefault="007F48CB">
      <w:pPr>
        <w:pStyle w:val="Heading1"/>
        <w:ind w:left="-5"/>
      </w:pPr>
      <w:r>
        <w:t>Skills</w:t>
      </w:r>
    </w:p>
    <w:p w:rsidR="00982F02" w:rsidRDefault="007F48CB">
      <w:pPr>
        <w:spacing w:after="200" w:line="259" w:lineRule="auto"/>
        <w:ind w:left="0" w:right="-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39" name="Group 1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9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82F02" w:rsidRDefault="007F48CB">
      <w:pPr>
        <w:spacing w:after="491"/>
        <w:ind w:left="-5" w:right="11"/>
      </w:pPr>
      <w:r>
        <w:t>Electrical Maintenance, Facility Maintenance, Allen Bradley, PLC, Soldering, Hand Tools, Hazmat</w:t>
      </w:r>
    </w:p>
    <w:p w:rsidR="00982F02" w:rsidRDefault="007F48CB">
      <w:pPr>
        <w:pStyle w:val="Heading1"/>
        <w:ind w:left="-5"/>
      </w:pPr>
      <w:r>
        <w:t>Military Service</w:t>
      </w:r>
    </w:p>
    <w:p w:rsidR="00982F02" w:rsidRDefault="007F48CB">
      <w:pPr>
        <w:spacing w:after="200" w:line="259" w:lineRule="auto"/>
        <w:ind w:left="0" w:right="-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40" name="Group 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0" style="width:468pt;height:1pt;mso-position-horizontal-relative:char;mso-position-vertical-relative:line" coordsize="59436,127">
                <v:shape id="Shape 8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82F02" w:rsidRDefault="007F48CB">
      <w:pPr>
        <w:spacing w:after="39" w:line="259" w:lineRule="auto"/>
        <w:ind w:left="-5" w:right="0"/>
      </w:pPr>
      <w:r>
        <w:rPr>
          <w:b/>
        </w:rPr>
        <w:t>Branch: United States Air Force</w:t>
      </w:r>
    </w:p>
    <w:p w:rsidR="00982F02" w:rsidRDefault="007F48CB">
      <w:pPr>
        <w:ind w:left="-5" w:right="11"/>
      </w:pPr>
      <w:r>
        <w:t>Service Country: United States</w:t>
      </w:r>
    </w:p>
    <w:p w:rsidR="00982F02" w:rsidRDefault="007F48CB">
      <w:pPr>
        <w:ind w:left="-5" w:right="11"/>
      </w:pPr>
      <w:r>
        <w:t>Rank: Senior Airman</w:t>
      </w:r>
    </w:p>
    <w:p w:rsidR="00982F02" w:rsidRDefault="007F48CB">
      <w:pPr>
        <w:spacing w:after="127" w:line="259" w:lineRule="auto"/>
        <w:ind w:left="-5" w:right="4097"/>
      </w:pPr>
      <w:r>
        <w:rPr>
          <w:color w:val="666666"/>
        </w:rPr>
        <w:t>December 2014 to December 2018</w:t>
      </w:r>
    </w:p>
    <w:p w:rsidR="00982F02" w:rsidRDefault="007F48CB">
      <w:pPr>
        <w:ind w:left="-5" w:right="11"/>
      </w:pPr>
      <w:r>
        <w:t xml:space="preserve">AFSC: Missile and Space Facilities Maintenance (2mox3) </w:t>
      </w:r>
    </w:p>
    <w:p w:rsidR="00982F02" w:rsidRDefault="007F48CB">
      <w:pPr>
        <w:spacing w:after="210"/>
        <w:ind w:left="-5" w:right="11"/>
      </w:pPr>
      <w:r>
        <w:t>Maintain, troubleshoot and repair 150 ICBM facilities equipment. Including: Cummins diesel generators, Automatic electrical switching units, industrial brine chiller uni</w:t>
      </w:r>
      <w:r>
        <w:t>ts (AC) and more.</w:t>
      </w:r>
    </w:p>
    <w:p w:rsidR="00982F02" w:rsidRDefault="007F48CB">
      <w:pPr>
        <w:spacing w:after="490" w:line="259" w:lineRule="auto"/>
        <w:ind w:left="-5" w:right="5625"/>
      </w:pPr>
      <w:r>
        <w:rPr>
          <w:b/>
        </w:rPr>
        <w:t xml:space="preserve">Branch: United States Air Force </w:t>
      </w:r>
      <w:r>
        <w:t>Rank: E4</w:t>
      </w:r>
    </w:p>
    <w:p w:rsidR="00982F02" w:rsidRDefault="007F48CB">
      <w:pPr>
        <w:pStyle w:val="Heading1"/>
        <w:ind w:left="-5"/>
      </w:pPr>
      <w:r>
        <w:t>Certifications/Licenses</w:t>
      </w:r>
    </w:p>
    <w:p w:rsidR="00982F02" w:rsidRDefault="007F48CB">
      <w:pPr>
        <w:spacing w:after="180" w:line="259" w:lineRule="auto"/>
        <w:ind w:left="0" w:right="-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41" name="Group 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1" style="width:468pt;height:1pt;mso-position-horizontal-relative:char;mso-position-vertical-relative:line" coordsize="59436,127">
                <v:shape id="Shape 9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82F02" w:rsidRDefault="007F48CB">
      <w:pPr>
        <w:spacing w:after="3" w:line="259" w:lineRule="auto"/>
        <w:ind w:left="-5" w:right="0"/>
      </w:pPr>
      <w:r>
        <w:rPr>
          <w:b/>
          <w:sz w:val="21"/>
        </w:rPr>
        <w:t>Universal CFC/HCFC Refrigerant Processing</w:t>
      </w:r>
    </w:p>
    <w:p w:rsidR="00982F02" w:rsidRDefault="007F48CB">
      <w:pPr>
        <w:spacing w:after="227" w:line="259" w:lineRule="auto"/>
        <w:ind w:left="-5" w:right="4097"/>
      </w:pPr>
      <w:r>
        <w:rPr>
          <w:color w:val="666666"/>
        </w:rPr>
        <w:t>May 2015 to Present</w:t>
      </w:r>
    </w:p>
    <w:p w:rsidR="00982F02" w:rsidRDefault="007F48CB">
      <w:pPr>
        <w:spacing w:after="3" w:line="259" w:lineRule="auto"/>
        <w:ind w:left="-5" w:right="0"/>
      </w:pPr>
      <w:r>
        <w:rPr>
          <w:b/>
          <w:sz w:val="21"/>
        </w:rPr>
        <w:lastRenderedPageBreak/>
        <w:t>CPR &amp; First Aid</w:t>
      </w:r>
    </w:p>
    <w:p w:rsidR="00982F02" w:rsidRDefault="007F48CB">
      <w:pPr>
        <w:spacing w:after="227" w:line="259" w:lineRule="auto"/>
        <w:ind w:left="-5" w:right="4097"/>
      </w:pPr>
      <w:r>
        <w:rPr>
          <w:color w:val="666666"/>
        </w:rPr>
        <w:t>June 2017 to June 2020</w:t>
      </w:r>
    </w:p>
    <w:p w:rsidR="00982F02" w:rsidRDefault="007F48CB">
      <w:pPr>
        <w:pStyle w:val="Heading2"/>
        <w:ind w:left="-5"/>
      </w:pPr>
      <w:r>
        <w:t>National Crane Certificate of Competency</w:t>
      </w:r>
    </w:p>
    <w:p w:rsidR="00982F02" w:rsidRDefault="007F48CB">
      <w:pPr>
        <w:spacing w:after="127" w:line="259" w:lineRule="auto"/>
        <w:ind w:left="-5" w:right="4097"/>
      </w:pPr>
      <w:r>
        <w:rPr>
          <w:color w:val="666666"/>
        </w:rPr>
        <w:t>April 2017 to Present</w:t>
      </w:r>
    </w:p>
    <w:p w:rsidR="00982F02" w:rsidRDefault="007F48CB">
      <w:pPr>
        <w:ind w:left="-5" w:right="11"/>
      </w:pPr>
      <w:r>
        <w:t>Qualifi</w:t>
      </w:r>
      <w:r>
        <w:t>ed through the DOD to operate and drive National Cranes.</w:t>
      </w:r>
    </w:p>
    <w:sectPr w:rsidR="00982F02">
      <w:pgSz w:w="12240" w:h="15840"/>
      <w:pgMar w:top="1450" w:right="1462" w:bottom="18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17B9"/>
    <w:multiLevelType w:val="hybridMultilevel"/>
    <w:tmpl w:val="7C121F54"/>
    <w:lvl w:ilvl="0" w:tplc="37E0ED22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BC0A7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7836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54B4A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DED51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D2A7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92CA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F227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4C138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6D7CE6"/>
    <w:multiLevelType w:val="hybridMultilevel"/>
    <w:tmpl w:val="94724006"/>
    <w:lvl w:ilvl="0" w:tplc="7D7EB39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285CF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88244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7029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34A8C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CAC1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5418C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E1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9E1A6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C54334"/>
    <w:multiLevelType w:val="hybridMultilevel"/>
    <w:tmpl w:val="DDBE5BE0"/>
    <w:lvl w:ilvl="0" w:tplc="0258292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9CB64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80CC5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5444C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5E12F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D282D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944BB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8027B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EA01B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9319B0"/>
    <w:multiLevelType w:val="hybridMultilevel"/>
    <w:tmpl w:val="4F2222C0"/>
    <w:lvl w:ilvl="0" w:tplc="8FDA0D2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82989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584F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5E6C1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04C5C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789D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AAE4A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F8CE8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CC3F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02"/>
    <w:rsid w:val="007F48CB"/>
    <w:rsid w:val="0098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0A6BD-E51B-49BB-B620-E77FB5C2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34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2019-01-17T21:43:00Z</dcterms:created>
  <dcterms:modified xsi:type="dcterms:W3CDTF">2019-01-17T21:43:00Z</dcterms:modified>
</cp:coreProperties>
</file>