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3A1226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ab/>
      </w:r>
      <w:proofErr w:type="spellStart"/>
      <w:r w:rsidR="00C524AA">
        <w:rPr>
          <w:sz w:val="28"/>
          <w:szCs w:val="28"/>
          <w:u w:val="single"/>
        </w:rPr>
        <w:t>Dalinna</w:t>
      </w:r>
      <w:proofErr w:type="spellEnd"/>
      <w:r w:rsidR="00C524AA">
        <w:rPr>
          <w:sz w:val="28"/>
          <w:szCs w:val="28"/>
          <w:u w:val="single"/>
        </w:rPr>
        <w:t xml:space="preserve"> Kheng</w:t>
      </w:r>
      <w:r w:rsidR="00C524A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BE123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ab/>
        <w:t>12/28/2018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1709111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>1</w:t>
      </w:r>
      <w:r w:rsidR="00C524AA" w:rsidRPr="00C524AA">
        <w:rPr>
          <w:sz w:val="28"/>
          <w:szCs w:val="28"/>
          <w:u w:val="single"/>
          <w:vertAlign w:val="superscript"/>
        </w:rPr>
        <w:t>st</w:t>
      </w:r>
      <w:r w:rsidR="00C524AA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51E27C5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>2</w:t>
      </w:r>
      <w:r w:rsidR="00C524AA" w:rsidRPr="00C524AA">
        <w:rPr>
          <w:sz w:val="28"/>
          <w:szCs w:val="28"/>
          <w:u w:val="single"/>
          <w:vertAlign w:val="superscript"/>
        </w:rPr>
        <w:t>nd</w:t>
      </w:r>
      <w:r w:rsidR="00C524AA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78CA25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EEFBAB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FD2C58C" w:rsidR="00012DB5" w:rsidRDefault="00012DB5" w:rsidP="00C524AA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>07/20/2018 (4.8 - 90 day)</w:t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86230E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>12.00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C0B4BE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ab/>
        <w:t>04/17/2018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C524AA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C524A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2018-12-28T16:30:00Z</dcterms:created>
  <dcterms:modified xsi:type="dcterms:W3CDTF">2018-12-28T16:30:00Z</dcterms:modified>
</cp:coreProperties>
</file>