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5DC751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2E7966">
        <w:rPr>
          <w:sz w:val="28"/>
          <w:szCs w:val="28"/>
          <w:u w:val="single"/>
        </w:rPr>
        <w:t>Dahir</w:t>
      </w:r>
      <w:proofErr w:type="spellEnd"/>
      <w:r w:rsidR="002E7966">
        <w:rPr>
          <w:sz w:val="28"/>
          <w:szCs w:val="28"/>
          <w:u w:val="single"/>
        </w:rPr>
        <w:t xml:space="preserve"> </w:t>
      </w:r>
      <w:proofErr w:type="spellStart"/>
      <w:r w:rsidR="002E7966">
        <w:rPr>
          <w:sz w:val="28"/>
          <w:szCs w:val="28"/>
          <w:u w:val="single"/>
        </w:rPr>
        <w:t>Olow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1E62FB9" w14:textId="284FBB9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E7966">
        <w:rPr>
          <w:sz w:val="28"/>
          <w:szCs w:val="28"/>
          <w:u w:val="single"/>
        </w:rPr>
        <w:t>7/19/18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6088332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E7966">
        <w:rPr>
          <w:sz w:val="28"/>
          <w:szCs w:val="28"/>
          <w:u w:val="single"/>
        </w:rPr>
        <w:t>2</w:t>
      </w:r>
      <w:r w:rsidR="002E7966" w:rsidRPr="002E7966">
        <w:rPr>
          <w:sz w:val="28"/>
          <w:szCs w:val="28"/>
          <w:u w:val="single"/>
          <w:vertAlign w:val="superscript"/>
        </w:rPr>
        <w:t>nd</w:t>
      </w:r>
      <w:r w:rsidR="002E7966">
        <w:rPr>
          <w:sz w:val="28"/>
          <w:szCs w:val="28"/>
          <w:u w:val="single"/>
        </w:rPr>
        <w:t xml:space="preserve"> DC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7167706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E7966">
        <w:rPr>
          <w:sz w:val="28"/>
          <w:szCs w:val="28"/>
          <w:u w:val="single"/>
        </w:rPr>
        <w:t>3</w:t>
      </w:r>
      <w:r w:rsidR="002E7966" w:rsidRPr="002E7966">
        <w:rPr>
          <w:sz w:val="28"/>
          <w:szCs w:val="28"/>
          <w:u w:val="single"/>
          <w:vertAlign w:val="superscript"/>
        </w:rPr>
        <w:t>rd</w:t>
      </w:r>
      <w:r w:rsidR="002E7966">
        <w:rPr>
          <w:sz w:val="28"/>
          <w:szCs w:val="28"/>
          <w:u w:val="single"/>
        </w:rPr>
        <w:t xml:space="preserve"> Sanitation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CBFEFF1" w14:textId="5B1EDE4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2E7966">
        <w:rPr>
          <w:sz w:val="28"/>
          <w:szCs w:val="28"/>
          <w:u w:val="single"/>
        </w:rPr>
        <w:t>Opening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DBC409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E7966">
        <w:rPr>
          <w:sz w:val="28"/>
          <w:szCs w:val="28"/>
          <w:u w:val="single"/>
        </w:rPr>
        <w:t>Great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88BC5A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2E7966">
        <w:rPr>
          <w:sz w:val="28"/>
          <w:szCs w:val="28"/>
          <w:u w:val="single"/>
        </w:rPr>
        <w:t>Have not received review</w:t>
      </w:r>
      <w:r w:rsidR="00FC5672">
        <w:rPr>
          <w:sz w:val="28"/>
          <w:szCs w:val="28"/>
          <w:u w:val="single"/>
        </w:rPr>
        <w:tab/>
      </w:r>
      <w:bookmarkStart w:id="0" w:name="_GoBack"/>
      <w:bookmarkEnd w:id="0"/>
      <w:r w:rsidR="005F7E69">
        <w:rPr>
          <w:sz w:val="28"/>
          <w:szCs w:val="28"/>
          <w:u w:val="single"/>
        </w:rPr>
        <w:t xml:space="preserve">   </w:t>
      </w:r>
    </w:p>
    <w:p w14:paraId="79CDAFE0" w14:textId="51892F8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E7966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6AE4BE8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E7966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B6664C1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2E7966">
        <w:rPr>
          <w:sz w:val="28"/>
          <w:szCs w:val="28"/>
        </w:rPr>
        <w:t>13.00</w:t>
      </w:r>
      <w:r>
        <w:rPr>
          <w:sz w:val="28"/>
          <w:szCs w:val="28"/>
        </w:rPr>
        <w:t>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23405DF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2E7966">
        <w:rPr>
          <w:sz w:val="28"/>
          <w:szCs w:val="28"/>
          <w:u w:val="single"/>
        </w:rPr>
        <w:t>3/6/18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2E7966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2018-07-19T19:39:00Z</dcterms:created>
  <dcterms:modified xsi:type="dcterms:W3CDTF">2018-07-19T19:39:00Z</dcterms:modified>
</cp:coreProperties>
</file>