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F" w:rsidRPr="00840E36" w:rsidRDefault="00FC734F" w:rsidP="00FC734F">
      <w:pPr>
        <w:spacing w:line="240" w:lineRule="auto"/>
        <w:jc w:val="center"/>
        <w:rPr>
          <w:rFonts w:ascii="Arial Unicode MS" w:eastAsia="Arial Unicode MS" w:hAnsi="Arial Unicode MS" w:cs="Arial Unicode MS"/>
          <w:sz w:val="20"/>
          <w:szCs w:val="20"/>
        </w:rPr>
      </w:pPr>
      <w:r w:rsidRPr="00840E36">
        <w:rPr>
          <w:rFonts w:ascii="Arial Unicode MS" w:eastAsia="Arial Unicode MS" w:hAnsi="Arial Unicode MS" w:cs="Arial Unicode MS"/>
          <w:sz w:val="20"/>
          <w:szCs w:val="20"/>
        </w:rPr>
        <w:t>921 Sycamore Lane, Bartlett IL 60103</w:t>
      </w:r>
    </w:p>
    <w:p w:rsidR="00FC734F" w:rsidRPr="00840E36" w:rsidRDefault="00C63A5D" w:rsidP="00FC734F">
      <w:pPr>
        <w:spacing w:line="240" w:lineRule="auto"/>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Home: (630) </w:t>
      </w:r>
      <w:r w:rsidR="00C32EB2">
        <w:rPr>
          <w:rFonts w:ascii="Arial Unicode MS" w:eastAsia="Arial Unicode MS" w:hAnsi="Arial Unicode MS" w:cs="Arial Unicode MS"/>
          <w:sz w:val="20"/>
          <w:szCs w:val="20"/>
        </w:rPr>
        <w:t xml:space="preserve">855-5036 </w:t>
      </w:r>
      <w:r w:rsidR="00FC734F" w:rsidRPr="00840E36">
        <w:rPr>
          <w:rFonts w:ascii="Arial Unicode MS" w:eastAsia="Arial Unicode MS" w:hAnsi="Arial Unicode MS" w:cs="Arial Unicode MS"/>
          <w:sz w:val="20"/>
          <w:szCs w:val="20"/>
        </w:rPr>
        <w:t>Cell: (630) 205-3362</w:t>
      </w:r>
    </w:p>
    <w:p w:rsidR="00FC734F" w:rsidRPr="00A6515F" w:rsidRDefault="00A6515F" w:rsidP="00FC734F">
      <w:pPr>
        <w:spacing w:line="240" w:lineRule="auto"/>
        <w:rPr>
          <w:rFonts w:ascii="Euphemia" w:eastAsia="Microsoft JhengHei" w:hAnsi="Euphemia"/>
          <w:b/>
          <w:sz w:val="20"/>
          <w:szCs w:val="20"/>
        </w:rPr>
      </w:pPr>
      <w:r>
        <w:rPr>
          <w:rFonts w:ascii="Euphemia" w:eastAsia="Microsoft JhengHei" w:hAnsi="Euphemia"/>
          <w:b/>
          <w:sz w:val="20"/>
          <w:szCs w:val="20"/>
        </w:rPr>
        <w:t>SUMMARY</w:t>
      </w:r>
    </w:p>
    <w:p w:rsidR="00FC734F" w:rsidRPr="00A6515F" w:rsidRDefault="003716A6" w:rsidP="00FC734F">
      <w:pPr>
        <w:spacing w:line="240" w:lineRule="auto"/>
        <w:rPr>
          <w:rFonts w:ascii="Microsoft JhengHei" w:eastAsia="Microsoft JhengHei" w:hAnsi="Microsoft JhengHei"/>
          <w:sz w:val="18"/>
          <w:szCs w:val="18"/>
        </w:rPr>
      </w:pPr>
      <w:r w:rsidRPr="00A6515F">
        <w:rPr>
          <w:rFonts w:ascii="Microsoft JhengHei" w:eastAsia="Microsoft JhengHei" w:hAnsi="Microsoft JhengHei"/>
          <w:sz w:val="18"/>
          <w:szCs w:val="18"/>
        </w:rPr>
        <w:t xml:space="preserve">Dedicated and focused individual with twenty seven years of varied and progressively responsible assignments in a high volume manufacturing organization. Knowledgeable, quick learner with the ability to grasp new duties and learn skills required to complete tasks in a timely and safe manner while meeting all production and quality standards. Bilingual, fluent in English and Polish; interprets work instructions and conversations for others. Excellent organizational and communication skills. Eager for new challenges and opportunities to learn and grow skills and knowledge while contributing to success of an organization. </w:t>
      </w:r>
    </w:p>
    <w:p w:rsidR="00411D12" w:rsidRPr="00411D12" w:rsidRDefault="00411D12" w:rsidP="00FC734F">
      <w:pPr>
        <w:spacing w:line="240" w:lineRule="auto"/>
        <w:rPr>
          <w:rFonts w:ascii="Microsoft JhengHei" w:eastAsia="Microsoft JhengHei" w:hAnsi="Microsoft JhengHei"/>
          <w:sz w:val="20"/>
          <w:szCs w:val="20"/>
        </w:rPr>
      </w:pPr>
    </w:p>
    <w:p w:rsidR="00411D12" w:rsidRPr="00A6515F" w:rsidRDefault="00411D12" w:rsidP="001A1C35">
      <w:pPr>
        <w:rPr>
          <w:rFonts w:ascii="Euphemia" w:eastAsia="Microsoft JhengHei" w:hAnsi="Euphemia"/>
          <w:b/>
          <w:sz w:val="20"/>
          <w:szCs w:val="20"/>
        </w:rPr>
      </w:pPr>
      <w:r w:rsidRPr="00A6515F">
        <w:rPr>
          <w:rFonts w:ascii="Euphemia" w:eastAsia="Microsoft JhengHei" w:hAnsi="Euphemia"/>
          <w:b/>
          <w:sz w:val="20"/>
          <w:szCs w:val="20"/>
        </w:rPr>
        <w:t>PROFESSIONAL EXPERIENCE</w:t>
      </w:r>
    </w:p>
    <w:p w:rsidR="00411D12" w:rsidRPr="00A6515F" w:rsidRDefault="00411D12" w:rsidP="001A1C35">
      <w:pPr>
        <w:rPr>
          <w:rFonts w:ascii="Microsoft JhengHei" w:eastAsia="Microsoft JhengHei" w:hAnsi="Microsoft JhengHei"/>
          <w:b/>
          <w:sz w:val="18"/>
          <w:szCs w:val="18"/>
        </w:rPr>
      </w:pPr>
      <w:r w:rsidRPr="00A6515F">
        <w:rPr>
          <w:rFonts w:ascii="Microsoft JhengHei" w:eastAsia="Microsoft JhengHei" w:hAnsi="Microsoft JhengHei"/>
          <w:b/>
          <w:sz w:val="18"/>
          <w:szCs w:val="18"/>
          <w:u w:val="single"/>
        </w:rPr>
        <w:t>Alberto Culver/ Unilever, Melrose Park, IL</w:t>
      </w:r>
      <w:r w:rsidRPr="00A6515F">
        <w:rPr>
          <w:rFonts w:ascii="Microsoft JhengHei" w:eastAsia="Microsoft JhengHei" w:hAnsi="Microsoft JhengHei"/>
          <w:b/>
          <w:sz w:val="18"/>
          <w:szCs w:val="18"/>
        </w:rPr>
        <w:t xml:space="preserve">      </w:t>
      </w:r>
      <w:r w:rsidR="001A1C35" w:rsidRPr="00A6515F">
        <w:rPr>
          <w:rFonts w:ascii="Microsoft JhengHei" w:eastAsia="Microsoft JhengHei" w:hAnsi="Microsoft JhengHei"/>
          <w:b/>
          <w:sz w:val="18"/>
          <w:szCs w:val="18"/>
        </w:rPr>
        <w:tab/>
      </w:r>
      <w:r w:rsidR="001A1C35" w:rsidRPr="00A6515F">
        <w:rPr>
          <w:rFonts w:ascii="Microsoft JhengHei" w:eastAsia="Microsoft JhengHei" w:hAnsi="Microsoft JhengHei"/>
          <w:b/>
          <w:sz w:val="18"/>
          <w:szCs w:val="18"/>
        </w:rPr>
        <w:tab/>
      </w:r>
      <w:r w:rsidR="001A1C35" w:rsidRPr="00A6515F">
        <w:rPr>
          <w:rFonts w:ascii="Microsoft JhengHei" w:eastAsia="Microsoft JhengHei" w:hAnsi="Microsoft JhengHei"/>
          <w:b/>
          <w:sz w:val="18"/>
          <w:szCs w:val="18"/>
        </w:rPr>
        <w:tab/>
      </w:r>
      <w:r w:rsidR="001A1C35" w:rsidRPr="00A6515F">
        <w:rPr>
          <w:rFonts w:ascii="Microsoft JhengHei" w:eastAsia="Microsoft JhengHei" w:hAnsi="Microsoft JhengHei"/>
          <w:b/>
          <w:sz w:val="18"/>
          <w:szCs w:val="18"/>
        </w:rPr>
        <w:tab/>
        <w:t xml:space="preserve"> March 1986 to April 2013</w:t>
      </w:r>
      <w:r w:rsidRPr="00A6515F">
        <w:rPr>
          <w:rFonts w:ascii="Microsoft JhengHei" w:eastAsia="Microsoft JhengHei" w:hAnsi="Microsoft JhengHei"/>
          <w:b/>
          <w:sz w:val="18"/>
          <w:szCs w:val="18"/>
        </w:rPr>
        <w:t xml:space="preserve">                                                                                                                                          </w:t>
      </w:r>
    </w:p>
    <w:p w:rsidR="00411D12" w:rsidRPr="00632244" w:rsidRDefault="00632244" w:rsidP="001A1C35">
      <w:pPr>
        <w:spacing w:after="0" w:line="240" w:lineRule="auto"/>
        <w:jc w:val="both"/>
        <w:rPr>
          <w:rFonts w:ascii="Microsoft JhengHei" w:eastAsia="Microsoft JhengHei" w:hAnsi="Microsoft JhengHei"/>
          <w:i/>
          <w:sz w:val="18"/>
          <w:szCs w:val="18"/>
        </w:rPr>
      </w:pPr>
      <w:r w:rsidRPr="00632244">
        <w:rPr>
          <w:rFonts w:ascii="Microsoft JhengHei" w:eastAsia="Microsoft JhengHei" w:hAnsi="Microsoft JhengHei"/>
          <w:i/>
          <w:sz w:val="18"/>
          <w:szCs w:val="18"/>
        </w:rPr>
        <w:t>Manufacturer and marketer of personal care products since 1955. Purchased by Unilever in 2011.</w:t>
      </w:r>
    </w:p>
    <w:p w:rsidR="00411D12" w:rsidRPr="00411D12" w:rsidRDefault="00411D12" w:rsidP="00411D12">
      <w:pPr>
        <w:jc w:val="both"/>
        <w:rPr>
          <w:rFonts w:ascii="Microsoft JhengHei" w:eastAsia="Microsoft JhengHei" w:hAnsi="Microsoft JhengHei"/>
          <w:sz w:val="20"/>
          <w:szCs w:val="20"/>
        </w:rPr>
      </w:pPr>
    </w:p>
    <w:p w:rsidR="00411D12" w:rsidRPr="00A6515F" w:rsidRDefault="00A6515F" w:rsidP="00FC734F">
      <w:pPr>
        <w:jc w:val="both"/>
        <w:rPr>
          <w:rFonts w:ascii="Euphemia" w:hAnsi="Euphemia"/>
          <w:b/>
          <w:sz w:val="20"/>
          <w:szCs w:val="20"/>
        </w:rPr>
      </w:pPr>
      <w:r w:rsidRPr="00A6515F">
        <w:rPr>
          <w:rFonts w:ascii="Euphemia" w:hAnsi="Euphemia"/>
          <w:b/>
          <w:sz w:val="20"/>
          <w:szCs w:val="20"/>
        </w:rPr>
        <w:t>Machine Technician</w:t>
      </w:r>
    </w:p>
    <w:p w:rsidR="00A6515F" w:rsidRPr="00BD2A12" w:rsidRDefault="00A6515F" w:rsidP="00A6515F">
      <w:pPr>
        <w:pStyle w:val="ListParagraph"/>
        <w:numPr>
          <w:ilvl w:val="0"/>
          <w:numId w:val="3"/>
        </w:numPr>
        <w:jc w:val="both"/>
        <w:rPr>
          <w:rFonts w:ascii="Microsoft JhengHei" w:eastAsia="Microsoft JhengHei" w:hAnsi="Microsoft JhengHei"/>
          <w:sz w:val="18"/>
          <w:szCs w:val="18"/>
        </w:rPr>
      </w:pPr>
      <w:r w:rsidRPr="00BD2A12">
        <w:rPr>
          <w:rFonts w:ascii="Microsoft JhengHei" w:eastAsia="Microsoft JhengHei" w:hAnsi="Microsoft JhengHei"/>
          <w:sz w:val="18"/>
          <w:szCs w:val="18"/>
        </w:rPr>
        <w:t>Work closely with outgoing operator in review of production status, issues and general machine operations.</w:t>
      </w:r>
    </w:p>
    <w:p w:rsidR="00A6515F" w:rsidRPr="00BD2A12" w:rsidRDefault="006F4090" w:rsidP="00A6515F">
      <w:pPr>
        <w:pStyle w:val="ListParagraph"/>
        <w:numPr>
          <w:ilvl w:val="0"/>
          <w:numId w:val="3"/>
        </w:numPr>
        <w:jc w:val="both"/>
        <w:rPr>
          <w:rFonts w:ascii="Microsoft JhengHei" w:eastAsia="Microsoft JhengHei" w:hAnsi="Microsoft JhengHei"/>
          <w:b/>
          <w:sz w:val="18"/>
          <w:szCs w:val="18"/>
        </w:rPr>
      </w:pPr>
      <w:r w:rsidRPr="00BD2A12">
        <w:rPr>
          <w:rFonts w:ascii="Microsoft JhengHei" w:eastAsia="Microsoft JhengHei" w:hAnsi="Microsoft JhengHei"/>
          <w:b/>
          <w:sz w:val="18"/>
          <w:szCs w:val="18"/>
        </w:rPr>
        <w:t>Verify settings, adjust and begin production operations; ensure first pass quality goods.</w:t>
      </w:r>
    </w:p>
    <w:p w:rsidR="006F4090" w:rsidRPr="00BD2A12" w:rsidRDefault="006F4090" w:rsidP="00A6515F">
      <w:pPr>
        <w:pStyle w:val="ListParagraph"/>
        <w:numPr>
          <w:ilvl w:val="0"/>
          <w:numId w:val="3"/>
        </w:numPr>
        <w:jc w:val="both"/>
        <w:rPr>
          <w:rFonts w:ascii="Microsoft JhengHei" w:eastAsia="Microsoft JhengHei" w:hAnsi="Microsoft JhengHei"/>
          <w:b/>
          <w:sz w:val="18"/>
          <w:szCs w:val="18"/>
        </w:rPr>
      </w:pPr>
      <w:r w:rsidRPr="00BD2A12">
        <w:rPr>
          <w:rFonts w:ascii="Microsoft JhengHei" w:eastAsia="Microsoft JhengHei" w:hAnsi="Microsoft JhengHei"/>
          <w:b/>
          <w:sz w:val="18"/>
          <w:szCs w:val="18"/>
        </w:rPr>
        <w:t>Advise material handlers of needed supplies to efficient ongoing production operations.</w:t>
      </w:r>
    </w:p>
    <w:p w:rsidR="006F4090" w:rsidRPr="00BD2A12" w:rsidRDefault="006F4090" w:rsidP="00A6515F">
      <w:pPr>
        <w:pStyle w:val="ListParagraph"/>
        <w:numPr>
          <w:ilvl w:val="0"/>
          <w:numId w:val="3"/>
        </w:numPr>
        <w:jc w:val="both"/>
        <w:rPr>
          <w:rFonts w:ascii="Microsoft JhengHei" w:eastAsia="Microsoft JhengHei" w:hAnsi="Microsoft JhengHei"/>
          <w:b/>
          <w:sz w:val="18"/>
          <w:szCs w:val="18"/>
        </w:rPr>
      </w:pPr>
      <w:r w:rsidRPr="00BD2A12">
        <w:rPr>
          <w:rFonts w:ascii="Microsoft JhengHei" w:eastAsia="Microsoft JhengHei" w:hAnsi="Microsoft JhengHei"/>
          <w:b/>
          <w:sz w:val="18"/>
          <w:szCs w:val="18"/>
        </w:rPr>
        <w:t xml:space="preserve">Complete preventative maintenance on equipment. Diagnose and repair minor machine malfunctions and work closely with maintenance mechanics to address more serious machine issues. </w:t>
      </w:r>
    </w:p>
    <w:p w:rsidR="006F4090" w:rsidRPr="00BD2A12" w:rsidRDefault="006F4090" w:rsidP="00A6515F">
      <w:pPr>
        <w:pStyle w:val="ListParagraph"/>
        <w:numPr>
          <w:ilvl w:val="0"/>
          <w:numId w:val="3"/>
        </w:numPr>
        <w:jc w:val="both"/>
        <w:rPr>
          <w:rFonts w:ascii="Microsoft JhengHei" w:eastAsia="Microsoft JhengHei" w:hAnsi="Microsoft JhengHei"/>
          <w:b/>
          <w:sz w:val="18"/>
          <w:szCs w:val="18"/>
        </w:rPr>
      </w:pPr>
      <w:r w:rsidRPr="00BD2A12">
        <w:rPr>
          <w:rFonts w:ascii="Microsoft JhengHei" w:eastAsia="Microsoft JhengHei" w:hAnsi="Microsoft JhengHei"/>
          <w:b/>
          <w:sz w:val="18"/>
          <w:szCs w:val="18"/>
        </w:rPr>
        <w:t xml:space="preserve">Perform line changeovers; disassemble, clean, sanitize and reassemble lines and machines. </w:t>
      </w:r>
    </w:p>
    <w:p w:rsidR="006F4090" w:rsidRPr="00BD2A12" w:rsidRDefault="006F4090" w:rsidP="00A6515F">
      <w:pPr>
        <w:pStyle w:val="ListParagraph"/>
        <w:numPr>
          <w:ilvl w:val="0"/>
          <w:numId w:val="3"/>
        </w:numPr>
        <w:jc w:val="both"/>
        <w:rPr>
          <w:rFonts w:ascii="Microsoft JhengHei" w:eastAsia="Microsoft JhengHei" w:hAnsi="Microsoft JhengHei"/>
          <w:b/>
          <w:sz w:val="18"/>
          <w:szCs w:val="18"/>
        </w:rPr>
      </w:pPr>
      <w:r w:rsidRPr="00BD2A12">
        <w:rPr>
          <w:rFonts w:ascii="Microsoft JhengHei" w:eastAsia="Microsoft JhengHei" w:hAnsi="Microsoft JhengHei"/>
          <w:b/>
          <w:sz w:val="18"/>
          <w:szCs w:val="18"/>
        </w:rPr>
        <w:t>Operate, changeover and clean the production machinery in a safe, clean and efficient manner, ensuring that first pass quali</w:t>
      </w:r>
      <w:r w:rsidR="00BD2A12" w:rsidRPr="00BD2A12">
        <w:rPr>
          <w:rFonts w:ascii="Microsoft JhengHei" w:eastAsia="Microsoft JhengHei" w:hAnsi="Microsoft JhengHei"/>
          <w:b/>
          <w:sz w:val="18"/>
          <w:szCs w:val="18"/>
        </w:rPr>
        <w:t xml:space="preserve">ty goods are produced to meet customer service levels while reducing costs. </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t>Start and stop the machinery as required to remove or “un=jam” defective or rejected material from the machinery.</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t xml:space="preserve">Supply and inspect all machine components, correctly insert and restart operations. </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t xml:space="preserve">Inspect finished goods for appropriate attributes and make minor adjustments to maintain quality. </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t>Document all activity adhering to Standard Work Instructions.</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lastRenderedPageBreak/>
        <w:t>Rotate throught additional production positions that include Quality Control, Labeler, Drop Packer, Case Erector and Sealer.</w:t>
      </w:r>
    </w:p>
    <w:p w:rsidR="00BD2A12" w:rsidRPr="00BD2A12" w:rsidRDefault="00BD2A12" w:rsidP="00A6515F">
      <w:pPr>
        <w:pStyle w:val="ListParagraph"/>
        <w:numPr>
          <w:ilvl w:val="0"/>
          <w:numId w:val="3"/>
        </w:numPr>
        <w:jc w:val="both"/>
        <w:rPr>
          <w:rFonts w:ascii="Microsoft JhengHei" w:eastAsia="Microsoft JhengHei" w:hAnsi="Microsoft JhengHei"/>
          <w:b/>
          <w:sz w:val="20"/>
          <w:szCs w:val="20"/>
        </w:rPr>
      </w:pPr>
      <w:r>
        <w:rPr>
          <w:rFonts w:ascii="Microsoft JhengHei" w:eastAsia="Microsoft JhengHei" w:hAnsi="Microsoft JhengHei"/>
          <w:b/>
          <w:sz w:val="18"/>
          <w:szCs w:val="18"/>
        </w:rPr>
        <w:t>Train and provide guidance to new machine technicians. Respond to requests for assistance from team members.</w:t>
      </w:r>
    </w:p>
    <w:p w:rsidR="00BD2A12" w:rsidRDefault="00BD2A12" w:rsidP="00BD2A12">
      <w:pPr>
        <w:jc w:val="both"/>
        <w:rPr>
          <w:rFonts w:ascii="Microsoft JhengHei" w:eastAsia="Microsoft JhengHei" w:hAnsi="Microsoft JhengHei"/>
          <w:b/>
          <w:sz w:val="20"/>
          <w:szCs w:val="20"/>
        </w:rPr>
      </w:pPr>
      <w:r>
        <w:rPr>
          <w:rFonts w:ascii="Microsoft JhengHei" w:eastAsia="Microsoft JhengHei" w:hAnsi="Microsoft JhengHei"/>
          <w:b/>
          <w:sz w:val="20"/>
          <w:szCs w:val="20"/>
        </w:rPr>
        <w:t>Completed assignments in various positions throughout career including Assembler, Blow Mold Attendant, Line Leader, Loader/ Order Filler, Machine Operator, Sanitizer</w:t>
      </w:r>
    </w:p>
    <w:p w:rsidR="00526D3E" w:rsidRPr="00526D3E" w:rsidRDefault="00BF159D" w:rsidP="00526D3E">
      <w:pPr>
        <w:rPr>
          <w:rFonts w:ascii="Microsoft JhengHei" w:eastAsia="Microsoft JhengHei" w:hAnsi="Microsoft JhengHei"/>
          <w:b/>
          <w:sz w:val="18"/>
          <w:szCs w:val="18"/>
        </w:rPr>
      </w:pPr>
      <w:r>
        <w:rPr>
          <w:rFonts w:ascii="Microsoft JhengHei" w:eastAsia="Microsoft JhengHei" w:hAnsi="Microsoft JhengHei"/>
          <w:b/>
          <w:sz w:val="18"/>
          <w:szCs w:val="18"/>
        </w:rPr>
        <w:t xml:space="preserve"> </w:t>
      </w:r>
    </w:p>
    <w:sectPr w:rsidR="00526D3E" w:rsidRPr="00526D3E" w:rsidSect="00987BD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538" w:rsidRDefault="00846538" w:rsidP="00FC734F">
      <w:pPr>
        <w:spacing w:after="0" w:line="240" w:lineRule="auto"/>
      </w:pPr>
      <w:r>
        <w:separator/>
      </w:r>
    </w:p>
  </w:endnote>
  <w:endnote w:type="continuationSeparator" w:id="0">
    <w:p w:rsidR="00846538" w:rsidRDefault="00846538" w:rsidP="00FC7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phemia">
    <w:panose1 w:val="020B05030401020201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538" w:rsidRDefault="00846538" w:rsidP="00FC734F">
      <w:pPr>
        <w:spacing w:after="0" w:line="240" w:lineRule="auto"/>
      </w:pPr>
      <w:r>
        <w:separator/>
      </w:r>
    </w:p>
  </w:footnote>
  <w:footnote w:type="continuationSeparator" w:id="0">
    <w:p w:rsidR="00846538" w:rsidRDefault="00846538" w:rsidP="00FC73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ritannic Bold" w:eastAsia="Microsoft JhengHei" w:hAnsi="Britannic Bold" w:cstheme="majorBidi"/>
        <w:sz w:val="32"/>
        <w:szCs w:val="32"/>
      </w:rPr>
      <w:alias w:val="Title"/>
      <w:id w:val="77738743"/>
      <w:placeholder>
        <w:docPart w:val="6BEE15D88A2742BEAC58BD40FA04F414"/>
      </w:placeholder>
      <w:dataBinding w:prefixMappings="xmlns:ns0='http://schemas.openxmlformats.org/package/2006/metadata/core-properties' xmlns:ns1='http://purl.org/dc/elements/1.1/'" w:xpath="/ns0:coreProperties[1]/ns1:title[1]" w:storeItemID="{6C3C8BC8-F283-45AE-878A-BAB7291924A1}"/>
      <w:text/>
    </w:sdtPr>
    <w:sdtContent>
      <w:p w:rsidR="00FC734F" w:rsidRDefault="00FC734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10DF8">
          <w:rPr>
            <w:rFonts w:ascii="Britannic Bold" w:eastAsia="Microsoft JhengHei" w:hAnsi="Britannic Bold" w:cstheme="majorBidi"/>
            <w:sz w:val="32"/>
            <w:szCs w:val="32"/>
          </w:rPr>
          <w:t>Alina Czapla</w:t>
        </w:r>
      </w:p>
    </w:sdtContent>
  </w:sdt>
  <w:p w:rsidR="00FC734F" w:rsidRDefault="00FC7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9430D"/>
    <w:multiLevelType w:val="hybridMultilevel"/>
    <w:tmpl w:val="24E0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30CA7"/>
    <w:multiLevelType w:val="hybridMultilevel"/>
    <w:tmpl w:val="F4F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AD2C64"/>
    <w:multiLevelType w:val="hybridMultilevel"/>
    <w:tmpl w:val="520A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C734F"/>
    <w:rsid w:val="001A1C35"/>
    <w:rsid w:val="003716A6"/>
    <w:rsid w:val="00410DF8"/>
    <w:rsid w:val="00411D12"/>
    <w:rsid w:val="00526D3E"/>
    <w:rsid w:val="005A264A"/>
    <w:rsid w:val="00632244"/>
    <w:rsid w:val="0067617D"/>
    <w:rsid w:val="006F4090"/>
    <w:rsid w:val="007015A3"/>
    <w:rsid w:val="00840E36"/>
    <w:rsid w:val="00846538"/>
    <w:rsid w:val="00987BD0"/>
    <w:rsid w:val="00A6515F"/>
    <w:rsid w:val="00BD2A12"/>
    <w:rsid w:val="00BF159D"/>
    <w:rsid w:val="00C32EB2"/>
    <w:rsid w:val="00C63A5D"/>
    <w:rsid w:val="00C87C15"/>
    <w:rsid w:val="00CA0789"/>
    <w:rsid w:val="00D80B92"/>
    <w:rsid w:val="00DC3FF2"/>
    <w:rsid w:val="00E73611"/>
    <w:rsid w:val="00FC7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4F"/>
  </w:style>
  <w:style w:type="paragraph" w:styleId="Footer">
    <w:name w:val="footer"/>
    <w:basedOn w:val="Normal"/>
    <w:link w:val="FooterChar"/>
    <w:uiPriority w:val="99"/>
    <w:semiHidden/>
    <w:unhideWhenUsed/>
    <w:rsid w:val="00FC73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34F"/>
  </w:style>
  <w:style w:type="paragraph" w:styleId="BalloonText">
    <w:name w:val="Balloon Text"/>
    <w:basedOn w:val="Normal"/>
    <w:link w:val="BalloonTextChar"/>
    <w:uiPriority w:val="99"/>
    <w:semiHidden/>
    <w:unhideWhenUsed/>
    <w:rsid w:val="00FC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34F"/>
    <w:rPr>
      <w:rFonts w:ascii="Tahoma" w:hAnsi="Tahoma" w:cs="Tahoma"/>
      <w:sz w:val="16"/>
      <w:szCs w:val="16"/>
    </w:rPr>
  </w:style>
  <w:style w:type="paragraph" w:styleId="ListParagraph">
    <w:name w:val="List Paragraph"/>
    <w:basedOn w:val="Normal"/>
    <w:uiPriority w:val="34"/>
    <w:qFormat/>
    <w:rsid w:val="00FC73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EE15D88A2742BEAC58BD40FA04F414"/>
        <w:category>
          <w:name w:val="General"/>
          <w:gallery w:val="placeholder"/>
        </w:category>
        <w:types>
          <w:type w:val="bbPlcHdr"/>
        </w:types>
        <w:behaviors>
          <w:behavior w:val="content"/>
        </w:behaviors>
        <w:guid w:val="{77F8ADE0-27A4-4285-B406-87DC3EA10EF4}"/>
      </w:docPartPr>
      <w:docPartBody>
        <w:p w:rsidR="00412120" w:rsidRDefault="00B75DBA" w:rsidP="00B75DBA">
          <w:pPr>
            <w:pStyle w:val="6BEE15D88A2742BEAC58BD40FA04F41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phemia">
    <w:panose1 w:val="020B05030401020201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5DBA"/>
    <w:rsid w:val="00412120"/>
    <w:rsid w:val="00B75DBA"/>
    <w:rsid w:val="00FB2E2F"/>
    <w:rsid w:val="00FB3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7A870D7C3843E2AD98B04083E2CE63">
    <w:name w:val="437A870D7C3843E2AD98B04083E2CE63"/>
    <w:rsid w:val="00B75DBA"/>
  </w:style>
  <w:style w:type="paragraph" w:customStyle="1" w:styleId="6BEE15D88A2742BEAC58BD40FA04F414">
    <w:name w:val="6BEE15D88A2742BEAC58BD40FA04F414"/>
    <w:rsid w:val="00B75D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7C7F-04A6-4A49-AF00-FCC0587B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Alina Czapla</vt:lpstr>
    </vt:vector>
  </TitlesOfParts>
  <Company>Wheels</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Alina Czapla</dc:title>
  <dc:creator>Barbara Czapla</dc:creator>
  <cp:lastModifiedBy>Barbara Czapla</cp:lastModifiedBy>
  <cp:revision>2</cp:revision>
  <dcterms:created xsi:type="dcterms:W3CDTF">2013-11-16T17:23:00Z</dcterms:created>
  <dcterms:modified xsi:type="dcterms:W3CDTF">2013-11-16T17:23:00Z</dcterms:modified>
</cp:coreProperties>
</file>