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13580" w14:textId="77777777" w:rsidR="006C2B13" w:rsidRDefault="00EC10FA">
      <w:pPr>
        <w:shd w:val="clear" w:color="auto" w:fill="F1F3F4"/>
        <w:spacing w:after="0" w:line="259" w:lineRule="auto"/>
        <w:ind w:left="180" w:right="0" w:firstLine="0"/>
        <w:jc w:val="center"/>
      </w:pPr>
      <w:bookmarkStart w:id="0" w:name="_GoBack"/>
      <w:bookmarkEnd w:id="0"/>
      <w:r>
        <w:rPr>
          <w:b/>
          <w:color w:val="2F3639"/>
          <w:sz w:val="32"/>
        </w:rPr>
        <w:t>Curtis</w:t>
      </w:r>
      <w:r>
        <w:rPr>
          <w:b/>
          <w:color w:val="2F3639"/>
          <w:sz w:val="32"/>
        </w:rPr>
        <w:tab/>
        <w:t>Flam</w:t>
      </w:r>
    </w:p>
    <w:p w14:paraId="266E11D2" w14:textId="77777777" w:rsidR="006C2B13" w:rsidRDefault="00EC10FA">
      <w:pPr>
        <w:shd w:val="clear" w:color="auto" w:fill="F1F3F4"/>
        <w:tabs>
          <w:tab w:val="center" w:pos="4885"/>
          <w:tab w:val="center" w:pos="5672"/>
        </w:tabs>
        <w:spacing w:after="825" w:line="259" w:lineRule="auto"/>
        <w:ind w:left="180" w:right="0" w:firstLine="0"/>
        <w:jc w:val="center"/>
      </w:pPr>
      <w:r>
        <w:t>curtflam@gmail.com</w:t>
      </w:r>
      <w:r>
        <w:tab/>
      </w:r>
      <w:r>
        <w:tab/>
        <w:t>(970)</w:t>
      </w:r>
      <w:r>
        <w:tab/>
        <w:t>305-7578</w:t>
      </w:r>
    </w:p>
    <w:p w14:paraId="67AE601B" w14:textId="77777777" w:rsidR="006C2B13" w:rsidRDefault="00EC10FA">
      <w:pPr>
        <w:spacing w:after="0" w:line="259" w:lineRule="auto"/>
        <w:ind w:left="14" w:right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33641239" wp14:editId="211BDF7D">
                <wp:extent cx="122056" cy="109850"/>
                <wp:effectExtent l="0" t="0" r="0" b="0"/>
                <wp:docPr id="983" name="Group 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056" cy="109850"/>
                          <a:chOff x="0" y="0"/>
                          <a:chExt cx="122056" cy="10985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30514" y="0"/>
                            <a:ext cx="61028" cy="50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8" h="50857">
                                <a:moveTo>
                                  <a:pt x="20343" y="0"/>
                                </a:moveTo>
                                <a:lnTo>
                                  <a:pt x="40685" y="0"/>
                                </a:lnTo>
                                <a:cubicBezTo>
                                  <a:pt x="50857" y="0"/>
                                  <a:pt x="61028" y="10171"/>
                                  <a:pt x="61028" y="20343"/>
                                </a:cubicBezTo>
                                <a:lnTo>
                                  <a:pt x="61028" y="30514"/>
                                </a:lnTo>
                                <a:cubicBezTo>
                                  <a:pt x="61028" y="40685"/>
                                  <a:pt x="50857" y="50857"/>
                                  <a:pt x="40685" y="50857"/>
                                </a:cubicBezTo>
                                <a:lnTo>
                                  <a:pt x="20343" y="50857"/>
                                </a:lnTo>
                                <a:cubicBezTo>
                                  <a:pt x="10171" y="50857"/>
                                  <a:pt x="0" y="40685"/>
                                  <a:pt x="0" y="30514"/>
                                </a:cubicBezTo>
                                <a:lnTo>
                                  <a:pt x="0" y="20343"/>
                                </a:lnTo>
                                <a:cubicBezTo>
                                  <a:pt x="0" y="10171"/>
                                  <a:pt x="10171" y="0"/>
                                  <a:pt x="20343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3" style="width:9.6107pt;height:8.64963pt;mso-position-horizontal-relative:char;mso-position-vertical-relative:line" coordsize="1220,1098">
                <v:shape id="Shape 24" style="position:absolute;width:610;height:508;left:305;top:0;" coordsize="61028,50857" path="m20343,0l40685,0c50857,0,61028,10171,61028,20343l61028,30514c61028,40685,50857,50857,40685,50857l20343,50857c10171,50857,0,40685,0,30514l0,20343c0,10171,10171,0,20343,0x">
                  <v:stroke weight="0.800892pt" endcap="flat" joinstyle="miter" miterlimit="10" on="true" color="#aaaaaa"/>
                  <v:fill on="false" color="#000000" opacity="0"/>
                </v:shape>
                <v:shape id="Shape 25" style="position:absolute;width:1220;height:895;left:0;top:203;" coordsize="122056,89508" path="m10171,0l111885,0c116970,0,122056,4069,122056,10171l122056,79336c122056,85439,116970,89508,111885,89508l10171,89508c5086,89508,0,85439,0,79336l0,10171c0,4069,5086,0,10171,0x">
                  <v:stroke weight="0pt" endcap="flat" joinstyle="miter" miterlimit="10" on="false" color="#000000" opacity="0"/>
                  <v:fill on="true" color="#f9f9f9"/>
                </v:shape>
                <v:shape id="Shape 26" style="position:absolute;width:1220;height:895;left:0;top:203;" coordsize="122056,89508" path="m10171,0l111885,0c116970,0,122056,4069,122056,10171l122056,79336c122056,85439,116970,89508,111885,89508l10171,89508c5086,89508,0,85439,0,79336l0,10171c0,4069,5086,0,10171,0x">
                  <v:stroke weight="0.800892pt" endcap="flat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6"/>
        </w:rPr>
        <w:tab/>
        <w:t>Experience</w:t>
      </w:r>
    </w:p>
    <w:p w14:paraId="27A9E7B4" w14:textId="77777777" w:rsidR="006C2B13" w:rsidRDefault="00EC10FA">
      <w:pPr>
        <w:pStyle w:val="Heading1"/>
        <w:ind w:left="-5"/>
      </w:pPr>
      <w:r>
        <w:t>Cook</w:t>
      </w:r>
    </w:p>
    <w:p w14:paraId="3C2AB829" w14:textId="77777777" w:rsidR="006C2B13" w:rsidRDefault="00EC10FA">
      <w:pPr>
        <w:spacing w:after="89"/>
        <w:ind w:left="-5" w:right="0"/>
        <w:jc w:val="left"/>
      </w:pPr>
      <w:r>
        <w:rPr>
          <w:color w:val="2F3639"/>
        </w:rPr>
        <w:t>Island</w:t>
      </w:r>
      <w:r>
        <w:rPr>
          <w:color w:val="2F3639"/>
        </w:rPr>
        <w:tab/>
        <w:t>grill</w:t>
      </w:r>
      <w:r>
        <w:rPr>
          <w:color w:val="2F3639"/>
        </w:rPr>
        <w:tab/>
        <w:t>Drake</w:t>
      </w:r>
      <w:r>
        <w:rPr>
          <w:color w:val="2F3639"/>
        </w:rPr>
        <w:tab/>
        <w:t>and</w:t>
      </w:r>
      <w:r>
        <w:rPr>
          <w:color w:val="2F3639"/>
        </w:rPr>
        <w:tab/>
        <w:t>Lemay</w:t>
      </w:r>
      <w:r>
        <w:rPr>
          <w:color w:val="2F3639"/>
        </w:rPr>
        <w:tab/>
        <w:t>Fort</w:t>
      </w:r>
      <w:r>
        <w:rPr>
          <w:color w:val="2F3639"/>
        </w:rPr>
        <w:tab/>
        <w:t>Collins,</w:t>
      </w:r>
      <w:r>
        <w:rPr>
          <w:color w:val="2F3639"/>
        </w:rPr>
        <w:tab/>
        <w:t>Co.</w:t>
      </w:r>
    </w:p>
    <w:p w14:paraId="4DE7D995" w14:textId="77777777" w:rsidR="006C2B13" w:rsidRDefault="00EC10FA">
      <w:pPr>
        <w:spacing w:after="481" w:line="378" w:lineRule="auto"/>
        <w:ind w:left="-5"/>
      </w:pPr>
      <w:r>
        <w:t>April,</w:t>
      </w:r>
      <w:r>
        <w:tab/>
        <w:t>2018</w:t>
      </w:r>
      <w:r>
        <w:tab/>
        <w:t>— Line</w:t>
      </w:r>
      <w:r>
        <w:tab/>
        <w:t>and</w:t>
      </w:r>
      <w:r>
        <w:tab/>
        <w:t>prep</w:t>
      </w:r>
      <w:r>
        <w:tab/>
        <w:t>cook</w:t>
      </w:r>
    </w:p>
    <w:p w14:paraId="5292F70E" w14:textId="77777777" w:rsidR="006C2B13" w:rsidRDefault="00EC10FA">
      <w:pPr>
        <w:pStyle w:val="Heading1"/>
        <w:ind w:left="-5"/>
      </w:pPr>
      <w:r>
        <w:t>Cook</w:t>
      </w:r>
    </w:p>
    <w:p w14:paraId="6B1CAA53" w14:textId="77777777" w:rsidR="006C2B13" w:rsidRDefault="00EC10FA">
      <w:pPr>
        <w:spacing w:after="89"/>
        <w:ind w:left="-5" w:right="0"/>
        <w:jc w:val="left"/>
      </w:pPr>
      <w:r>
        <w:rPr>
          <w:color w:val="2F3639"/>
        </w:rPr>
        <w:t>The</w:t>
      </w:r>
      <w:r>
        <w:rPr>
          <w:color w:val="2F3639"/>
        </w:rPr>
        <w:tab/>
        <w:t>Forks</w:t>
      </w:r>
      <w:r>
        <w:rPr>
          <w:color w:val="2F3639"/>
        </w:rPr>
        <w:tab/>
        <w:t>I-287</w:t>
      </w:r>
      <w:r>
        <w:rPr>
          <w:color w:val="2F3639"/>
        </w:rPr>
        <w:tab/>
        <w:t>and</w:t>
      </w:r>
      <w:r>
        <w:rPr>
          <w:color w:val="2F3639"/>
        </w:rPr>
        <w:tab/>
        <w:t>74</w:t>
      </w:r>
    </w:p>
    <w:p w14:paraId="45BF34FA" w14:textId="77777777" w:rsidR="006C2B13" w:rsidRDefault="00EC10FA">
      <w:pPr>
        <w:ind w:left="-5" w:right="0"/>
      </w:pPr>
      <w:r>
        <w:t>May,</w:t>
      </w:r>
      <w:r>
        <w:tab/>
        <w:t>2016</w:t>
      </w:r>
      <w:r>
        <w:tab/>
        <w:t>—</w:t>
      </w:r>
      <w:r>
        <w:tab/>
        <w:t>September,</w:t>
      </w:r>
      <w:r>
        <w:tab/>
        <w:t>2017</w:t>
      </w:r>
      <w:r>
        <w:tab/>
        <w:t>(1</w:t>
      </w:r>
      <w:r>
        <w:tab/>
        <w:t>year</w:t>
      </w:r>
      <w:r>
        <w:tab/>
        <w:t>4</w:t>
      </w:r>
      <w:r>
        <w:tab/>
        <w:t>months)</w:t>
      </w:r>
    </w:p>
    <w:p w14:paraId="53603A5A" w14:textId="77777777" w:rsidR="006C2B13" w:rsidRDefault="00EC10FA">
      <w:pPr>
        <w:spacing w:after="601"/>
        <w:ind w:left="-5" w:right="0"/>
      </w:pPr>
      <w:r>
        <w:t>Line</w:t>
      </w:r>
      <w:r>
        <w:tab/>
        <w:t>cook</w:t>
      </w:r>
    </w:p>
    <w:p w14:paraId="2DAB7F3D" w14:textId="77777777" w:rsidR="006C2B13" w:rsidRDefault="00EC10FA">
      <w:pPr>
        <w:pStyle w:val="Heading1"/>
        <w:ind w:left="-5"/>
      </w:pPr>
      <w:r>
        <w:t>Cook</w:t>
      </w:r>
    </w:p>
    <w:p w14:paraId="273D1A42" w14:textId="77777777" w:rsidR="006C2B13" w:rsidRDefault="00EC10FA">
      <w:pPr>
        <w:spacing w:after="89"/>
        <w:ind w:left="-5" w:right="0"/>
        <w:jc w:val="left"/>
      </w:pPr>
      <w:r>
        <w:rPr>
          <w:color w:val="2F3639"/>
        </w:rPr>
        <w:t>Sportsmas</w:t>
      </w:r>
      <w:r>
        <w:rPr>
          <w:color w:val="2F3639"/>
        </w:rPr>
        <w:tab/>
        <w:t>Cafe</w:t>
      </w:r>
    </w:p>
    <w:p w14:paraId="6E251A4F" w14:textId="77777777" w:rsidR="006C2B13" w:rsidRDefault="00EC10FA">
      <w:pPr>
        <w:spacing w:after="585"/>
        <w:ind w:left="-5" w:right="0"/>
      </w:pPr>
      <w:r>
        <w:t>February,</w:t>
      </w:r>
      <w:r>
        <w:tab/>
        <w:t>2013</w:t>
      </w:r>
      <w:r>
        <w:tab/>
        <w:t>—</w:t>
      </w:r>
      <w:r>
        <w:tab/>
        <w:t>May,</w:t>
      </w:r>
      <w:r>
        <w:tab/>
        <w:t>2016</w:t>
      </w:r>
      <w:r>
        <w:tab/>
        <w:t>(3</w:t>
      </w:r>
      <w:r>
        <w:tab/>
        <w:t>years</w:t>
      </w:r>
      <w:r>
        <w:tab/>
        <w:t>3</w:t>
      </w:r>
      <w:r>
        <w:tab/>
        <w:t>months)</w:t>
      </w:r>
    </w:p>
    <w:p w14:paraId="206F3BB7" w14:textId="77777777" w:rsidR="006C2B13" w:rsidRDefault="00EC10FA">
      <w:pPr>
        <w:pStyle w:val="Heading1"/>
        <w:ind w:left="-5"/>
      </w:pPr>
      <w:r>
        <w:t>Kitchen</w:t>
      </w:r>
      <w:r>
        <w:tab/>
        <w:t>Manager/Cook</w:t>
      </w:r>
    </w:p>
    <w:p w14:paraId="6652AE6D" w14:textId="77777777" w:rsidR="006C2B13" w:rsidRDefault="00EC10FA">
      <w:pPr>
        <w:spacing w:after="89"/>
        <w:ind w:left="-5" w:right="0"/>
        <w:jc w:val="left"/>
      </w:pPr>
      <w:r>
        <w:rPr>
          <w:color w:val="2F3639"/>
        </w:rPr>
        <w:t>Casper's</w:t>
      </w:r>
      <w:r>
        <w:rPr>
          <w:color w:val="2F3639"/>
        </w:rPr>
        <w:tab/>
        <w:t>Good</w:t>
      </w:r>
      <w:r>
        <w:rPr>
          <w:color w:val="2F3639"/>
        </w:rPr>
        <w:tab/>
        <w:t>Cooking</w:t>
      </w:r>
    </w:p>
    <w:p w14:paraId="0CFA685D" w14:textId="77777777" w:rsidR="006C2B13" w:rsidRDefault="00EC10FA">
      <w:pPr>
        <w:spacing w:after="585"/>
        <w:ind w:left="-5" w:right="0"/>
      </w:pPr>
      <w:r>
        <w:t>January,</w:t>
      </w:r>
      <w:r>
        <w:tab/>
        <w:t>2004</w:t>
      </w:r>
      <w:r>
        <w:tab/>
        <w:t>—</w:t>
      </w:r>
      <w:r>
        <w:tab/>
        <w:t>January,</w:t>
      </w:r>
      <w:r>
        <w:tab/>
        <w:t>2010</w:t>
      </w:r>
      <w:r>
        <w:tab/>
        <w:t>(6</w:t>
      </w:r>
      <w:r>
        <w:tab/>
        <w:t>years)</w:t>
      </w:r>
    </w:p>
    <w:p w14:paraId="7D826650" w14:textId="77777777" w:rsidR="006C2B13" w:rsidRDefault="00EC10FA">
      <w:pPr>
        <w:pStyle w:val="Heading1"/>
        <w:ind w:left="-5"/>
      </w:pPr>
      <w:r>
        <w:t>Chef/cook</w:t>
      </w:r>
    </w:p>
    <w:p w14:paraId="0E9C038D" w14:textId="77777777" w:rsidR="006C2B13" w:rsidRDefault="00EC10FA">
      <w:pPr>
        <w:spacing w:after="89"/>
        <w:ind w:left="-5" w:right="0"/>
        <w:jc w:val="left"/>
      </w:pPr>
      <w:r>
        <w:rPr>
          <w:color w:val="2F3639"/>
        </w:rPr>
        <w:t>Arizona</w:t>
      </w:r>
      <w:r>
        <w:rPr>
          <w:color w:val="2F3639"/>
        </w:rPr>
        <w:tab/>
        <w:t>Charlie's</w:t>
      </w:r>
      <w:r>
        <w:rPr>
          <w:color w:val="2F3639"/>
        </w:rPr>
        <w:tab/>
        <w:t>Las</w:t>
      </w:r>
      <w:r>
        <w:rPr>
          <w:color w:val="2F3639"/>
        </w:rPr>
        <w:tab/>
        <w:t>Vegas,NV.</w:t>
      </w:r>
    </w:p>
    <w:p w14:paraId="1240EEB3" w14:textId="77777777" w:rsidR="006C2B13" w:rsidRDefault="00EC10FA">
      <w:pPr>
        <w:ind w:left="-5" w:right="0"/>
      </w:pPr>
      <w:r>
        <w:t>January,</w:t>
      </w:r>
      <w:r>
        <w:tab/>
        <w:t>1998</w:t>
      </w:r>
      <w:r>
        <w:tab/>
        <w:t>—</w:t>
      </w:r>
      <w:r>
        <w:tab/>
        <w:t>January,</w:t>
      </w:r>
      <w:r>
        <w:tab/>
        <w:t>1999</w:t>
      </w:r>
      <w:r>
        <w:tab/>
        <w:t>(1</w:t>
      </w:r>
      <w:r>
        <w:tab/>
        <w:t>year)</w:t>
      </w:r>
    </w:p>
    <w:p w14:paraId="6011FE86" w14:textId="77777777" w:rsidR="006C2B13" w:rsidRDefault="00EC10FA">
      <w:pPr>
        <w:spacing w:after="601"/>
        <w:ind w:left="-5" w:right="0"/>
      </w:pPr>
      <w:r>
        <w:t>Sous</w:t>
      </w:r>
      <w:r>
        <w:tab/>
        <w:t>chef-</w:t>
      </w:r>
      <w:r>
        <w:tab/>
        <w:t>shift</w:t>
      </w:r>
      <w:r>
        <w:tab/>
        <w:t>manager/lead</w:t>
      </w:r>
      <w:r>
        <w:tab/>
        <w:t>cook/line</w:t>
      </w:r>
      <w:r>
        <w:tab/>
        <w:t>cook</w:t>
      </w:r>
    </w:p>
    <w:p w14:paraId="2D5E4F0B" w14:textId="77777777" w:rsidR="006C2B13" w:rsidRDefault="00EC10FA">
      <w:pPr>
        <w:pStyle w:val="Heading1"/>
        <w:ind w:left="-5"/>
      </w:pPr>
      <w:r>
        <w:t>Sous</w:t>
      </w:r>
      <w:r>
        <w:tab/>
        <w:t>chef/events</w:t>
      </w:r>
      <w:r>
        <w:tab/>
        <w:t>staff</w:t>
      </w:r>
      <w:r>
        <w:tab/>
        <w:t>leader</w:t>
      </w:r>
    </w:p>
    <w:p w14:paraId="160B3636" w14:textId="77777777" w:rsidR="006C2B13" w:rsidRDefault="00EC10FA">
      <w:pPr>
        <w:spacing w:after="89"/>
        <w:ind w:left="-5" w:right="0"/>
        <w:jc w:val="left"/>
      </w:pPr>
      <w:r>
        <w:rPr>
          <w:color w:val="2F3639"/>
        </w:rPr>
        <w:t>Texas</w:t>
      </w:r>
      <w:r>
        <w:rPr>
          <w:color w:val="2F3639"/>
        </w:rPr>
        <w:tab/>
        <w:t>Station</w:t>
      </w:r>
      <w:r>
        <w:rPr>
          <w:color w:val="2F3639"/>
        </w:rPr>
        <w:tab/>
        <w:t>resort/casino</w:t>
      </w:r>
      <w:r>
        <w:rPr>
          <w:color w:val="2F3639"/>
        </w:rPr>
        <w:tab/>
        <w:t>Las</w:t>
      </w:r>
      <w:r>
        <w:rPr>
          <w:color w:val="2F3639"/>
        </w:rPr>
        <w:tab/>
        <w:t>Vegas</w:t>
      </w:r>
      <w:r>
        <w:rPr>
          <w:color w:val="2F3639"/>
        </w:rPr>
        <w:tab/>
        <w:t>NV</w:t>
      </w:r>
    </w:p>
    <w:p w14:paraId="472B6798" w14:textId="77777777" w:rsidR="006C2B13" w:rsidRDefault="00EC10FA">
      <w:pPr>
        <w:ind w:left="-5" w:right="0"/>
      </w:pPr>
      <w:r>
        <w:t>January,</w:t>
      </w:r>
      <w:r>
        <w:tab/>
        <w:t>1997</w:t>
      </w:r>
      <w:r>
        <w:tab/>
        <w:t>—</w:t>
      </w:r>
      <w:r>
        <w:tab/>
        <w:t>January,</w:t>
      </w:r>
      <w:r>
        <w:tab/>
        <w:t>1998</w:t>
      </w:r>
      <w:r>
        <w:tab/>
        <w:t>(1</w:t>
      </w:r>
      <w:r>
        <w:tab/>
        <w:t>year)</w:t>
      </w:r>
    </w:p>
    <w:p w14:paraId="673211FA" w14:textId="77777777" w:rsidR="006C2B13" w:rsidRDefault="00EC10FA">
      <w:pPr>
        <w:spacing w:after="25"/>
        <w:ind w:left="-5" w:right="0"/>
      </w:pPr>
      <w:r>
        <w:t>Head</w:t>
      </w:r>
      <w:r>
        <w:tab/>
        <w:t>chef</w:t>
      </w:r>
      <w:r>
        <w:tab/>
        <w:t>for</w:t>
      </w:r>
      <w:r>
        <w:tab/>
        <w:t>all</w:t>
      </w:r>
      <w:r>
        <w:tab/>
        <w:t>off</w:t>
      </w:r>
      <w:r>
        <w:tab/>
        <w:t>property</w:t>
      </w:r>
      <w:r>
        <w:tab/>
        <w:t>catering</w:t>
      </w:r>
      <w:r>
        <w:tab/>
        <w:t>and</w:t>
      </w:r>
      <w:r>
        <w:tab/>
        <w:t>events</w:t>
      </w:r>
      <w:r>
        <w:tab/>
        <w:t>.</w:t>
      </w:r>
      <w:r>
        <w:tab/>
        <w:t>Cook</w:t>
      </w:r>
      <w:r>
        <w:tab/>
        <w:t>all</w:t>
      </w:r>
      <w:r>
        <w:tab/>
        <w:t>the</w:t>
      </w:r>
      <w:r>
        <w:tab/>
        <w:t>food</w:t>
      </w:r>
      <w:r>
        <w:tab/>
        <w:t>requested,help</w:t>
      </w:r>
    </w:p>
    <w:p w14:paraId="06E882E8" w14:textId="77777777" w:rsidR="006C2B13" w:rsidRDefault="00EC10FA">
      <w:pPr>
        <w:spacing w:after="596"/>
        <w:ind w:left="-5" w:right="0"/>
      </w:pPr>
      <w:r>
        <w:t>plan,coordinate,and</w:t>
      </w:r>
      <w:r>
        <w:tab/>
        <w:t>setup</w:t>
      </w:r>
      <w:r>
        <w:tab/>
        <w:t>and</w:t>
      </w:r>
      <w:r>
        <w:tab/>
        <w:t>deliver.</w:t>
      </w:r>
      <w:r>
        <w:tab/>
        <w:t>Most</w:t>
      </w:r>
      <w:r>
        <w:tab/>
        <w:t>events</w:t>
      </w:r>
      <w:r>
        <w:tab/>
        <w:t>were</w:t>
      </w:r>
      <w:r>
        <w:tab/>
        <w:t>wedding</w:t>
      </w:r>
      <w:r>
        <w:tab/>
        <w:t>receptions</w:t>
      </w:r>
      <w:r>
        <w:tab/>
        <w:t>on</w:t>
      </w:r>
      <w:r>
        <w:tab/>
        <w:t>average</w:t>
      </w:r>
      <w:r>
        <w:tab/>
        <w:t>parties</w:t>
      </w:r>
      <w:r>
        <w:tab/>
        <w:t>of 200-500.</w:t>
      </w:r>
      <w:r>
        <w:tab/>
        <w:t>Largest</w:t>
      </w:r>
      <w:r>
        <w:tab/>
        <w:t>event</w:t>
      </w:r>
      <w:r>
        <w:tab/>
        <w:t>was</w:t>
      </w:r>
      <w:r>
        <w:tab/>
        <w:t>a</w:t>
      </w:r>
      <w:r>
        <w:tab/>
        <w:t>three</w:t>
      </w:r>
      <w:r>
        <w:tab/>
        <w:t>day</w:t>
      </w:r>
      <w:r>
        <w:tab/>
        <w:t>2-meal</w:t>
      </w:r>
      <w:r>
        <w:tab/>
        <w:t>per</w:t>
      </w:r>
      <w:r>
        <w:tab/>
        <w:t>day</w:t>
      </w:r>
      <w:r>
        <w:tab/>
        <w:t>Winston</w:t>
      </w:r>
      <w:r>
        <w:tab/>
        <w:t>cup</w:t>
      </w:r>
      <w:r>
        <w:tab/>
        <w:t>Rodeo</w:t>
      </w:r>
      <w:r>
        <w:tab/>
        <w:t>(All</w:t>
      </w:r>
      <w:r>
        <w:tab/>
        <w:t>the</w:t>
      </w:r>
      <w:r>
        <w:tab/>
        <w:t>event personnel,all</w:t>
      </w:r>
      <w:r>
        <w:tab/>
        <w:t>th</w:t>
      </w:r>
      <w:r>
        <w:t>e</w:t>
      </w:r>
      <w:r>
        <w:tab/>
        <w:t>participants</w:t>
      </w:r>
      <w:r>
        <w:tab/>
        <w:t>and</w:t>
      </w:r>
      <w:r>
        <w:tab/>
        <w:t>families</w:t>
      </w:r>
      <w:r>
        <w:tab/>
        <w:t>of</w:t>
      </w:r>
      <w:r>
        <w:tab/>
        <w:t>each,and</w:t>
      </w:r>
      <w:r>
        <w:tab/>
        <w:t>on</w:t>
      </w:r>
      <w:r>
        <w:tab/>
        <w:t>the</w:t>
      </w:r>
      <w:r>
        <w:tab/>
        <w:t>last</w:t>
      </w:r>
      <w:r>
        <w:tab/>
        <w:t>day</w:t>
      </w:r>
      <w:r>
        <w:tab/>
        <w:t>the</w:t>
      </w:r>
      <w:r>
        <w:tab/>
        <w:t>awards</w:t>
      </w:r>
      <w:r>
        <w:tab/>
        <w:t>ceremony.</w:t>
      </w:r>
      <w:r>
        <w:tab/>
        <w:t>)on average</w:t>
      </w:r>
      <w:r>
        <w:tab/>
        <w:t>somewhere</w:t>
      </w:r>
      <w:r>
        <w:tab/>
        <w:t>between</w:t>
      </w:r>
      <w:r>
        <w:tab/>
        <w:t>2000</w:t>
      </w:r>
      <w:r>
        <w:tab/>
        <w:t>and</w:t>
      </w:r>
      <w:r>
        <w:tab/>
        <w:t>3200</w:t>
      </w:r>
      <w:r>
        <w:tab/>
        <w:t>people</w:t>
      </w:r>
      <w:r>
        <w:tab/>
        <w:t>served</w:t>
      </w:r>
      <w:r>
        <w:tab/>
        <w:t>each</w:t>
      </w:r>
      <w:r>
        <w:tab/>
        <w:t>meal.</w:t>
      </w:r>
      <w:r>
        <w:tab/>
        <w:t>Except</w:t>
      </w:r>
      <w:r>
        <w:tab/>
        <w:t>on</w:t>
      </w:r>
      <w:r>
        <w:tab/>
        <w:t>last</w:t>
      </w:r>
      <w:r>
        <w:tab/>
        <w:t>day</w:t>
      </w:r>
      <w:r>
        <w:tab/>
        <w:t>no</w:t>
      </w:r>
      <w:r>
        <w:tab/>
        <w:t>one got</w:t>
      </w:r>
      <w:r>
        <w:tab/>
        <w:t>a</w:t>
      </w:r>
      <w:r>
        <w:tab/>
        <w:t>true</w:t>
      </w:r>
      <w:r>
        <w:tab/>
        <w:t>count,</w:t>
      </w:r>
      <w:r>
        <w:tab/>
        <w:t>was</w:t>
      </w:r>
      <w:r>
        <w:tab/>
        <w:t>estimated</w:t>
      </w:r>
      <w:r>
        <w:tab/>
        <w:t>5000</w:t>
      </w:r>
    </w:p>
    <w:p w14:paraId="20F2C504" w14:textId="77777777" w:rsidR="006C2B13" w:rsidRDefault="00EC10FA">
      <w:pPr>
        <w:pStyle w:val="Heading1"/>
        <w:ind w:left="-5"/>
      </w:pPr>
      <w:r>
        <w:lastRenderedPageBreak/>
        <w:t>Warehouse</w:t>
      </w:r>
      <w:r>
        <w:tab/>
        <w:t>shipping</w:t>
      </w:r>
      <w:r>
        <w:tab/>
        <w:t>&amp;receiving</w:t>
      </w:r>
    </w:p>
    <w:p w14:paraId="1C7CEFEA" w14:textId="77777777" w:rsidR="006C2B13" w:rsidRDefault="00EC10FA">
      <w:pPr>
        <w:spacing w:after="89"/>
        <w:ind w:left="-5" w:right="0"/>
        <w:jc w:val="left"/>
      </w:pPr>
      <w:r>
        <w:rPr>
          <w:color w:val="2F3639"/>
        </w:rPr>
        <w:t>Sunbelt</w:t>
      </w:r>
      <w:r>
        <w:rPr>
          <w:color w:val="2F3639"/>
        </w:rPr>
        <w:tab/>
        <w:t>automotiv</w:t>
      </w:r>
      <w:r>
        <w:rPr>
          <w:color w:val="2F3639"/>
        </w:rPr>
        <w:t>e</w:t>
      </w:r>
      <w:r>
        <w:rPr>
          <w:color w:val="2F3639"/>
        </w:rPr>
        <w:tab/>
        <w:t>San</w:t>
      </w:r>
      <w:r>
        <w:rPr>
          <w:color w:val="2F3639"/>
        </w:rPr>
        <w:tab/>
        <w:t>Diego,CA</w:t>
      </w:r>
    </w:p>
    <w:p w14:paraId="000CA619" w14:textId="77777777" w:rsidR="006C2B13" w:rsidRDefault="00EC10FA">
      <w:pPr>
        <w:ind w:left="-5" w:right="0"/>
      </w:pPr>
      <w:r>
        <w:t>July,</w:t>
      </w:r>
      <w:r>
        <w:tab/>
        <w:t>1983</w:t>
      </w:r>
      <w:r>
        <w:tab/>
        <w:t>—</w:t>
      </w:r>
      <w:r>
        <w:tab/>
        <w:t>September,</w:t>
      </w:r>
      <w:r>
        <w:tab/>
        <w:t>1985</w:t>
      </w:r>
      <w:r>
        <w:tab/>
        <w:t>(2</w:t>
      </w:r>
      <w:r>
        <w:tab/>
        <w:t>years</w:t>
      </w:r>
      <w:r>
        <w:tab/>
        <w:t>2</w:t>
      </w:r>
      <w:r>
        <w:tab/>
        <w:t>months)</w:t>
      </w:r>
    </w:p>
    <w:p w14:paraId="004CC881" w14:textId="77777777" w:rsidR="006C2B13" w:rsidRDefault="00EC10FA">
      <w:pPr>
        <w:spacing w:after="599"/>
        <w:ind w:left="-5" w:right="0"/>
      </w:pPr>
      <w:r>
        <w:t>Did</w:t>
      </w:r>
      <w:r>
        <w:tab/>
        <w:t>the</w:t>
      </w:r>
      <w:r>
        <w:tab/>
        <w:t>ordering</w:t>
      </w:r>
      <w:r>
        <w:tab/>
        <w:t>for</w:t>
      </w:r>
      <w:r>
        <w:tab/>
        <w:t>the</w:t>
      </w:r>
      <w:r>
        <w:tab/>
        <w:t>warehouse</w:t>
      </w:r>
      <w:r>
        <w:tab/>
        <w:t>pulled</w:t>
      </w:r>
      <w:r>
        <w:tab/>
        <w:t>orders</w:t>
      </w:r>
      <w:r>
        <w:tab/>
        <w:t>and</w:t>
      </w:r>
      <w:r>
        <w:tab/>
        <w:t>shipped</w:t>
      </w:r>
      <w:r>
        <w:tab/>
        <w:t>them</w:t>
      </w:r>
      <w:r>
        <w:tab/>
        <w:t>Government/fleet</w:t>
      </w:r>
      <w:r>
        <w:tab/>
        <w:t>supply.</w:t>
      </w:r>
    </w:p>
    <w:p w14:paraId="1CB4B1EB" w14:textId="77777777" w:rsidR="006C2B13" w:rsidRDefault="00EC10FA">
      <w:pPr>
        <w:spacing w:after="0" w:line="259" w:lineRule="auto"/>
        <w:ind w:left="14" w:right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45597C87" wp14:editId="150B10C6">
                <wp:extent cx="179494" cy="107696"/>
                <wp:effectExtent l="0" t="0" r="0" b="0"/>
                <wp:docPr id="908" name="Group 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494" cy="107696"/>
                          <a:chOff x="0" y="0"/>
                          <a:chExt cx="179494" cy="107696"/>
                        </a:xfrm>
                      </wpg:grpSpPr>
                      <wps:wsp>
                        <wps:cNvPr id="1241" name="Shape 1241"/>
                        <wps:cNvSpPr/>
                        <wps:spPr>
                          <a:xfrm>
                            <a:off x="41882" y="47865"/>
                            <a:ext cx="95730" cy="5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0" h="59831">
                                <a:moveTo>
                                  <a:pt x="0" y="0"/>
                                </a:moveTo>
                                <a:lnTo>
                                  <a:pt x="95730" y="0"/>
                                </a:lnTo>
                                <a:lnTo>
                                  <a:pt x="95730" y="59831"/>
                                </a:lnTo>
                                <a:lnTo>
                                  <a:pt x="0" y="598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1882" y="47865"/>
                            <a:ext cx="95730" cy="5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30" h="59831">
                                <a:moveTo>
                                  <a:pt x="0" y="0"/>
                                </a:moveTo>
                                <a:lnTo>
                                  <a:pt x="95730" y="0"/>
                                </a:lnTo>
                                <a:lnTo>
                                  <a:pt x="95730" y="59831"/>
                                </a:lnTo>
                                <a:lnTo>
                                  <a:pt x="0" y="59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966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0"/>
                            <a:ext cx="179494" cy="8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94" h="83764">
                                <a:moveTo>
                                  <a:pt x="89747" y="0"/>
                                </a:moveTo>
                                <a:lnTo>
                                  <a:pt x="179494" y="41882"/>
                                </a:lnTo>
                                <a:lnTo>
                                  <a:pt x="89747" y="83764"/>
                                </a:lnTo>
                                <a:lnTo>
                                  <a:pt x="0" y="41882"/>
                                </a:lnTo>
                                <a:lnTo>
                                  <a:pt x="897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179494" cy="83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94" h="83764">
                                <a:moveTo>
                                  <a:pt x="89747" y="0"/>
                                </a:moveTo>
                                <a:lnTo>
                                  <a:pt x="179494" y="41882"/>
                                </a:lnTo>
                                <a:lnTo>
                                  <a:pt x="89747" y="83764"/>
                                </a:lnTo>
                                <a:lnTo>
                                  <a:pt x="0" y="41882"/>
                                </a:lnTo>
                                <a:lnTo>
                                  <a:pt x="89747" y="0"/>
                                </a:lnTo>
                                <a:close/>
                              </a:path>
                            </a:pathLst>
                          </a:custGeom>
                          <a:ln w="11966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55561" y="50258"/>
                            <a:ext cx="0" cy="33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06">
                                <a:moveTo>
                                  <a:pt x="0" y="335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966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8" style="width:14.1334pt;height:8.48003pt;mso-position-horizontal-relative:char;mso-position-vertical-relative:line" coordsize="1794,1076">
                <v:shape id="Shape 1242" style="position:absolute;width:957;height:598;left:418;top:478;" coordsize="95730,59831" path="m0,0l95730,0l95730,59831l0,59831l0,0">
                  <v:stroke weight="0pt" endcap="flat" joinstyle="miter" miterlimit="10" on="false" color="#000000" opacity="0"/>
                  <v:fill on="true" color="#f9f9f9"/>
                </v:shape>
                <v:shape id="Shape 103" style="position:absolute;width:957;height:598;left:418;top:478;" coordsize="95730,59831" path="m0,0l95730,0l95730,59831l0,59831l0,0x">
                  <v:stroke weight="0.942225pt" endcap="flat" joinstyle="miter" miterlimit="10" on="true" color="#aaaaaa"/>
                  <v:fill on="false" color="#000000" opacity="0"/>
                </v:shape>
                <v:shape id="Shape 104" style="position:absolute;width:1794;height:837;left:0;top:0;" coordsize="179494,83764" path="m89747,0l179494,41882l89747,83764l0,41882l89747,0x">
                  <v:stroke weight="0pt" endcap="flat" joinstyle="miter" miterlimit="10" on="false" color="#000000" opacity="0"/>
                  <v:fill on="true" color="#f9f9f9"/>
                </v:shape>
                <v:shape id="Shape 105" style="position:absolute;width:1794;height:837;left:0;top:0;" coordsize="179494,83764" path="m89747,0l179494,41882l89747,83764l0,41882l89747,0x">
                  <v:stroke weight="0.942225pt" endcap="flat" joinstyle="miter" miterlimit="10" on="true" color="#aaaaaa"/>
                  <v:fill on="false" color="#000000" opacity="0"/>
                </v:shape>
                <v:shape id="Shape 106" style="position:absolute;width:0;height:335;left:1555;top:502;" coordsize="0,33506" path="m0,33506l0,0">
                  <v:stroke weight="0.942225pt" endcap="square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6"/>
        </w:rPr>
        <w:tab/>
        <w:t>Education</w:t>
      </w:r>
    </w:p>
    <w:p w14:paraId="5B1A3637" w14:textId="77777777" w:rsidR="006C2B13" w:rsidRDefault="00EC10FA">
      <w:pPr>
        <w:spacing w:after="0" w:line="259" w:lineRule="auto"/>
        <w:ind w:left="-5" w:right="0"/>
        <w:jc w:val="left"/>
      </w:pPr>
      <w:r>
        <w:rPr>
          <w:b/>
          <w:color w:val="2F3639"/>
          <w:sz w:val="26"/>
        </w:rPr>
        <w:t>Cordon</w:t>
      </w:r>
      <w:r>
        <w:rPr>
          <w:b/>
          <w:color w:val="2F3639"/>
          <w:sz w:val="26"/>
        </w:rPr>
        <w:tab/>
        <w:t>blue</w:t>
      </w:r>
      <w:r>
        <w:rPr>
          <w:b/>
          <w:color w:val="2F3639"/>
          <w:sz w:val="26"/>
        </w:rPr>
        <w:tab/>
        <w:t>culinary</w:t>
      </w:r>
      <w:r>
        <w:rPr>
          <w:b/>
          <w:color w:val="2F3639"/>
          <w:sz w:val="26"/>
        </w:rPr>
        <w:tab/>
        <w:t>school</w:t>
      </w:r>
      <w:r>
        <w:rPr>
          <w:b/>
          <w:color w:val="2F3639"/>
          <w:sz w:val="26"/>
        </w:rPr>
        <w:tab/>
        <w:t>Las</w:t>
      </w:r>
      <w:r>
        <w:rPr>
          <w:b/>
          <w:color w:val="2F3639"/>
          <w:sz w:val="26"/>
        </w:rPr>
        <w:tab/>
        <w:t>Vegas,</w:t>
      </w:r>
      <w:r>
        <w:rPr>
          <w:b/>
          <w:color w:val="2F3639"/>
          <w:sz w:val="26"/>
        </w:rPr>
        <w:tab/>
        <w:t>NV</w:t>
      </w:r>
    </w:p>
    <w:p w14:paraId="179EC974" w14:textId="77777777" w:rsidR="006C2B13" w:rsidRDefault="00EC10FA">
      <w:pPr>
        <w:spacing w:after="585"/>
        <w:ind w:left="-5" w:right="0"/>
        <w:jc w:val="left"/>
      </w:pPr>
      <w:r>
        <w:rPr>
          <w:color w:val="2F3639"/>
        </w:rPr>
        <w:t>All</w:t>
      </w:r>
      <w:r>
        <w:rPr>
          <w:color w:val="2F3639"/>
        </w:rPr>
        <w:tab/>
        <w:t>aspects</w:t>
      </w:r>
      <w:r>
        <w:rPr>
          <w:color w:val="2F3639"/>
        </w:rPr>
        <w:tab/>
        <w:t>of</w:t>
      </w:r>
      <w:r>
        <w:rPr>
          <w:color w:val="2F3639"/>
        </w:rPr>
        <w:tab/>
        <w:t>food</w:t>
      </w:r>
      <w:r>
        <w:rPr>
          <w:color w:val="2F3639"/>
        </w:rPr>
        <w:tab/>
        <w:t>preparation,</w:t>
      </w:r>
      <w:r>
        <w:rPr>
          <w:color w:val="2F3639"/>
        </w:rPr>
        <w:tab/>
        <w:t>July,</w:t>
      </w:r>
      <w:r>
        <w:rPr>
          <w:color w:val="2F3639"/>
        </w:rPr>
        <w:tab/>
        <w:t>1993</w:t>
      </w:r>
    </w:p>
    <w:p w14:paraId="41A32914" w14:textId="77777777" w:rsidR="006C2B13" w:rsidRDefault="00EC10FA">
      <w:pPr>
        <w:pStyle w:val="Heading1"/>
        <w:ind w:left="-5"/>
      </w:pPr>
      <w:r>
        <w:t>Herbert</w:t>
      </w:r>
      <w:r>
        <w:tab/>
        <w:t>Hoover</w:t>
      </w:r>
      <w:r>
        <w:tab/>
        <w:t>High</w:t>
      </w:r>
      <w:r>
        <w:tab/>
        <w:t>School</w:t>
      </w:r>
      <w:r>
        <w:tab/>
        <w:t>(San</w:t>
      </w:r>
      <w:r>
        <w:tab/>
        <w:t>Diego)</w:t>
      </w:r>
    </w:p>
    <w:p w14:paraId="2B6BB81D" w14:textId="77777777" w:rsidR="006C2B13" w:rsidRDefault="00EC10FA">
      <w:pPr>
        <w:spacing w:after="585"/>
        <w:ind w:left="-5" w:right="0"/>
        <w:jc w:val="left"/>
      </w:pPr>
      <w:r>
        <w:rPr>
          <w:color w:val="2F3639"/>
        </w:rPr>
        <w:t>January,</w:t>
      </w:r>
      <w:r>
        <w:rPr>
          <w:color w:val="2F3639"/>
        </w:rPr>
        <w:tab/>
        <w:t>1982</w:t>
      </w:r>
    </w:p>
    <w:p w14:paraId="5E82EDD3" w14:textId="77777777" w:rsidR="006C2B13" w:rsidRDefault="00EC10FA">
      <w:pPr>
        <w:spacing w:after="0" w:line="259" w:lineRule="auto"/>
        <w:ind w:left="0" w:right="0" w:firstLine="0"/>
        <w:jc w:val="left"/>
      </w:pPr>
      <w:r>
        <w:rPr>
          <w:color w:val="2F3639"/>
          <w:sz w:val="26"/>
        </w:rPr>
        <w:tab/>
      </w:r>
    </w:p>
    <w:p w14:paraId="5FEAA7D2" w14:textId="77777777" w:rsidR="006C2B13" w:rsidRDefault="00EC10FA">
      <w:pPr>
        <w:spacing w:after="0" w:line="259" w:lineRule="auto"/>
        <w:ind w:left="181" w:right="0" w:firstLine="0"/>
        <w:jc w:val="center"/>
      </w:pPr>
      <w:r>
        <w:rPr>
          <w:i/>
          <w:color w:val="2F3639"/>
          <w:sz w:val="18"/>
        </w:rPr>
        <w:t>Powered</w:t>
      </w:r>
      <w:r>
        <w:rPr>
          <w:i/>
          <w:color w:val="2F3639"/>
          <w:sz w:val="18"/>
        </w:rPr>
        <w:tab/>
        <w:t>by</w:t>
      </w:r>
    </w:p>
    <w:p w14:paraId="4834F9E8" w14:textId="77777777" w:rsidR="006C2B13" w:rsidRDefault="00EC10FA">
      <w:pPr>
        <w:spacing w:after="0" w:line="259" w:lineRule="auto"/>
        <w:ind w:left="3796" w:right="0" w:firstLine="0"/>
        <w:jc w:val="left"/>
      </w:pPr>
      <w:r>
        <w:rPr>
          <w:noProof/>
        </w:rPr>
        <w:drawing>
          <wp:inline distT="0" distB="0" distL="0" distR="0" wp14:anchorId="648F4B94" wp14:editId="685349D3">
            <wp:extent cx="1017132" cy="223769"/>
            <wp:effectExtent l="0" t="0" r="0" b="0"/>
            <wp:docPr id="119" name="Picture 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7132" cy="22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2B13">
      <w:pgSz w:w="11900" w:h="16840"/>
      <w:pgMar w:top="601" w:right="1534" w:bottom="843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B13"/>
    <w:rsid w:val="006C2B13"/>
    <w:rsid w:val="00EC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034DE"/>
  <w15:docId w15:val="{71F14319-BDC3-4366-9554-20D7A63E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1" w:line="265" w:lineRule="auto"/>
      <w:ind w:left="10" w:right="7252" w:hanging="10"/>
      <w:jc w:val="both"/>
    </w:pPr>
    <w:rPr>
      <w:rFonts w:ascii="Calibri" w:eastAsia="Calibri" w:hAnsi="Calibri" w:cs="Calibri"/>
      <w:color w:val="72777C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2F3639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F3639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2019-07-16T17:14:00Z</dcterms:created>
  <dcterms:modified xsi:type="dcterms:W3CDTF">2019-07-16T17:14:00Z</dcterms:modified>
</cp:coreProperties>
</file>