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EFC" w:rsidRPr="00AB7EFC" w:rsidRDefault="00AB7EFC" w:rsidP="00AB7EFC">
      <w:pPr>
        <w:spacing w:after="0" w:line="240" w:lineRule="auto"/>
        <w:rPr>
          <w:rFonts w:ascii="Times New Roman" w:eastAsia="Times New Roman" w:hAnsi="Times New Roman" w:cs="Times New Roman"/>
          <w:sz w:val="24"/>
          <w:szCs w:val="24"/>
        </w:rPr>
      </w:pPr>
      <w:bookmarkStart w:id="0" w:name="_GoBack"/>
      <w:r w:rsidRPr="00AB7EFC">
        <w:rPr>
          <w:rFonts w:ascii="Domine" w:eastAsia="Times New Roman" w:hAnsi="Domine" w:cs="Times New Roman"/>
          <w:b/>
          <w:bCs/>
          <w:color w:val="000000"/>
        </w:rPr>
        <w:t>CRAIG K. GUNKEL</w:t>
      </w:r>
    </w:p>
    <w:bookmarkEnd w:id="0"/>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color w:val="000000"/>
          <w:sz w:val="18"/>
          <w:szCs w:val="18"/>
        </w:rPr>
        <w:t>1425 Arden View Drive</w:t>
      </w:r>
      <w:r w:rsidR="00183117">
        <w:rPr>
          <w:rFonts w:ascii="Tahoma" w:eastAsia="Times New Roman" w:hAnsi="Tahoma" w:cs="Tahoma"/>
          <w:color w:val="000000"/>
          <w:sz w:val="18"/>
          <w:szCs w:val="18"/>
        </w:rPr>
        <w:t xml:space="preserve"> | Arden Hills, MN  55112 | (651</w:t>
      </w:r>
      <w:r w:rsidRPr="00AB7EFC">
        <w:rPr>
          <w:rFonts w:ascii="Tahoma" w:eastAsia="Times New Roman" w:hAnsi="Tahoma" w:cs="Tahoma"/>
          <w:color w:val="000000"/>
          <w:sz w:val="18"/>
          <w:szCs w:val="18"/>
        </w:rPr>
        <w:t xml:space="preserve">) </w:t>
      </w:r>
      <w:r w:rsidR="00183117">
        <w:rPr>
          <w:rFonts w:ascii="Tahoma" w:eastAsia="Times New Roman" w:hAnsi="Tahoma" w:cs="Tahoma"/>
          <w:color w:val="000000"/>
          <w:sz w:val="18"/>
          <w:szCs w:val="18"/>
        </w:rPr>
        <w:t>332-0887</w:t>
      </w:r>
      <w:r w:rsidRPr="00AB7EFC">
        <w:rPr>
          <w:rFonts w:ascii="Tahoma" w:eastAsia="Times New Roman" w:hAnsi="Tahoma" w:cs="Tahoma"/>
          <w:color w:val="000000"/>
          <w:sz w:val="18"/>
          <w:szCs w:val="18"/>
        </w:rPr>
        <w:t xml:space="preserve"> | craiggunkel@gmail.com</w:t>
      </w:r>
    </w:p>
    <w:p w:rsidR="00AB7EFC" w:rsidRPr="00AB7EFC" w:rsidRDefault="00AB7EFC" w:rsidP="00AB7EFC">
      <w:pPr>
        <w:spacing w:after="240" w:line="240" w:lineRule="auto"/>
        <w:rPr>
          <w:rFonts w:ascii="Times New Roman" w:eastAsia="Times New Roman" w:hAnsi="Times New Roman" w:cs="Times New Roman"/>
          <w:sz w:val="24"/>
          <w:szCs w:val="24"/>
        </w:rPr>
      </w:pP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Domine" w:eastAsia="Times New Roman" w:hAnsi="Domine" w:cs="Times New Roman"/>
          <w:b/>
          <w:bCs/>
          <w:color w:val="000000"/>
          <w:sz w:val="18"/>
          <w:szCs w:val="18"/>
        </w:rPr>
        <w:t>SUMMARY</w:t>
      </w:r>
    </w:p>
    <w:p w:rsidR="00AB7EFC" w:rsidRPr="00AB7EFC" w:rsidRDefault="00AB7EFC" w:rsidP="00AB7EFC">
      <w:pPr>
        <w:spacing w:after="0" w:line="240" w:lineRule="auto"/>
        <w:jc w:val="both"/>
        <w:rPr>
          <w:rFonts w:ascii="Times New Roman" w:eastAsia="Times New Roman" w:hAnsi="Times New Roman" w:cs="Times New Roman"/>
          <w:sz w:val="24"/>
          <w:szCs w:val="24"/>
        </w:rPr>
      </w:pPr>
      <w:r w:rsidRPr="00AB7EFC">
        <w:rPr>
          <w:rFonts w:ascii="Tahoma" w:eastAsia="Times New Roman" w:hAnsi="Tahoma" w:cs="Tahoma"/>
          <w:color w:val="000000"/>
          <w:sz w:val="18"/>
          <w:szCs w:val="18"/>
        </w:rPr>
        <w:t>Tenured manager with extensive experience in cost and inventory control through process improvement.  Experience with motivating diverse workforce to achieve desired results in areas of safety, productivity, customer service, inventory and quality control.  </w:t>
      </w:r>
    </w:p>
    <w:p w:rsidR="00AB7EFC" w:rsidRPr="00AB7EFC" w:rsidRDefault="00AB7EFC" w:rsidP="00AB7EFC">
      <w:pPr>
        <w:spacing w:after="0" w:line="240" w:lineRule="auto"/>
        <w:rPr>
          <w:rFonts w:ascii="Times New Roman" w:eastAsia="Times New Roman" w:hAnsi="Times New Roman" w:cs="Times New Roman"/>
          <w:sz w:val="24"/>
          <w:szCs w:val="24"/>
        </w:rPr>
      </w:pP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Domine" w:eastAsia="Times New Roman" w:hAnsi="Domine" w:cs="Times New Roman"/>
          <w:b/>
          <w:bCs/>
          <w:color w:val="000000"/>
          <w:sz w:val="18"/>
          <w:szCs w:val="18"/>
        </w:rPr>
        <w:t>PROFESSIONAL EXPERIENCE</w:t>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 xml:space="preserve">International Rectifier – Infineon Technologies, </w:t>
      </w:r>
      <w:r w:rsidRPr="00AB7EFC">
        <w:rPr>
          <w:rFonts w:ascii="Tahoma" w:eastAsia="Times New Roman" w:hAnsi="Tahoma" w:cs="Tahoma"/>
          <w:color w:val="000000"/>
          <w:sz w:val="18"/>
          <w:szCs w:val="18"/>
        </w:rPr>
        <w:t>St. Paul, MN</w:t>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sidR="00183117">
        <w:rPr>
          <w:rFonts w:ascii="Tahoma" w:eastAsia="Times New Roman" w:hAnsi="Tahoma" w:cs="Tahoma"/>
          <w:b/>
          <w:bCs/>
          <w:color w:val="000000"/>
          <w:sz w:val="18"/>
          <w:szCs w:val="18"/>
        </w:rPr>
        <w:t>2014- 07/2016</w:t>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ab/>
        <w:t>Material Handler IV</w:t>
      </w:r>
    </w:p>
    <w:p w:rsidR="00AB7EFC" w:rsidRPr="00AB7EFC" w:rsidRDefault="00AB7EFC" w:rsidP="00AB7EFC">
      <w:pPr>
        <w:numPr>
          <w:ilvl w:val="0"/>
          <w:numId w:val="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Create and issue </w:t>
      </w:r>
      <w:r w:rsidR="00183117">
        <w:rPr>
          <w:rFonts w:ascii="Tahoma" w:eastAsia="Times New Roman" w:hAnsi="Tahoma" w:cs="Tahoma"/>
          <w:color w:val="000000"/>
          <w:sz w:val="18"/>
          <w:szCs w:val="18"/>
        </w:rPr>
        <w:t xml:space="preserve">SAP </w:t>
      </w:r>
      <w:r w:rsidRPr="00AB7EFC">
        <w:rPr>
          <w:rFonts w:ascii="Tahoma" w:eastAsia="Times New Roman" w:hAnsi="Tahoma" w:cs="Tahoma"/>
          <w:color w:val="000000"/>
          <w:sz w:val="18"/>
          <w:szCs w:val="18"/>
        </w:rPr>
        <w:t>purchase orders for operations team</w:t>
      </w:r>
    </w:p>
    <w:p w:rsidR="00AB7EFC" w:rsidRPr="00AB7EFC" w:rsidRDefault="00AB7EFC" w:rsidP="00AB7EFC">
      <w:pPr>
        <w:numPr>
          <w:ilvl w:val="0"/>
          <w:numId w:val="1"/>
        </w:numPr>
        <w:spacing w:after="0" w:line="240" w:lineRule="auto"/>
        <w:textAlignment w:val="baseline"/>
        <w:rPr>
          <w:rFonts w:ascii="Tahoma" w:eastAsia="Times New Roman" w:hAnsi="Tahoma" w:cs="Tahoma"/>
          <w:color w:val="000000"/>
          <w:sz w:val="18"/>
          <w:szCs w:val="18"/>
        </w:rPr>
      </w:pPr>
      <w:r w:rsidRPr="00AB7EFC">
        <w:rPr>
          <w:rFonts w:ascii="Tahoma" w:eastAsia="Times New Roman" w:hAnsi="Tahoma" w:cs="Tahoma"/>
          <w:color w:val="000000"/>
          <w:sz w:val="18"/>
          <w:szCs w:val="18"/>
        </w:rPr>
        <w:t>Select vendors based on price and performance</w:t>
      </w:r>
    </w:p>
    <w:p w:rsidR="00AB7EFC" w:rsidRPr="00AB7EFC" w:rsidRDefault="00AB7EFC" w:rsidP="00AB7EFC">
      <w:pPr>
        <w:numPr>
          <w:ilvl w:val="0"/>
          <w:numId w:val="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Source vendors for new components and materials</w:t>
      </w:r>
    </w:p>
    <w:p w:rsidR="00AB7EFC" w:rsidRPr="00AB7EFC" w:rsidRDefault="00AB7EFC" w:rsidP="00AB7EFC">
      <w:pPr>
        <w:numPr>
          <w:ilvl w:val="0"/>
          <w:numId w:val="1"/>
        </w:numPr>
        <w:spacing w:after="0" w:line="240" w:lineRule="auto"/>
        <w:textAlignment w:val="baseline"/>
        <w:rPr>
          <w:rFonts w:ascii="Tahoma" w:eastAsia="Times New Roman" w:hAnsi="Tahoma" w:cs="Tahoma"/>
          <w:color w:val="000000"/>
          <w:sz w:val="18"/>
          <w:szCs w:val="18"/>
        </w:rPr>
      </w:pPr>
      <w:r w:rsidRPr="00AB7EFC">
        <w:rPr>
          <w:rFonts w:ascii="Tahoma" w:eastAsia="Times New Roman" w:hAnsi="Tahoma" w:cs="Tahoma"/>
          <w:color w:val="000000"/>
          <w:sz w:val="18"/>
          <w:szCs w:val="18"/>
        </w:rPr>
        <w:t>Create and implement reorder points</w:t>
      </w:r>
    </w:p>
    <w:p w:rsidR="00AB7EFC" w:rsidRPr="00AB7EFC" w:rsidRDefault="00AB7EFC" w:rsidP="00AB7EFC">
      <w:pPr>
        <w:numPr>
          <w:ilvl w:val="0"/>
          <w:numId w:val="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Create and process BOL’s for outbound shipments</w:t>
      </w:r>
    </w:p>
    <w:p w:rsidR="00AB7EFC" w:rsidRPr="00AB7EFC" w:rsidRDefault="00AB7EFC" w:rsidP="00AB7EFC">
      <w:pPr>
        <w:numPr>
          <w:ilvl w:val="0"/>
          <w:numId w:val="1"/>
        </w:numPr>
        <w:spacing w:after="0" w:line="240" w:lineRule="auto"/>
        <w:textAlignment w:val="baseline"/>
        <w:rPr>
          <w:rFonts w:ascii="Tahoma" w:eastAsia="Times New Roman" w:hAnsi="Tahoma" w:cs="Tahoma"/>
          <w:color w:val="000000"/>
          <w:sz w:val="18"/>
          <w:szCs w:val="18"/>
        </w:rPr>
      </w:pPr>
      <w:r w:rsidRPr="00AB7EFC">
        <w:rPr>
          <w:rFonts w:ascii="Tahoma" w:eastAsia="Times New Roman" w:hAnsi="Tahoma" w:cs="Tahoma"/>
          <w:color w:val="000000"/>
          <w:sz w:val="18"/>
          <w:szCs w:val="18"/>
        </w:rPr>
        <w:t>Package and label items for shipping</w:t>
      </w:r>
    </w:p>
    <w:p w:rsidR="00AB7EFC" w:rsidRPr="00AB7EFC" w:rsidRDefault="00AB7EFC" w:rsidP="00AB7EFC">
      <w:pPr>
        <w:numPr>
          <w:ilvl w:val="0"/>
          <w:numId w:val="1"/>
        </w:numPr>
        <w:spacing w:after="0" w:line="240" w:lineRule="auto"/>
        <w:textAlignment w:val="baseline"/>
        <w:rPr>
          <w:rFonts w:ascii="Tahoma" w:eastAsia="Times New Roman" w:hAnsi="Tahoma" w:cs="Tahoma"/>
          <w:color w:val="000000"/>
          <w:sz w:val="18"/>
          <w:szCs w:val="18"/>
        </w:rPr>
      </w:pPr>
      <w:r w:rsidRPr="00AB7EFC">
        <w:rPr>
          <w:rFonts w:ascii="Tahoma" w:eastAsia="Times New Roman" w:hAnsi="Tahoma" w:cs="Tahoma"/>
          <w:color w:val="000000"/>
          <w:sz w:val="18"/>
          <w:szCs w:val="18"/>
        </w:rPr>
        <w:t>Create and process supporting paperwork for exports</w:t>
      </w:r>
    </w:p>
    <w:p w:rsidR="00AB7EFC" w:rsidRPr="00AB7EFC" w:rsidRDefault="00AB7EFC" w:rsidP="00AB7EFC">
      <w:pPr>
        <w:numPr>
          <w:ilvl w:val="0"/>
          <w:numId w:val="1"/>
        </w:numPr>
        <w:spacing w:after="0" w:line="240" w:lineRule="auto"/>
        <w:textAlignment w:val="baseline"/>
        <w:rPr>
          <w:rFonts w:ascii="Tahoma" w:eastAsia="Times New Roman" w:hAnsi="Tahoma" w:cs="Tahoma"/>
          <w:color w:val="000000"/>
          <w:sz w:val="18"/>
          <w:szCs w:val="18"/>
        </w:rPr>
      </w:pPr>
      <w:r w:rsidRPr="00AB7EFC">
        <w:rPr>
          <w:rFonts w:ascii="Tahoma" w:eastAsia="Times New Roman" w:hAnsi="Tahoma" w:cs="Tahoma"/>
          <w:color w:val="000000"/>
          <w:sz w:val="18"/>
          <w:szCs w:val="18"/>
        </w:rPr>
        <w:t>Receive inbound product and process supporting paperwork</w:t>
      </w:r>
      <w:r w:rsidR="00183117">
        <w:rPr>
          <w:rFonts w:ascii="Tahoma" w:eastAsia="Times New Roman" w:hAnsi="Tahoma" w:cs="Tahoma"/>
          <w:color w:val="000000"/>
          <w:sz w:val="18"/>
          <w:szCs w:val="18"/>
        </w:rPr>
        <w:t xml:space="preserve"> in SAP</w:t>
      </w:r>
    </w:p>
    <w:p w:rsidR="00AB7EFC" w:rsidRDefault="00AB7EFC" w:rsidP="00AB7EFC">
      <w:pPr>
        <w:numPr>
          <w:ilvl w:val="0"/>
          <w:numId w:val="1"/>
        </w:numPr>
        <w:spacing w:after="0" w:line="240" w:lineRule="auto"/>
        <w:textAlignment w:val="baseline"/>
        <w:rPr>
          <w:rFonts w:ascii="Tahoma" w:eastAsia="Times New Roman" w:hAnsi="Tahoma" w:cs="Tahoma"/>
          <w:color w:val="000000"/>
          <w:sz w:val="18"/>
          <w:szCs w:val="18"/>
        </w:rPr>
      </w:pPr>
      <w:r w:rsidRPr="00AB7EFC">
        <w:rPr>
          <w:rFonts w:ascii="Tahoma" w:eastAsia="Times New Roman" w:hAnsi="Tahoma" w:cs="Tahoma"/>
          <w:color w:val="000000"/>
          <w:sz w:val="18"/>
          <w:szCs w:val="18"/>
        </w:rPr>
        <w:t xml:space="preserve">Verify and approve </w:t>
      </w:r>
      <w:r w:rsidR="00183117">
        <w:rPr>
          <w:rFonts w:ascii="Tahoma" w:eastAsia="Times New Roman" w:hAnsi="Tahoma" w:cs="Tahoma"/>
          <w:color w:val="000000"/>
          <w:sz w:val="18"/>
          <w:szCs w:val="18"/>
        </w:rPr>
        <w:t xml:space="preserve">SAP </w:t>
      </w:r>
      <w:r w:rsidRPr="00AB7EFC">
        <w:rPr>
          <w:rFonts w:ascii="Tahoma" w:eastAsia="Times New Roman" w:hAnsi="Tahoma" w:cs="Tahoma"/>
          <w:color w:val="000000"/>
          <w:sz w:val="18"/>
          <w:szCs w:val="18"/>
        </w:rPr>
        <w:t>invoices for vendor payment</w:t>
      </w:r>
    </w:p>
    <w:p w:rsidR="00675E35" w:rsidRPr="00AB7EFC" w:rsidRDefault="00675E35" w:rsidP="00AB7EFC">
      <w:pPr>
        <w:numPr>
          <w:ilvl w:val="0"/>
          <w:numId w:val="1"/>
        </w:numPr>
        <w:spacing w:after="0" w:line="240" w:lineRule="auto"/>
        <w:textAlignment w:val="baseline"/>
        <w:rPr>
          <w:rFonts w:ascii="Tahoma" w:eastAsia="Times New Roman" w:hAnsi="Tahoma" w:cs="Tahoma"/>
          <w:color w:val="000000"/>
          <w:sz w:val="18"/>
          <w:szCs w:val="18"/>
        </w:rPr>
      </w:pPr>
      <w:r>
        <w:rPr>
          <w:rFonts w:ascii="Tahoma" w:eastAsia="Times New Roman" w:hAnsi="Tahoma" w:cs="Tahoma"/>
          <w:color w:val="000000"/>
          <w:sz w:val="18"/>
          <w:szCs w:val="18"/>
        </w:rPr>
        <w:t>Consolidate and close St Paul facility</w:t>
      </w:r>
    </w:p>
    <w:p w:rsidR="00AB7EFC" w:rsidRPr="00AB7EFC" w:rsidRDefault="00AB7EFC" w:rsidP="00AB7EFC">
      <w:pPr>
        <w:spacing w:after="0" w:line="240" w:lineRule="auto"/>
        <w:rPr>
          <w:rFonts w:ascii="Times New Roman" w:eastAsia="Times New Roman" w:hAnsi="Times New Roman" w:cs="Times New Roman"/>
          <w:sz w:val="24"/>
          <w:szCs w:val="24"/>
        </w:rPr>
      </w:pP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 xml:space="preserve">Advanced Molding Technologies, </w:t>
      </w:r>
      <w:r w:rsidRPr="00AB7EFC">
        <w:rPr>
          <w:rFonts w:ascii="Tahoma" w:eastAsia="Times New Roman" w:hAnsi="Tahoma" w:cs="Tahoma"/>
          <w:color w:val="000000"/>
          <w:sz w:val="18"/>
          <w:szCs w:val="18"/>
        </w:rPr>
        <w:t>Circle Pines, MN</w:t>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sidRPr="00AB7EFC">
        <w:rPr>
          <w:rFonts w:ascii="Tahoma" w:eastAsia="Times New Roman" w:hAnsi="Tahoma" w:cs="Tahoma"/>
          <w:b/>
          <w:bCs/>
          <w:color w:val="000000"/>
          <w:sz w:val="18"/>
          <w:szCs w:val="18"/>
        </w:rPr>
        <w:t>2013 - 2014</w:t>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ab/>
        <w:t>Receiving Clerk</w:t>
      </w:r>
    </w:p>
    <w:p w:rsidR="00AB7EFC" w:rsidRPr="00AB7EFC" w:rsidRDefault="00AB7EFC" w:rsidP="00AB7EFC">
      <w:pPr>
        <w:numPr>
          <w:ilvl w:val="0"/>
          <w:numId w:val="2"/>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Assisted with shipping and receiving department and warehouse functions</w:t>
      </w:r>
    </w:p>
    <w:p w:rsidR="00AB7EFC" w:rsidRPr="00AB7EFC" w:rsidRDefault="00AB7EFC" w:rsidP="00AB7EFC">
      <w:pPr>
        <w:numPr>
          <w:ilvl w:val="0"/>
          <w:numId w:val="2"/>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Assisted with quality control as needed</w:t>
      </w:r>
    </w:p>
    <w:p w:rsidR="00AB7EFC" w:rsidRPr="00AB7EFC" w:rsidRDefault="00AB7EFC" w:rsidP="00AB7EFC">
      <w:pPr>
        <w:numPr>
          <w:ilvl w:val="0"/>
          <w:numId w:val="2"/>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Assisted with inventory control as needed </w:t>
      </w:r>
    </w:p>
    <w:p w:rsidR="00AB7EFC" w:rsidRPr="00AB7EFC" w:rsidRDefault="00AB7EFC" w:rsidP="00AB7EFC">
      <w:pPr>
        <w:spacing w:after="0" w:line="240" w:lineRule="auto"/>
        <w:rPr>
          <w:rFonts w:ascii="Times New Roman" w:eastAsia="Times New Roman" w:hAnsi="Times New Roman" w:cs="Times New Roman"/>
          <w:sz w:val="24"/>
          <w:szCs w:val="24"/>
        </w:rPr>
      </w:pP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 xml:space="preserve">American Red Cross, </w:t>
      </w:r>
      <w:r w:rsidRPr="00AB7EFC">
        <w:rPr>
          <w:rFonts w:ascii="Tahoma" w:eastAsia="Times New Roman" w:hAnsi="Tahoma" w:cs="Tahoma"/>
          <w:color w:val="000000"/>
          <w:sz w:val="18"/>
          <w:szCs w:val="18"/>
        </w:rPr>
        <w:t>St. Paul, MN</w:t>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sidRPr="00AB7EFC">
        <w:rPr>
          <w:rFonts w:ascii="Tahoma" w:eastAsia="Times New Roman" w:hAnsi="Tahoma" w:cs="Tahoma"/>
          <w:b/>
          <w:bCs/>
          <w:color w:val="000000"/>
          <w:sz w:val="18"/>
          <w:szCs w:val="18"/>
        </w:rPr>
        <w:t>2012 - 2013</w:t>
      </w:r>
      <w:r w:rsidRPr="00AB7EFC">
        <w:rPr>
          <w:rFonts w:ascii="Tahoma" w:eastAsia="Times New Roman" w:hAnsi="Tahoma" w:cs="Tahoma"/>
          <w:color w:val="000000"/>
          <w:sz w:val="18"/>
          <w:szCs w:val="18"/>
        </w:rPr>
        <w:tab/>
      </w:r>
      <w:r w:rsidRPr="00AB7EFC">
        <w:rPr>
          <w:rFonts w:ascii="Tahoma" w:eastAsia="Times New Roman" w:hAnsi="Tahoma" w:cs="Tahoma"/>
          <w:color w:val="000000"/>
          <w:sz w:val="18"/>
          <w:szCs w:val="18"/>
        </w:rPr>
        <w:tab/>
      </w:r>
      <w:r w:rsidRPr="00AB7EFC">
        <w:rPr>
          <w:rFonts w:ascii="Tahoma" w:eastAsia="Times New Roman" w:hAnsi="Tahoma" w:cs="Tahoma"/>
          <w:b/>
          <w:bCs/>
          <w:color w:val="000000"/>
          <w:sz w:val="18"/>
          <w:szCs w:val="18"/>
        </w:rPr>
        <w:t>Supervisor, Supplies</w:t>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p>
    <w:p w:rsidR="00AB7EFC" w:rsidRPr="00AB7EFC" w:rsidRDefault="00AB7EFC" w:rsidP="00AB7EFC">
      <w:pPr>
        <w:numPr>
          <w:ilvl w:val="0"/>
          <w:numId w:val="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Inventory management</w:t>
      </w:r>
    </w:p>
    <w:p w:rsidR="00AB7EFC" w:rsidRPr="00AB7EFC" w:rsidRDefault="00AB7EFC" w:rsidP="00AB7EFC">
      <w:pPr>
        <w:numPr>
          <w:ilvl w:val="0"/>
          <w:numId w:val="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Supervised one on-site and three off-site facilities</w:t>
      </w:r>
    </w:p>
    <w:p w:rsidR="00AB7EFC" w:rsidRPr="00AB7EFC" w:rsidRDefault="00AB7EFC" w:rsidP="00AB7EFC">
      <w:pPr>
        <w:numPr>
          <w:ilvl w:val="0"/>
          <w:numId w:val="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Supervised staff of 35 employees</w:t>
      </w:r>
    </w:p>
    <w:p w:rsidR="00AB7EFC" w:rsidRPr="00AB7EFC" w:rsidRDefault="00AB7EFC" w:rsidP="00AB7EFC">
      <w:pPr>
        <w:numPr>
          <w:ilvl w:val="0"/>
          <w:numId w:val="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Maintained and managed personnel schedules for 35 employees to optimize labor </w:t>
      </w:r>
    </w:p>
    <w:p w:rsidR="00AB7EFC" w:rsidRPr="00AB7EFC" w:rsidRDefault="00AB7EFC" w:rsidP="00426223">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hours and minimize overhead costs</w:t>
      </w:r>
    </w:p>
    <w:p w:rsidR="00AB7EFC" w:rsidRPr="00AB7EFC" w:rsidRDefault="00AB7EFC" w:rsidP="00AB7EFC">
      <w:pPr>
        <w:numPr>
          <w:ilvl w:val="0"/>
          <w:numId w:val="4"/>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Training facilitator</w:t>
      </w:r>
    </w:p>
    <w:p w:rsidR="00AB7EFC" w:rsidRPr="00AB7EFC" w:rsidRDefault="00AB7EFC" w:rsidP="00AB7EFC">
      <w:pPr>
        <w:spacing w:after="0" w:line="240" w:lineRule="auto"/>
        <w:rPr>
          <w:rFonts w:ascii="Times New Roman" w:eastAsia="Times New Roman" w:hAnsi="Times New Roman" w:cs="Times New Roman"/>
          <w:sz w:val="24"/>
          <w:szCs w:val="24"/>
        </w:rPr>
      </w:pP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 xml:space="preserve">Athens Regional Medical Center, </w:t>
      </w:r>
      <w:r w:rsidRPr="00AB7EFC">
        <w:rPr>
          <w:rFonts w:ascii="Tahoma" w:eastAsia="Times New Roman" w:hAnsi="Tahoma" w:cs="Tahoma"/>
          <w:color w:val="000000"/>
          <w:sz w:val="18"/>
          <w:szCs w:val="18"/>
        </w:rPr>
        <w:t>Athens, GA</w:t>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sidRPr="00AB7EFC">
        <w:rPr>
          <w:rFonts w:ascii="Tahoma" w:eastAsia="Times New Roman" w:hAnsi="Tahoma" w:cs="Tahoma"/>
          <w:b/>
          <w:bCs/>
          <w:color w:val="000000"/>
          <w:sz w:val="18"/>
          <w:szCs w:val="18"/>
        </w:rPr>
        <w:t>2008 - 2012</w:t>
      </w:r>
      <w:r>
        <w:rPr>
          <w:rFonts w:ascii="Tahoma" w:eastAsia="Times New Roman" w:hAnsi="Tahoma" w:cs="Tahoma"/>
          <w:color w:val="000000"/>
          <w:sz w:val="18"/>
          <w:szCs w:val="18"/>
        </w:rPr>
        <w:tab/>
      </w:r>
      <w:r>
        <w:rPr>
          <w:rFonts w:ascii="Tahoma" w:eastAsia="Times New Roman" w:hAnsi="Tahoma" w:cs="Tahoma"/>
          <w:color w:val="000000"/>
          <w:sz w:val="18"/>
          <w:szCs w:val="18"/>
        </w:rPr>
        <w:tab/>
      </w:r>
      <w:r w:rsidRPr="00AB7EFC">
        <w:rPr>
          <w:rFonts w:ascii="Tahoma" w:eastAsia="Times New Roman" w:hAnsi="Tahoma" w:cs="Tahoma"/>
          <w:b/>
          <w:bCs/>
          <w:color w:val="000000"/>
          <w:sz w:val="18"/>
          <w:szCs w:val="18"/>
        </w:rPr>
        <w:t>Assistant Manager, Supply and Distribution Services</w:t>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p>
    <w:p w:rsidR="00AB7EFC" w:rsidRPr="00AB7EFC" w:rsidRDefault="00AB7EFC" w:rsidP="00AB7EFC">
      <w:pPr>
        <w:numPr>
          <w:ilvl w:val="0"/>
          <w:numId w:val="5"/>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Managed one on-site and three off-site facilities</w:t>
      </w:r>
    </w:p>
    <w:p w:rsidR="00AB7EFC" w:rsidRPr="00AB7EFC" w:rsidRDefault="00AB7EFC" w:rsidP="00AB7EFC">
      <w:pPr>
        <w:numPr>
          <w:ilvl w:val="0"/>
          <w:numId w:val="5"/>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Hired, trained, supervised and developed staff of up to 65 employees </w:t>
      </w:r>
    </w:p>
    <w:p w:rsidR="00AB7EFC" w:rsidRPr="00AB7EFC" w:rsidRDefault="00AB7EFC" w:rsidP="00AB7EFC">
      <w:pPr>
        <w:numPr>
          <w:ilvl w:val="0"/>
          <w:numId w:val="5"/>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Maintained and managed 24/7/365 personnel schedules to optimize labor hours and </w:t>
      </w:r>
    </w:p>
    <w:p w:rsidR="00AB7EFC" w:rsidRPr="00AB7EFC" w:rsidRDefault="00AB7EFC" w:rsidP="00426223">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minimize overhead costs</w:t>
      </w:r>
    </w:p>
    <w:p w:rsidR="00AB7EFC" w:rsidRPr="00AB7EFC" w:rsidRDefault="00AB7EFC" w:rsidP="00AB7EFC">
      <w:pPr>
        <w:numPr>
          <w:ilvl w:val="0"/>
          <w:numId w:val="6"/>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Reduced inventory costs by $175,000 or 25%</w:t>
      </w:r>
      <w:r w:rsidRPr="00AB7EFC">
        <w:rPr>
          <w:rFonts w:ascii="Tahoma" w:eastAsia="Times New Roman" w:hAnsi="Tahoma" w:cs="Tahoma"/>
          <w:color w:val="FF0000"/>
          <w:sz w:val="18"/>
          <w:szCs w:val="18"/>
        </w:rPr>
        <w:t xml:space="preserve"> </w:t>
      </w:r>
      <w:r w:rsidRPr="00AB7EFC">
        <w:rPr>
          <w:rFonts w:ascii="Tahoma" w:eastAsia="Times New Roman" w:hAnsi="Tahoma" w:cs="Tahoma"/>
          <w:color w:val="000000"/>
          <w:sz w:val="18"/>
          <w:szCs w:val="18"/>
        </w:rPr>
        <w:t>through right-sizing of inventory</w:t>
      </w:r>
    </w:p>
    <w:p w:rsidR="00AB7EFC" w:rsidRPr="00AB7EFC" w:rsidRDefault="00AB7EFC" w:rsidP="00AB7EFC">
      <w:pPr>
        <w:numPr>
          <w:ilvl w:val="0"/>
          <w:numId w:val="6"/>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Consistent physical inventory results to within 99% of book value</w:t>
      </w:r>
    </w:p>
    <w:p w:rsidR="00AB7EFC" w:rsidRPr="00AB7EFC" w:rsidRDefault="00AB7EFC" w:rsidP="00AB7EFC">
      <w:pPr>
        <w:numPr>
          <w:ilvl w:val="0"/>
          <w:numId w:val="6"/>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Increased productivity of hospital transport staff by 36% by implementing </w:t>
      </w:r>
    </w:p>
    <w:p w:rsidR="00AB7EFC" w:rsidRPr="00AB7EFC" w:rsidRDefault="00AB7EFC" w:rsidP="00426223">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new patient transport efficiency measures</w:t>
      </w:r>
    </w:p>
    <w:p w:rsidR="00AB7EFC" w:rsidRPr="00AB7EFC" w:rsidRDefault="00AB7EFC" w:rsidP="00AB7EFC">
      <w:pPr>
        <w:numPr>
          <w:ilvl w:val="0"/>
          <w:numId w:val="7"/>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Created and implemented inventory control and cycle count standard </w:t>
      </w:r>
    </w:p>
    <w:p w:rsidR="00AB7EFC" w:rsidRPr="00AB7EFC" w:rsidRDefault="00AB7EFC" w:rsidP="00426223">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operating procedures</w:t>
      </w:r>
    </w:p>
    <w:p w:rsidR="00AB7EFC" w:rsidRPr="00AB7EFC" w:rsidRDefault="00AB7EFC" w:rsidP="00AB7EFC">
      <w:pPr>
        <w:numPr>
          <w:ilvl w:val="0"/>
          <w:numId w:val="8"/>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Assisted at central desk to provide patient customer service and manage nursing </w:t>
      </w:r>
    </w:p>
    <w:p w:rsidR="00AB7EFC" w:rsidRPr="00AB7EFC" w:rsidRDefault="00AB7EFC" w:rsidP="00426223">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unit supply orders</w:t>
      </w:r>
    </w:p>
    <w:p w:rsidR="00AB7EFC" w:rsidRPr="00AB7EFC" w:rsidRDefault="00AB7EFC" w:rsidP="00AB7EFC">
      <w:pPr>
        <w:numPr>
          <w:ilvl w:val="0"/>
          <w:numId w:val="9"/>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Made daily rounds to substantiate customer service levels with department management</w:t>
      </w:r>
    </w:p>
    <w:p w:rsidR="00AB7EFC" w:rsidRPr="00AB7EFC" w:rsidRDefault="00AB7EFC" w:rsidP="00AB7EFC">
      <w:pPr>
        <w:numPr>
          <w:ilvl w:val="0"/>
          <w:numId w:val="9"/>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Certified instructor for healthcare transporter national certification program</w:t>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imes New Roman" w:eastAsia="Times New Roman" w:hAnsi="Times New Roman" w:cs="Times New Roman"/>
          <w:color w:val="000000"/>
          <w:sz w:val="18"/>
          <w:szCs w:val="18"/>
        </w:rPr>
        <w:tab/>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lastRenderedPageBreak/>
        <w:t>Kestauke Inc.,</w:t>
      </w:r>
      <w:r w:rsidRPr="00AB7EFC">
        <w:rPr>
          <w:rFonts w:ascii="Times New Roman" w:eastAsia="Times New Roman" w:hAnsi="Times New Roman" w:cs="Times New Roman"/>
          <w:color w:val="000000"/>
          <w:sz w:val="18"/>
          <w:szCs w:val="18"/>
        </w:rPr>
        <w:t xml:space="preserve"> </w:t>
      </w:r>
      <w:r w:rsidRPr="00AB7EFC">
        <w:rPr>
          <w:rFonts w:ascii="Tahoma" w:eastAsia="Times New Roman" w:hAnsi="Tahoma" w:cs="Tahoma"/>
          <w:color w:val="000000"/>
          <w:sz w:val="18"/>
          <w:szCs w:val="18"/>
        </w:rPr>
        <w:t>Watkinsville, GA</w:t>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sidRPr="00AB7EFC">
        <w:rPr>
          <w:rFonts w:ascii="Tahoma" w:eastAsia="Times New Roman" w:hAnsi="Tahoma" w:cs="Tahoma"/>
          <w:b/>
          <w:bCs/>
          <w:color w:val="000000"/>
          <w:sz w:val="18"/>
          <w:szCs w:val="18"/>
        </w:rPr>
        <w:t>2004-2008</w:t>
      </w:r>
      <w:r>
        <w:rPr>
          <w:rFonts w:ascii="Tahoma" w:eastAsia="Times New Roman" w:hAnsi="Tahoma" w:cs="Tahoma"/>
          <w:color w:val="000000"/>
          <w:sz w:val="18"/>
          <w:szCs w:val="18"/>
        </w:rPr>
        <w:tab/>
      </w:r>
      <w:r>
        <w:rPr>
          <w:rFonts w:ascii="Tahoma" w:eastAsia="Times New Roman" w:hAnsi="Tahoma" w:cs="Tahoma"/>
          <w:color w:val="000000"/>
          <w:sz w:val="18"/>
          <w:szCs w:val="18"/>
        </w:rPr>
        <w:tab/>
      </w:r>
      <w:r w:rsidRPr="00AB7EFC">
        <w:rPr>
          <w:rFonts w:ascii="Tahoma" w:eastAsia="Times New Roman" w:hAnsi="Tahoma" w:cs="Tahoma"/>
          <w:b/>
          <w:bCs/>
          <w:color w:val="000000"/>
          <w:sz w:val="18"/>
          <w:szCs w:val="18"/>
        </w:rPr>
        <w:t>Bookkeeper</w:t>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p>
    <w:p w:rsidR="00AB7EFC" w:rsidRPr="00AB7EFC" w:rsidRDefault="00AB7EFC" w:rsidP="00AB7EFC">
      <w:pPr>
        <w:numPr>
          <w:ilvl w:val="0"/>
          <w:numId w:val="10"/>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Maintained accounts payable and receivable for home-based real estate business</w:t>
      </w:r>
    </w:p>
    <w:p w:rsidR="00AB7EFC" w:rsidRPr="00AB7EFC" w:rsidRDefault="00AB7EFC" w:rsidP="00AB7EFC">
      <w:pPr>
        <w:numPr>
          <w:ilvl w:val="0"/>
          <w:numId w:val="10"/>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Reconciled bank statements</w:t>
      </w:r>
    </w:p>
    <w:p w:rsidR="00AB7EFC" w:rsidRPr="00AB7EFC" w:rsidRDefault="00AB7EFC" w:rsidP="00AB7EFC">
      <w:pPr>
        <w:numPr>
          <w:ilvl w:val="0"/>
          <w:numId w:val="10"/>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Prepared checks and invoices</w:t>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imes New Roman" w:eastAsia="Times New Roman" w:hAnsi="Times New Roman" w:cs="Times New Roman"/>
          <w:color w:val="000000"/>
          <w:sz w:val="18"/>
          <w:szCs w:val="18"/>
        </w:rPr>
        <w:tab/>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 xml:space="preserve">Warehouse Specialists, Inc., </w:t>
      </w:r>
      <w:r w:rsidRPr="00AB7EFC">
        <w:rPr>
          <w:rFonts w:ascii="Tahoma" w:eastAsia="Times New Roman" w:hAnsi="Tahoma" w:cs="Tahoma"/>
          <w:color w:val="000000"/>
          <w:sz w:val="18"/>
          <w:szCs w:val="18"/>
        </w:rPr>
        <w:t xml:space="preserve">Charlotte, NC </w:t>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1998-2004</w:t>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Warehouse Manager</w:t>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t xml:space="preserve"> </w:t>
      </w:r>
    </w:p>
    <w:p w:rsidR="00AB7EFC" w:rsidRPr="00AB7EFC" w:rsidRDefault="00AB7EFC" w:rsidP="00AB7EFC">
      <w:pPr>
        <w:numPr>
          <w:ilvl w:val="0"/>
          <w:numId w:val="1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Managed one on-site and three off-site facilities</w:t>
      </w:r>
    </w:p>
    <w:p w:rsidR="00AB7EFC" w:rsidRPr="00AB7EFC" w:rsidRDefault="00AB7EFC" w:rsidP="00AB7EFC">
      <w:pPr>
        <w:numPr>
          <w:ilvl w:val="0"/>
          <w:numId w:val="1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Hired, trained, supervised and developed staff of up to 65 employees </w:t>
      </w:r>
    </w:p>
    <w:p w:rsidR="00AB7EFC" w:rsidRPr="00AB7EFC" w:rsidRDefault="00AB7EFC" w:rsidP="00AB7EFC">
      <w:pPr>
        <w:numPr>
          <w:ilvl w:val="0"/>
          <w:numId w:val="1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Trained customer service representatives</w:t>
      </w:r>
    </w:p>
    <w:p w:rsidR="00AB7EFC" w:rsidRPr="00AB7EFC" w:rsidRDefault="00AB7EFC" w:rsidP="00AB7EFC">
      <w:pPr>
        <w:numPr>
          <w:ilvl w:val="0"/>
          <w:numId w:val="1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Assisted with customer service issue resolutions</w:t>
      </w:r>
    </w:p>
    <w:p w:rsidR="00AB7EFC" w:rsidRPr="00AB7EFC" w:rsidRDefault="00AB7EFC" w:rsidP="00AB7EFC">
      <w:pPr>
        <w:numPr>
          <w:ilvl w:val="0"/>
          <w:numId w:val="11"/>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Used SAP to fulfill customer orders, process purchase orders for distribution center replenishment, </w:t>
      </w:r>
    </w:p>
    <w:p w:rsidR="00AB7EFC" w:rsidRPr="00AB7EFC" w:rsidRDefault="00AB7EFC" w:rsidP="00426223">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investigate and resolve inventory discrepancies and accomplish quarterly and annual inventories</w:t>
      </w:r>
    </w:p>
    <w:p w:rsidR="00AB7EFC" w:rsidRPr="00AB7EFC" w:rsidRDefault="00AB7EFC" w:rsidP="00AB7EFC">
      <w:pPr>
        <w:numPr>
          <w:ilvl w:val="0"/>
          <w:numId w:val="12"/>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Maintained and managed 24/7/365 personnel schedules to optimize labor hours and </w:t>
      </w:r>
    </w:p>
    <w:p w:rsidR="00AB7EFC" w:rsidRPr="00AB7EFC" w:rsidRDefault="00AB7EFC" w:rsidP="00426223">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minimize overhead costs</w:t>
      </w:r>
    </w:p>
    <w:p w:rsidR="00AB7EFC" w:rsidRPr="00AB7EFC" w:rsidRDefault="00AB7EFC" w:rsidP="00AB7EFC">
      <w:pPr>
        <w:numPr>
          <w:ilvl w:val="0"/>
          <w:numId w:val="1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Created and facilitated company and government mandated training programs</w:t>
      </w:r>
    </w:p>
    <w:p w:rsidR="00AB7EFC" w:rsidRPr="00AB7EFC" w:rsidRDefault="00AB7EFC" w:rsidP="00AB7EFC">
      <w:pPr>
        <w:numPr>
          <w:ilvl w:val="0"/>
          <w:numId w:val="1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 xml:space="preserve">Maintained high level of inventory control </w:t>
      </w:r>
    </w:p>
    <w:p w:rsidR="00AB7EFC" w:rsidRPr="00AB7EFC" w:rsidRDefault="00AB7EFC" w:rsidP="00AB7EFC">
      <w:pPr>
        <w:numPr>
          <w:ilvl w:val="0"/>
          <w:numId w:val="1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Assisted with facility layout and design to optimize productivity</w:t>
      </w:r>
    </w:p>
    <w:p w:rsidR="00AB7EFC" w:rsidRPr="00AB7EFC" w:rsidRDefault="00AB7EFC" w:rsidP="00AB7EFC">
      <w:pPr>
        <w:numPr>
          <w:ilvl w:val="0"/>
          <w:numId w:val="1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Implemented warehouse management system at one on-site and three off-site locations</w:t>
      </w:r>
    </w:p>
    <w:p w:rsidR="00AB7EFC" w:rsidRPr="00AB7EFC" w:rsidRDefault="00AB7EFC" w:rsidP="00AB7EFC">
      <w:pPr>
        <w:numPr>
          <w:ilvl w:val="0"/>
          <w:numId w:val="13"/>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Hazardous materials certification trainer and fork lift safety trainer</w:t>
      </w:r>
    </w:p>
    <w:p w:rsidR="00AB7EFC" w:rsidRPr="00AB7EFC" w:rsidRDefault="00AB7EFC" w:rsidP="00AB7EFC">
      <w:pPr>
        <w:spacing w:after="0" w:line="240" w:lineRule="auto"/>
        <w:rPr>
          <w:rFonts w:ascii="Times New Roman" w:eastAsia="Times New Roman" w:hAnsi="Times New Roman" w:cs="Times New Roman"/>
          <w:sz w:val="24"/>
          <w:szCs w:val="24"/>
        </w:rPr>
      </w:pP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Warehouse Specialists, Inc.,</w:t>
      </w:r>
      <w:r w:rsidRPr="00AB7EFC">
        <w:rPr>
          <w:rFonts w:ascii="Tahoma" w:eastAsia="Times New Roman" w:hAnsi="Tahoma" w:cs="Tahoma"/>
          <w:color w:val="000000"/>
          <w:sz w:val="18"/>
          <w:szCs w:val="18"/>
        </w:rPr>
        <w:t xml:space="preserve"> Neenah, WI </w:t>
      </w:r>
      <w:r w:rsidRPr="00AB7EFC">
        <w:rPr>
          <w:rFonts w:ascii="Tahoma" w:eastAsia="Times New Roman" w:hAnsi="Tahoma" w:cs="Tahoma"/>
          <w:b/>
          <w:bCs/>
          <w:color w:val="000000"/>
          <w:sz w:val="18"/>
          <w:szCs w:val="18"/>
        </w:rPr>
        <w:t> </w:t>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1996-1998</w:t>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Shift Lead</w:t>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p>
    <w:p w:rsidR="00AB7EFC" w:rsidRPr="00AB7EFC" w:rsidRDefault="00AB7EFC" w:rsidP="00AB7EFC">
      <w:pPr>
        <w:numPr>
          <w:ilvl w:val="0"/>
          <w:numId w:val="14"/>
        </w:numPr>
        <w:spacing w:after="0" w:line="240" w:lineRule="auto"/>
        <w:textAlignment w:val="baseline"/>
        <w:rPr>
          <w:rFonts w:ascii="Arial" w:eastAsia="Times New Roman" w:hAnsi="Arial" w:cs="Arial"/>
          <w:color w:val="000000"/>
          <w:sz w:val="18"/>
          <w:szCs w:val="18"/>
        </w:rPr>
      </w:pPr>
      <w:r w:rsidRPr="00AB7EFC">
        <w:rPr>
          <w:rFonts w:ascii="Tahoma" w:eastAsia="Times New Roman" w:hAnsi="Tahoma" w:cs="Tahoma"/>
          <w:color w:val="000000"/>
          <w:sz w:val="18"/>
          <w:szCs w:val="18"/>
        </w:rPr>
        <w:t>Hired, developed and supervised staff of up to 12 employees</w:t>
      </w:r>
    </w:p>
    <w:p w:rsidR="001D13C6" w:rsidRDefault="001D13C6" w:rsidP="001D13C6">
      <w:pPr>
        <w:pStyle w:val="ListParagraph"/>
        <w:spacing w:after="0" w:line="240" w:lineRule="auto"/>
        <w:rPr>
          <w:rFonts w:ascii="Tahoma" w:eastAsia="Times New Roman" w:hAnsi="Tahoma" w:cs="Tahoma"/>
          <w:b/>
          <w:bCs/>
          <w:color w:val="000000"/>
          <w:sz w:val="18"/>
          <w:szCs w:val="18"/>
        </w:rPr>
      </w:pPr>
    </w:p>
    <w:p w:rsidR="001D13C6" w:rsidRPr="001D13C6" w:rsidRDefault="001D13C6" w:rsidP="001D13C6">
      <w:pPr>
        <w:spacing w:after="0" w:line="240" w:lineRule="auto"/>
        <w:rPr>
          <w:rFonts w:ascii="Tahoma" w:eastAsia="Times New Roman" w:hAnsi="Tahoma" w:cs="Tahoma"/>
          <w:b/>
          <w:bCs/>
          <w:color w:val="000000"/>
          <w:sz w:val="18"/>
          <w:szCs w:val="18"/>
        </w:rPr>
      </w:pPr>
      <w:r w:rsidRPr="001D13C6">
        <w:rPr>
          <w:rFonts w:ascii="Tahoma" w:eastAsia="Times New Roman" w:hAnsi="Tahoma" w:cs="Tahoma"/>
          <w:b/>
          <w:bCs/>
          <w:color w:val="000000"/>
          <w:sz w:val="18"/>
          <w:szCs w:val="18"/>
        </w:rPr>
        <w:t>Warehouse Specialists, Inc.,</w:t>
      </w:r>
      <w:r w:rsidRPr="001D13C6">
        <w:rPr>
          <w:rFonts w:ascii="Tahoma" w:eastAsia="Times New Roman" w:hAnsi="Tahoma" w:cs="Tahoma"/>
          <w:color w:val="000000"/>
          <w:sz w:val="18"/>
          <w:szCs w:val="18"/>
        </w:rPr>
        <w:t xml:space="preserve"> Neenah, WI</w:t>
      </w:r>
    </w:p>
    <w:p w:rsidR="00AB7EFC" w:rsidRPr="00AB7EFC" w:rsidRDefault="00AB7EFC" w:rsidP="001D13C6">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Forklift Operator</w:t>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1992-1996  </w:t>
      </w:r>
      <w:r w:rsidRPr="00AB7EFC">
        <w:rPr>
          <w:rFonts w:ascii="Tahoma" w:eastAsia="Times New Roman" w:hAnsi="Tahoma" w:cs="Tahoma"/>
          <w:b/>
          <w:bCs/>
          <w:color w:val="000000"/>
          <w:sz w:val="18"/>
          <w:szCs w:val="18"/>
        </w:rPr>
        <w:tab/>
      </w:r>
      <w:r w:rsidRPr="00AB7EFC">
        <w:rPr>
          <w:rFonts w:ascii="Tahoma" w:eastAsia="Times New Roman" w:hAnsi="Tahoma" w:cs="Tahoma"/>
          <w:b/>
          <w:bCs/>
          <w:color w:val="000000"/>
          <w:sz w:val="18"/>
          <w:szCs w:val="18"/>
        </w:rPr>
        <w:tab/>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Domine" w:eastAsia="Times New Roman" w:hAnsi="Domine" w:cs="Times New Roman"/>
          <w:b/>
          <w:bCs/>
          <w:color w:val="000000"/>
          <w:sz w:val="18"/>
          <w:szCs w:val="18"/>
        </w:rPr>
        <w:t>EDUCATION</w:t>
      </w: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Tahoma" w:eastAsia="Times New Roman" w:hAnsi="Tahoma" w:cs="Tahoma"/>
          <w:b/>
          <w:bCs/>
          <w:color w:val="000000"/>
          <w:sz w:val="18"/>
          <w:szCs w:val="18"/>
        </w:rPr>
        <w:t>Lakeland College,</w:t>
      </w:r>
      <w:r w:rsidRPr="00AB7EFC">
        <w:rPr>
          <w:rFonts w:ascii="Tahoma" w:eastAsia="Times New Roman" w:hAnsi="Tahoma" w:cs="Tahoma"/>
          <w:color w:val="000000"/>
          <w:sz w:val="18"/>
          <w:szCs w:val="18"/>
        </w:rPr>
        <w:t xml:space="preserve"> Sheboygan, WI</w:t>
      </w:r>
      <w:r w:rsidRPr="00AB7EFC">
        <w:rPr>
          <w:rFonts w:ascii="Tahoma" w:eastAsia="Times New Roman" w:hAnsi="Tahoma" w:cs="Tahoma"/>
          <w:color w:val="000000"/>
          <w:sz w:val="18"/>
          <w:szCs w:val="18"/>
        </w:rPr>
        <w:tab/>
      </w:r>
      <w:r w:rsidRPr="00AB7EFC">
        <w:rPr>
          <w:rFonts w:ascii="Tahoma" w:eastAsia="Times New Roman" w:hAnsi="Tahoma" w:cs="Tahoma"/>
          <w:color w:val="000000"/>
          <w:sz w:val="18"/>
          <w:szCs w:val="18"/>
        </w:rPr>
        <w:tab/>
      </w:r>
      <w:r w:rsidRPr="00AB7EFC">
        <w:rPr>
          <w:rFonts w:ascii="Tahoma" w:eastAsia="Times New Roman" w:hAnsi="Tahoma" w:cs="Tahoma"/>
          <w:color w:val="000000"/>
          <w:sz w:val="18"/>
          <w:szCs w:val="18"/>
        </w:rPr>
        <w:tab/>
      </w:r>
      <w:r w:rsidRPr="00AB7EFC">
        <w:rPr>
          <w:rFonts w:ascii="Tahoma" w:eastAsia="Times New Roman" w:hAnsi="Tahoma" w:cs="Tahoma"/>
          <w:color w:val="000000"/>
          <w:sz w:val="18"/>
          <w:szCs w:val="18"/>
        </w:rPr>
        <w:tab/>
      </w:r>
    </w:p>
    <w:p w:rsidR="00AB7EFC" w:rsidRPr="00AB7EFC" w:rsidRDefault="00AB7EFC" w:rsidP="00AB7EFC">
      <w:pPr>
        <w:spacing w:after="0" w:line="240" w:lineRule="auto"/>
        <w:ind w:firstLine="720"/>
        <w:rPr>
          <w:rFonts w:ascii="Times New Roman" w:eastAsia="Times New Roman" w:hAnsi="Times New Roman" w:cs="Times New Roman"/>
          <w:sz w:val="24"/>
          <w:szCs w:val="24"/>
        </w:rPr>
      </w:pPr>
      <w:r w:rsidRPr="00AB7EFC">
        <w:rPr>
          <w:rFonts w:ascii="Tahoma" w:eastAsia="Times New Roman" w:hAnsi="Tahoma" w:cs="Tahoma"/>
          <w:color w:val="000000"/>
          <w:sz w:val="18"/>
          <w:szCs w:val="18"/>
        </w:rPr>
        <w:t>Business Administration Program</w:t>
      </w:r>
    </w:p>
    <w:p w:rsidR="00AB7EFC" w:rsidRPr="00AB7EFC" w:rsidRDefault="00AB7EFC" w:rsidP="00AB7EFC">
      <w:pPr>
        <w:spacing w:after="0" w:line="240" w:lineRule="auto"/>
        <w:rPr>
          <w:rFonts w:ascii="Times New Roman" w:eastAsia="Times New Roman" w:hAnsi="Times New Roman" w:cs="Times New Roman"/>
          <w:sz w:val="24"/>
          <w:szCs w:val="24"/>
        </w:rPr>
      </w:pPr>
    </w:p>
    <w:p w:rsidR="00AB7EFC" w:rsidRPr="00AB7EFC" w:rsidRDefault="00AB7EFC" w:rsidP="00AB7EFC">
      <w:pPr>
        <w:spacing w:after="0" w:line="240" w:lineRule="auto"/>
        <w:rPr>
          <w:rFonts w:ascii="Times New Roman" w:eastAsia="Times New Roman" w:hAnsi="Times New Roman" w:cs="Times New Roman"/>
          <w:sz w:val="24"/>
          <w:szCs w:val="24"/>
        </w:rPr>
      </w:pPr>
      <w:r w:rsidRPr="00AB7EFC">
        <w:rPr>
          <w:rFonts w:ascii="Domine" w:eastAsia="Times New Roman" w:hAnsi="Domine" w:cs="Times New Roman"/>
          <w:b/>
          <w:bCs/>
          <w:color w:val="000000"/>
          <w:sz w:val="18"/>
          <w:szCs w:val="18"/>
        </w:rPr>
        <w:t>COMPUTER SKILLS</w:t>
      </w:r>
    </w:p>
    <w:p w:rsidR="00893EAE" w:rsidRDefault="00AB7EFC" w:rsidP="00AB7EFC">
      <w:r w:rsidRPr="00AB7EFC">
        <w:rPr>
          <w:rFonts w:ascii="Tahoma" w:eastAsia="Times New Roman" w:hAnsi="Tahoma" w:cs="Tahoma"/>
          <w:color w:val="000000"/>
          <w:sz w:val="18"/>
          <w:szCs w:val="18"/>
        </w:rPr>
        <w:t>Microsoft Word, Excel, PowerPoint, Outlook, SAP, AS400</w:t>
      </w:r>
      <w:r w:rsidR="006B15A3">
        <w:rPr>
          <w:rFonts w:ascii="Tahoma" w:eastAsia="Times New Roman" w:hAnsi="Tahoma" w:cs="Tahoma"/>
          <w:color w:val="000000"/>
          <w:sz w:val="18"/>
          <w:szCs w:val="18"/>
        </w:rPr>
        <w:t>, WMS</w:t>
      </w:r>
    </w:p>
    <w:sectPr w:rsidR="00893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mi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C6C0B"/>
    <w:multiLevelType w:val="multilevel"/>
    <w:tmpl w:val="730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9333A"/>
    <w:multiLevelType w:val="multilevel"/>
    <w:tmpl w:val="0C4C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02BF"/>
    <w:multiLevelType w:val="multilevel"/>
    <w:tmpl w:val="34D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613B7"/>
    <w:multiLevelType w:val="multilevel"/>
    <w:tmpl w:val="1AB2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A75CF"/>
    <w:multiLevelType w:val="multilevel"/>
    <w:tmpl w:val="C896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B5991"/>
    <w:multiLevelType w:val="multilevel"/>
    <w:tmpl w:val="8F4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94736"/>
    <w:multiLevelType w:val="multilevel"/>
    <w:tmpl w:val="565C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F0216"/>
    <w:multiLevelType w:val="multilevel"/>
    <w:tmpl w:val="734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90D69"/>
    <w:multiLevelType w:val="multilevel"/>
    <w:tmpl w:val="363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C14D9"/>
    <w:multiLevelType w:val="multilevel"/>
    <w:tmpl w:val="D4AA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C12D3"/>
    <w:multiLevelType w:val="multilevel"/>
    <w:tmpl w:val="A10C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01CAC"/>
    <w:multiLevelType w:val="multilevel"/>
    <w:tmpl w:val="75D0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F40C6"/>
    <w:multiLevelType w:val="multilevel"/>
    <w:tmpl w:val="4DA2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50ADF"/>
    <w:multiLevelType w:val="multilevel"/>
    <w:tmpl w:val="6D24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7"/>
  </w:num>
  <w:num w:numId="4">
    <w:abstractNumId w:val="3"/>
  </w:num>
  <w:num w:numId="5">
    <w:abstractNumId w:val="9"/>
  </w:num>
  <w:num w:numId="6">
    <w:abstractNumId w:val="11"/>
  </w:num>
  <w:num w:numId="7">
    <w:abstractNumId w:val="6"/>
  </w:num>
  <w:num w:numId="8">
    <w:abstractNumId w:val="8"/>
  </w:num>
  <w:num w:numId="9">
    <w:abstractNumId w:val="0"/>
  </w:num>
  <w:num w:numId="10">
    <w:abstractNumId w:val="1"/>
  </w:num>
  <w:num w:numId="11">
    <w:abstractNumId w:val="12"/>
  </w:num>
  <w:num w:numId="12">
    <w:abstractNumId w:val="4"/>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FC"/>
    <w:rsid w:val="000814B5"/>
    <w:rsid w:val="0011393D"/>
    <w:rsid w:val="00183117"/>
    <w:rsid w:val="001D13C6"/>
    <w:rsid w:val="00426223"/>
    <w:rsid w:val="0048295A"/>
    <w:rsid w:val="00675E35"/>
    <w:rsid w:val="006B15A3"/>
    <w:rsid w:val="00893EAE"/>
    <w:rsid w:val="00AB7EFC"/>
    <w:rsid w:val="00CB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D9F4-6B72-449E-9039-889591D7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1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Gunkelsmith</dc:creator>
  <cp:keywords/>
  <dc:description/>
  <cp:lastModifiedBy>cmg</cp:lastModifiedBy>
  <cp:revision>2</cp:revision>
  <dcterms:created xsi:type="dcterms:W3CDTF">2017-08-04T14:31:00Z</dcterms:created>
  <dcterms:modified xsi:type="dcterms:W3CDTF">2017-08-04T14:31:00Z</dcterms:modified>
</cp:coreProperties>
</file>