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Randy Coupens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12711 Colorado Blvd. L1201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Thornton, CO 80241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303-956-0482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R.coupens@comcast.net</w:t>
        </w:r>
      </w:hyperlink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MAINLINE COMMUNICATIONS TECHNICIAN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SUMMARY OF QUALIFICATIONS: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Department of Transportation Bucket Operator Certified, Ladder Handling, Gaffing, Hazmat trained and certified, Forklift Operation,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1978-1981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Graduated- Northglenn High School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1992-1993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Graduated- Denver Institute of Technology</w:t>
      </w:r>
      <w:r>
        <w:object w:dxaOrig="4770" w:dyaOrig="810">
          <v:rect xmlns:o="urn:schemas-microsoft-com:office:office" xmlns:v="urn:schemas-microsoft-com:vml" id="rectole0000000000" style="width:238.500000pt;height:40.5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Package" DrawAspect="Content" ObjectID="0000000000" ShapeID="rectole0000000000" r:id="docRId1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Equivalence of Associates Degree In Telecommunications from training through Comcast.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PROFESSIONAL EXPERIENCE: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Comcast cable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Denver Colorado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Communications technician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1998 to 2012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Installation of high speed internet, digital voice phone, digital cable to various homes and businesses.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Diagnosing and solving multiple equipment malfunctions.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Ensure timely and efficient work is complete at the highest quality level.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Requires extensive attention to detail.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On-going training to stay current with technology advancements.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Operating company vehicle from job to job, working and driving in all-weather elements.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Responsible for over $15,000 in equipment.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 other technicians as needed.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up and maintain all line equipment to include: nodes, taps, and amps.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Installation of Coax cable.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Geneva Pharmaceutical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Broomfield Colorado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Forklift operator/material handler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1993-1998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0" w:line="276"/>
        <w:ind w:right="0" w:left="87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 all materials and equipment for pharmaceutical products.</w:t>
      </w:r>
    </w:p>
    <w:p>
      <w:pPr>
        <w:numPr>
          <w:ilvl w:val="0"/>
          <w:numId w:val="11"/>
        </w:numPr>
        <w:spacing w:before="0" w:after="0" w:line="276"/>
        <w:ind w:right="0" w:left="87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Weigh all material goods for FDA approval.</w:t>
      </w:r>
    </w:p>
    <w:p>
      <w:pPr>
        <w:numPr>
          <w:ilvl w:val="0"/>
          <w:numId w:val="11"/>
        </w:numPr>
        <w:spacing w:before="0" w:after="0" w:line="276"/>
        <w:ind w:right="0" w:left="87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Clean and maintain area for stocking of product.</w:t>
      </w:r>
    </w:p>
    <w:p>
      <w:pPr>
        <w:numPr>
          <w:ilvl w:val="0"/>
          <w:numId w:val="11"/>
        </w:numPr>
        <w:spacing w:before="0" w:after="0" w:line="276"/>
        <w:ind w:right="0" w:left="87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Safely operate electric pallet jacks.</w:t>
      </w:r>
    </w:p>
    <w:p>
      <w:pPr>
        <w:numPr>
          <w:ilvl w:val="0"/>
          <w:numId w:val="11"/>
        </w:numPr>
        <w:spacing w:before="0" w:after="200" w:line="276"/>
        <w:ind w:right="0" w:left="87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Deliver all necessary items to appropriate staging area.</w:t>
      </w:r>
    </w:p>
    <w:p>
      <w:pPr>
        <w:numPr>
          <w:ilvl w:val="0"/>
          <w:numId w:val="11"/>
        </w:numPr>
        <w:spacing w:before="0" w:after="0" w:line="276"/>
        <w:ind w:right="0" w:left="87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Transport medical tablets to operators as needed.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Denver Marble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Englewood Colorado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Marble Mason Helper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1989-1993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spacing w:before="0" w:after="100" w:line="276"/>
        <w:ind w:right="0" w:left="91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 in installation of marble and granite at various businesses and homes.</w:t>
      </w:r>
    </w:p>
    <w:p>
      <w:pPr>
        <w:numPr>
          <w:ilvl w:val="0"/>
          <w:numId w:val="16"/>
        </w:numPr>
        <w:spacing w:before="0" w:after="100" w:line="276"/>
        <w:ind w:right="0" w:left="91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Prepare and gather all materials for install work be completed.</w:t>
      </w:r>
    </w:p>
    <w:p>
      <w:pPr>
        <w:numPr>
          <w:ilvl w:val="0"/>
          <w:numId w:val="16"/>
        </w:numPr>
        <w:spacing w:before="0" w:after="100" w:line="276"/>
        <w:ind w:right="0" w:left="91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Fabrication for counters, desks, and tables using multiple hands tools.</w:t>
      </w:r>
    </w:p>
    <w:p>
      <w:pPr>
        <w:numPr>
          <w:ilvl w:val="0"/>
          <w:numId w:val="16"/>
        </w:numPr>
        <w:spacing w:before="0" w:after="100" w:line="276"/>
        <w:ind w:right="0" w:left="91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Delivery of finished goods to job sites and assist technicians as needed.</w:t>
      </w:r>
    </w:p>
    <w:p>
      <w:pPr>
        <w:numPr>
          <w:ilvl w:val="0"/>
          <w:numId w:val="16"/>
        </w:numPr>
        <w:spacing w:before="0" w:after="100" w:line="276"/>
        <w:ind w:right="0" w:left="91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Unload tractor trailer of all merchandise.</w:t>
      </w:r>
    </w:p>
    <w:p>
      <w:pPr>
        <w:numPr>
          <w:ilvl w:val="0"/>
          <w:numId w:val="16"/>
        </w:numPr>
        <w:spacing w:before="0" w:after="100" w:line="276"/>
        <w:ind w:right="0" w:left="91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Re-locate products by use of fork lift.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Postal Service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Denver Colorado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Mailman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1985-1989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pacing w:before="0" w:after="1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Sort all incoming and outgoing mail, accuracy is crucial for success.</w:t>
      </w:r>
    </w:p>
    <w:p>
      <w:pPr>
        <w:numPr>
          <w:ilvl w:val="0"/>
          <w:numId w:val="18"/>
        </w:numPr>
        <w:spacing w:before="0" w:after="1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Delivery of all parcels to the appropriate business or home.</w:t>
      </w:r>
    </w:p>
    <w:p>
      <w:pPr>
        <w:numPr>
          <w:ilvl w:val="0"/>
          <w:numId w:val="18"/>
        </w:numPr>
        <w:spacing w:before="0" w:after="1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Load individual truck for delivery.</w:t>
      </w:r>
    </w:p>
    <w:p>
      <w:pPr>
        <w:numPr>
          <w:ilvl w:val="0"/>
          <w:numId w:val="18"/>
        </w:numPr>
        <w:spacing w:before="0" w:after="1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Handle all items with extreme caution and care.</w:t>
      </w:r>
    </w:p>
    <w:p>
      <w:pPr>
        <w:numPr>
          <w:ilvl w:val="0"/>
          <w:numId w:val="18"/>
        </w:numPr>
        <w:spacing w:before="0" w:after="1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Disperse of all packages in a timely manner.</w:t>
      </w:r>
    </w:p>
    <w:p>
      <w:pPr>
        <w:spacing w:before="0" w:after="1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7">
    <w:abstractNumId w:val="18"/>
  </w:num>
  <w:num w:numId="11">
    <w:abstractNumId w:val="12"/>
  </w:num>
  <w:num w:numId="16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1" Type="http://schemas.openxmlformats.org/officeDocument/2006/relationships/oleObject"/><Relationship Target="numbering.xml" Id="docRId3" Type="http://schemas.openxmlformats.org/officeDocument/2006/relationships/numbering"/><Relationship TargetMode="External" Target="mailto:R.coupens@comcast.net" Id="docRId0" Type="http://schemas.openxmlformats.org/officeDocument/2006/relationships/hyperlink"/><Relationship Target="media/image0.wmf" Id="docRId2" Type="http://schemas.openxmlformats.org/officeDocument/2006/relationships/image"/><Relationship Target="styles.xml" Id="docRId4" Type="http://schemas.openxmlformats.org/officeDocument/2006/relationships/styles"/></Relationships>
</file>