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34" w:rsidRDefault="00E72634">
      <w:bookmarkStart w:id="0" w:name="_GoBack"/>
      <w:bookmarkEnd w:id="0"/>
    </w:p>
    <w:sdt>
      <w:sdtPr>
        <w:alias w:val="Resume Name"/>
        <w:tag w:val="Resume Name"/>
        <w:id w:val="-1951695201"/>
        <w:placeholder>
          <w:docPart w:val="76D581BA7A004C00BB6F8542EF60B4A8"/>
        </w:placeholder>
        <w:docPartList>
          <w:docPartGallery w:val="Quick Parts"/>
          <w:docPartCategory w:val=" Resume Name"/>
        </w:docPartList>
      </w:sdtPr>
      <w:sdtEndPr/>
      <w:sdtContent>
        <w:p w:rsidR="00E72634" w:rsidRDefault="00E72634"/>
        <w:tbl>
          <w:tblPr>
            <w:tblW w:w="4978" w:type="pct"/>
            <w:jc w:val="center"/>
            <w:tblLook w:val="01E0" w:firstRow="1" w:lastRow="1" w:firstColumn="1" w:lastColumn="1" w:noHBand="0" w:noVBand="0"/>
          </w:tblPr>
          <w:tblGrid>
            <w:gridCol w:w="9191"/>
            <w:gridCol w:w="1060"/>
          </w:tblGrid>
          <w:tr w:rsidR="00E72634" w:rsidTr="004D12D0">
            <w:trPr>
              <w:trHeight w:val="2565"/>
              <w:jc w:val="center"/>
            </w:trPr>
            <w:tc>
              <w:tcPr>
                <w:tcW w:w="9190" w:type="dxa"/>
                <w:shd w:val="clear" w:color="auto" w:fill="auto"/>
              </w:tcPr>
              <w:p w:rsidR="00E72634" w:rsidRDefault="00EC51B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8"/>
                    <w:szCs w:val="28"/>
                  </w:rPr>
                  <w:t xml:space="preserve">Leslie Contreras </w:t>
                </w:r>
              </w:p>
              <w:p w:rsidR="00BE2560" w:rsidRDefault="00E805BC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358 N 7</w:t>
                </w:r>
                <w:r w:rsidRPr="00E805BC">
                  <w:rPr>
                    <w:color w:val="424456" w:themeColor="text2"/>
                    <w:vertAlign w:val="superscript"/>
                  </w:rPr>
                  <w:t>th</w:t>
                </w:r>
                <w:r>
                  <w:rPr>
                    <w:color w:val="424456" w:themeColor="text2"/>
                  </w:rPr>
                  <w:t xml:space="preserve"> Ave.</w:t>
                </w:r>
              </w:p>
              <w:p w:rsidR="00EC51BB" w:rsidRDefault="00D27373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Brig</w:t>
                </w:r>
                <w:r w:rsidR="00E805BC">
                  <w:rPr>
                    <w:color w:val="424456" w:themeColor="text2"/>
                  </w:rPr>
                  <w:t>hton, Co. 80601</w:t>
                </w:r>
              </w:p>
              <w:p w:rsidR="004D12D0" w:rsidRDefault="00A6537F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(720)-324-1096</w:t>
                </w:r>
              </w:p>
              <w:p w:rsidR="004D12D0" w:rsidRPr="004D12D0" w:rsidRDefault="004251A2" w:rsidP="00EC51BB">
                <w:pPr>
                  <w:spacing w:after="0" w:line="240" w:lineRule="auto"/>
                  <w:rPr>
                    <w:color w:val="67AFBD" w:themeColor="hyperlink"/>
                    <w:u w:val="single"/>
                    <w14:shadow w14:blurRad="50800" w14:dist="0" w14:dir="0" w14:sx="100000" w14:sy="100000" w14:kx="0" w14:ky="0" w14:algn="tl">
                      <w14:srgbClr w14:val="000000"/>
                    </w14:shadow>
                    <w14:textOutline w14:w="8890" w14:cap="flat" w14:cmpd="sng" w14:algn="ctr">
                      <w14:solidFill>
                        <w14:srgbClr w14:val="FFFFFF"/>
                      </w14:solidFill>
                      <w14:prstDash w14:val="solid"/>
                      <w14:miter w14:lim="0"/>
                    </w14:textOutline>
                    <w14:textFill>
                      <w14:gradFill>
                        <w14:gsLst>
                          <w14:gs w14:pos="0">
                            <w14:srgbClr w14:val="000000">
                              <w14:tint w14:val="92000"/>
                              <w14:shade w14:val="100000"/>
                              <w14:satMod w14:val="150000"/>
                            </w14:srgbClr>
                          </w14:gs>
                          <w14:gs w14:pos="49000">
                            <w14:srgbClr w14:val="000000">
                              <w14:tint w14:val="89000"/>
                              <w14:shade w14:val="90000"/>
                              <w14:satMod w14:val="150000"/>
                            </w14:srgbClr>
                          </w14:gs>
                          <w14:gs w14:pos="50000">
                            <w14:srgbClr w14:val="000000">
                              <w14:tint w14:val="100000"/>
                              <w14:shade w14:val="75000"/>
                              <w14:satMod w14:val="150000"/>
                            </w14:srgbClr>
                          </w14:gs>
                          <w14:gs w14:pos="95000">
                            <w14:srgbClr w14:val="000000">
                              <w14:shade w14:val="47000"/>
                              <w14:satMod w14:val="150000"/>
                            </w14:srgbClr>
                          </w14:gs>
                          <w14:gs w14:pos="100000">
                            <w14:srgbClr w14:val="000000">
                              <w14:shade w14:val="39000"/>
                              <w14:satMod w14:val="150000"/>
                            </w14:srgb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hyperlink r:id="rId10" w:history="1">
                  <w:r w:rsidR="00EF4B3A" w:rsidRPr="00324D54">
                    <w:rPr>
                      <w:rStyle w:val="Hyperlink"/>
                    </w:rPr>
                    <w:t>Lesliecontreras18@gmail.</w:t>
                  </w:r>
                  <w:r w:rsidR="00EF4B3A" w:rsidRPr="004D12D0">
                    <w:rPr>
                      <w:rStyle w:val="Hyperlink"/>
                      <w:u w:val="none"/>
                    </w:rPr>
                    <w:t>com</w:t>
                  </w:r>
                </w:hyperlink>
                <w:r w:rsidR="004D12D0">
                  <w:rPr>
                    <w:rStyle w:val="Hyperlink"/>
                    <w:u w:val="none"/>
                  </w:rPr>
                  <w:t xml:space="preserve"> </w:t>
                </w:r>
                <w:r w:rsidR="004D12D0">
                  <w:rPr>
                    <w:rStyle w:val="Hyperlink"/>
                    <w:sz w:val="22"/>
                    <w:u w:val="none"/>
                  </w:rPr>
                  <w:t xml:space="preserve"> </w:t>
                </w:r>
                <w:r w:rsidR="004D12D0">
                  <w:rPr>
                    <w:rStyle w:val="Hyperlink"/>
                    <w:u w:val="none"/>
                  </w:rPr>
                  <w:t>Bilingual Fluent English/Spanish</w:t>
                </w:r>
              </w:p>
              <w:tbl>
                <w:tblPr>
                  <w:tblpPr w:leftFromText="180" w:rightFromText="180" w:vertAnchor="text" w:horzAnchor="margin" w:tblpY="1299"/>
                  <w:tblW w:w="8975" w:type="dxa"/>
                  <w:tblLook w:val="01E0" w:firstRow="1" w:lastRow="1" w:firstColumn="1" w:lastColumn="1" w:noHBand="0" w:noVBand="0"/>
                </w:tblPr>
                <w:tblGrid>
                  <w:gridCol w:w="1922"/>
                  <w:gridCol w:w="7053"/>
                </w:tblGrid>
                <w:tr w:rsidR="001F7C04" w:rsidTr="004D12D0">
                  <w:trPr>
                    <w:trHeight w:val="834"/>
                  </w:trPr>
                  <w:tc>
                    <w:tcPr>
                      <w:tcW w:w="1922" w:type="dxa"/>
                      <w:shd w:val="clear" w:color="auto" w:fill="auto"/>
                    </w:tcPr>
                    <w:p w:rsidR="001F7C04" w:rsidRDefault="001F7C04" w:rsidP="00D7604D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Objective</w:t>
                      </w:r>
                    </w:p>
                  </w:tc>
                  <w:tc>
                    <w:tcPr>
                      <w:tcW w:w="7053" w:type="dxa"/>
                      <w:shd w:val="clear" w:color="auto" w:fill="auto"/>
                    </w:tcPr>
                    <w:p w:rsidR="001F7C04" w:rsidRDefault="001F7C04" w:rsidP="00D7604D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>My objective is to reveal and bring attention to my skills in the work force, in doing so I want</w:t>
                      </w:r>
                      <w:r w:rsidR="00ED0A97">
                        <w:rPr>
                          <w:color w:val="424456" w:themeColor="text2"/>
                        </w:rPr>
                        <w:t xml:space="preserve"> to be able to obtain a position with higher</w:t>
                      </w:r>
                      <w:r>
                        <w:rPr>
                          <w:color w:val="424456" w:themeColor="text2"/>
                        </w:rPr>
                        <w:t xml:space="preserve"> responsibilities, as well as</w:t>
                      </w:r>
                      <w:r w:rsidR="00F610D6">
                        <w:rPr>
                          <w:color w:val="424456" w:themeColor="text2"/>
                        </w:rPr>
                        <w:t xml:space="preserve"> a</w:t>
                      </w:r>
                      <w:r>
                        <w:rPr>
                          <w:color w:val="424456" w:themeColor="text2"/>
                        </w:rPr>
                        <w:t xml:space="preserve"> </w:t>
                      </w:r>
                      <w:r w:rsidR="00ED0A97">
                        <w:rPr>
                          <w:color w:val="424456" w:themeColor="text2"/>
                        </w:rPr>
                        <w:t>career</w:t>
                      </w:r>
                      <w:r>
                        <w:rPr>
                          <w:color w:val="424456" w:themeColor="text2"/>
                        </w:rPr>
                        <w:t xml:space="preserve"> that can reveal my leadership and organizational skills. </w:t>
                      </w:r>
                    </w:p>
                    <w:p w:rsidR="001F7C04" w:rsidRDefault="001F7C04" w:rsidP="00D7604D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color w:val="438086" w:themeColor="accent2"/>
                        </w:rPr>
                      </w:pPr>
                    </w:p>
                  </w:tc>
                </w:tr>
                <w:tr w:rsidR="001F7C04" w:rsidTr="004D12D0">
                  <w:trPr>
                    <w:trHeight w:val="2239"/>
                  </w:trPr>
                  <w:tc>
                    <w:tcPr>
                      <w:tcW w:w="1922" w:type="dxa"/>
                      <w:shd w:val="clear" w:color="auto" w:fill="auto"/>
                    </w:tcPr>
                    <w:p w:rsidR="001F7C04" w:rsidRDefault="001F7C04" w:rsidP="00D7604D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Skills</w:t>
                      </w:r>
                    </w:p>
                  </w:tc>
                  <w:tc>
                    <w:tcPr>
                      <w:tcW w:w="7053" w:type="dxa"/>
                      <w:shd w:val="clear" w:color="auto" w:fill="auto"/>
                    </w:tcPr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>People Skills</w:t>
                      </w:r>
                    </w:p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>Multi-tasking</w:t>
                      </w:r>
                    </w:p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>Cash  Handling (Basic Accounting)</w:t>
                      </w:r>
                    </w:p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>Organized</w:t>
                      </w:r>
                    </w:p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>Sales and promotions</w:t>
                      </w:r>
                    </w:p>
                    <w:p w:rsidR="001F7C04" w:rsidRPr="001F7C04" w:rsidRDefault="004C544A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Mental and physical endurance</w:t>
                      </w:r>
                    </w:p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 xml:space="preserve">Staff  Scheduling </w:t>
                      </w:r>
                    </w:p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>Microsoft</w:t>
                      </w:r>
                      <w:r w:rsidR="00C846ED">
                        <w:rPr>
                          <w:b/>
                          <w:bCs/>
                          <w:sz w:val="18"/>
                          <w:szCs w:val="18"/>
                        </w:rPr>
                        <w:t>/Excel</w:t>
                      </w: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applications</w:t>
                      </w:r>
                    </w:p>
                    <w:p w:rsidR="001F7C04" w:rsidRPr="001F7C04" w:rsidRDefault="001F7C04" w:rsidP="00D7604D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 xml:space="preserve">Managerial experience </w:t>
                      </w:r>
                    </w:p>
                    <w:p w:rsidR="001F7C04" w:rsidRPr="00C846ED" w:rsidRDefault="001F7C04" w:rsidP="00D7604D">
                      <w:pPr>
                        <w:pStyle w:val="ListBullet"/>
                        <w:rPr>
                          <w:b/>
                          <w:bCs/>
                        </w:rPr>
                      </w:pPr>
                      <w:r w:rsidRPr="001F7C04">
                        <w:rPr>
                          <w:b/>
                          <w:bCs/>
                          <w:sz w:val="18"/>
                          <w:szCs w:val="18"/>
                        </w:rPr>
                        <w:t>Aloha Manager</w:t>
                      </w:r>
                    </w:p>
                    <w:p w:rsidR="00C846ED" w:rsidRPr="004D12D0" w:rsidRDefault="00C846ED" w:rsidP="004D12D0">
                      <w:pPr>
                        <w:pStyle w:val="ListBulle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846ED">
                        <w:rPr>
                          <w:b/>
                          <w:bCs/>
                          <w:sz w:val="18"/>
                          <w:szCs w:val="18"/>
                        </w:rPr>
                        <w:t>Delegating Responsibility</w:t>
                      </w:r>
                    </w:p>
                  </w:tc>
                </w:tr>
                <w:tr w:rsidR="001F7C04" w:rsidTr="004D12D0">
                  <w:trPr>
                    <w:trHeight w:val="236"/>
                  </w:trPr>
                  <w:tc>
                    <w:tcPr>
                      <w:tcW w:w="1922" w:type="dxa"/>
                      <w:tcBorders>
                        <w:top w:val="nil"/>
                      </w:tcBorders>
                      <w:shd w:val="clear" w:color="auto" w:fill="auto"/>
                    </w:tcPr>
                    <w:p w:rsidR="001F7C04" w:rsidRDefault="001F7C04" w:rsidP="00D7604D">
                      <w:pPr>
                        <w:pStyle w:val="Section"/>
                        <w:framePr w:hSpace="0" w:wrap="auto" w:hAnchor="text" w:xAlign="left" w:yAlign="inline"/>
                      </w:pPr>
                    </w:p>
                  </w:tc>
                  <w:tc>
                    <w:tcPr>
                      <w:tcW w:w="7053" w:type="dxa"/>
                      <w:tcBorders>
                        <w:top w:val="nil"/>
                      </w:tcBorders>
                      <w:shd w:val="clear" w:color="auto" w:fill="auto"/>
                    </w:tcPr>
                    <w:p w:rsidR="001F7C04" w:rsidRDefault="001F7C04" w:rsidP="00D7604D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1F7C04" w:rsidTr="004D12D0">
                  <w:trPr>
                    <w:trHeight w:val="1085"/>
                  </w:trPr>
                  <w:tc>
                    <w:tcPr>
                      <w:tcW w:w="1922" w:type="dxa"/>
                      <w:shd w:val="clear" w:color="auto" w:fill="auto"/>
                    </w:tcPr>
                    <w:p w:rsidR="001F7C04" w:rsidRDefault="001F7C04" w:rsidP="00D7604D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Education</w:t>
                      </w:r>
                    </w:p>
                  </w:tc>
                  <w:tc>
                    <w:tcPr>
                      <w:tcW w:w="7053" w:type="dxa"/>
                      <w:shd w:val="clear" w:color="auto" w:fill="auto"/>
                    </w:tcPr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</w:pPr>
                      <w:r>
                        <w:t xml:space="preserve">Fort Lupton High School </w:t>
                      </w:r>
                    </w:p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</w:pPr>
                      <w:r>
                        <w:rPr>
                          <w:b w:val="0"/>
                        </w:rPr>
                        <w:t>Fort Lupton, Co.</w:t>
                      </w:r>
                      <w:r>
                        <w:t xml:space="preserve"> </w:t>
                      </w:r>
                    </w:p>
                    <w:p w:rsidR="001F7C04" w:rsidRDefault="001F7C04" w:rsidP="00D7604D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>May 2011</w:t>
                      </w:r>
                    </w:p>
                    <w:p w:rsidR="001F7C04" w:rsidRDefault="001F7C04" w:rsidP="00D7604D">
                      <w:pPr>
                        <w:pStyle w:val="ListBullet"/>
                      </w:pPr>
                      <w:r>
                        <w:t>Honor Roll 2007-2011</w:t>
                      </w:r>
                    </w:p>
                    <w:p w:rsidR="001F7C04" w:rsidRDefault="001F7C04" w:rsidP="00D7604D">
                      <w:pPr>
                        <w:pStyle w:val="ListBullet"/>
                      </w:pPr>
                      <w:r>
                        <w:t>Best Attendance 2009-2011</w:t>
                      </w:r>
                    </w:p>
                  </w:tc>
                </w:tr>
                <w:tr w:rsidR="001F7C04" w:rsidTr="004D12D0">
                  <w:trPr>
                    <w:trHeight w:val="236"/>
                  </w:trPr>
                  <w:tc>
                    <w:tcPr>
                      <w:tcW w:w="1922" w:type="dxa"/>
                      <w:shd w:val="clear" w:color="auto" w:fill="auto"/>
                      <w:vAlign w:val="bottom"/>
                    </w:tcPr>
                    <w:p w:rsidR="001F7C04" w:rsidRDefault="001F7C04" w:rsidP="00D7604D">
                      <w:pPr>
                        <w:pStyle w:val="Section"/>
                        <w:framePr w:hSpace="0" w:wrap="auto" w:hAnchor="text" w:xAlign="left" w:yAlign="inline"/>
                      </w:pPr>
                    </w:p>
                  </w:tc>
                  <w:tc>
                    <w:tcPr>
                      <w:tcW w:w="7053" w:type="dxa"/>
                      <w:shd w:val="clear" w:color="auto" w:fill="auto"/>
                      <w:vAlign w:val="bottom"/>
                    </w:tcPr>
                    <w:p w:rsidR="001F7C04" w:rsidRDefault="001F7C04" w:rsidP="00D7604D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1F7C04" w:rsidTr="004D12D0">
                  <w:trPr>
                    <w:trHeight w:val="4069"/>
                  </w:trPr>
                  <w:tc>
                    <w:tcPr>
                      <w:tcW w:w="1922" w:type="dxa"/>
                      <w:shd w:val="clear" w:color="auto" w:fill="auto"/>
                    </w:tcPr>
                    <w:p w:rsidR="001F7C04" w:rsidRDefault="001F7C04" w:rsidP="00D7604D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Experience</w:t>
                      </w:r>
                    </w:p>
                    <w:p w:rsidR="001F7C04" w:rsidRDefault="001F7C04" w:rsidP="00D7604D">
                      <w:pPr>
                        <w:pStyle w:val="Section"/>
                        <w:framePr w:hSpace="0" w:wrap="auto" w:hAnchor="text" w:xAlign="left" w:yAlign="inline"/>
                      </w:pPr>
                    </w:p>
                  </w:tc>
                  <w:tc>
                    <w:tcPr>
                      <w:tcW w:w="7053" w:type="dxa"/>
                      <w:shd w:val="clear" w:color="auto" w:fill="auto"/>
                    </w:tcPr>
                    <w:p w:rsidR="00C1516A" w:rsidRDefault="00C1516A" w:rsidP="00D7604D">
                      <w:pPr>
                        <w:pStyle w:val="Subsection"/>
                        <w:framePr w:hSpace="0" w:wrap="auto" w:hAnchor="text" w:xAlign="left" w:yAlign="inline"/>
                      </w:pPr>
                      <w:r>
                        <w:t>Walgreens: 1821 E Bridge Brighton Co.</w:t>
                      </w:r>
                    </w:p>
                    <w:p w:rsidR="00C1516A" w:rsidRDefault="00C1516A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July 2014: Current date.</w:t>
                      </w:r>
                    </w:p>
                    <w:p w:rsidR="00C1516A" w:rsidRPr="00C1516A" w:rsidRDefault="00C1516A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Beauty Advisor</w:t>
                      </w:r>
                      <w:r w:rsidRPr="00A6537F">
                        <w:rPr>
                          <w:b w:val="0"/>
                        </w:rPr>
                        <w:t>:</w:t>
                      </w:r>
                      <w:r w:rsidR="00A6537F" w:rsidRPr="00A6537F">
                        <w:rPr>
                          <w:b w:val="0"/>
                        </w:rPr>
                        <w:t xml:space="preserve"> </w:t>
                      </w:r>
                      <w:r w:rsidR="00A6537F">
                        <w:rPr>
                          <w:b w:val="0"/>
                        </w:rPr>
                        <w:t>An</w:t>
                      </w:r>
                      <w:r w:rsidR="00A6537F" w:rsidRPr="00A6537F">
                        <w:rPr>
                          <w:b w:val="0"/>
                        </w:rPr>
                        <w:t xml:space="preserve"> </w:t>
                      </w:r>
                      <w:r w:rsidR="00A6537F">
                        <w:rPr>
                          <w:b w:val="0"/>
                          <w:color w:val="333333"/>
                          <w:sz w:val="18"/>
                          <w:szCs w:val="18"/>
                        </w:rPr>
                        <w:t>e</w:t>
                      </w:r>
                      <w:r w:rsidR="00A6537F" w:rsidRPr="00A6537F">
                        <w:rPr>
                          <w:b w:val="0"/>
                          <w:color w:val="333333"/>
                          <w:sz w:val="18"/>
                          <w:szCs w:val="18"/>
                        </w:rPr>
                        <w:t>nthusiastic</w:t>
                      </w:r>
                      <w:r w:rsidR="00A6537F">
                        <w:rPr>
                          <w:b w:val="0"/>
                        </w:rPr>
                        <w:t xml:space="preserve"> team member that greets</w:t>
                      </w:r>
                      <w:r w:rsidRPr="00A6537F">
                        <w:rPr>
                          <w:b w:val="0"/>
                        </w:rPr>
                        <w:t xml:space="preserve"> costumer’s</w:t>
                      </w:r>
                      <w:r>
                        <w:rPr>
                          <w:b w:val="0"/>
                        </w:rPr>
                        <w:t xml:space="preserve"> and </w:t>
                      </w:r>
                      <w:r w:rsidR="00ED0A97">
                        <w:rPr>
                          <w:b w:val="0"/>
                        </w:rPr>
                        <w:t>promotes</w:t>
                      </w:r>
                      <w:r>
                        <w:rPr>
                          <w:b w:val="0"/>
                        </w:rPr>
                        <w:t xml:space="preserve"> </w:t>
                      </w:r>
                      <w:r w:rsidR="00ED0A97">
                        <w:rPr>
                          <w:b w:val="0"/>
                        </w:rPr>
                        <w:t>sales</w:t>
                      </w:r>
                      <w:r w:rsidR="00A6537F">
                        <w:rPr>
                          <w:b w:val="0"/>
                        </w:rPr>
                        <w:t>.</w:t>
                      </w:r>
                      <w:r>
                        <w:rPr>
                          <w:b w:val="0"/>
                        </w:rPr>
                        <w:t xml:space="preserve"> I cash handle, meet sale goals,</w:t>
                      </w:r>
                      <w:r w:rsidR="00186289">
                        <w:rPr>
                          <w:b w:val="0"/>
                        </w:rPr>
                        <w:t xml:space="preserve"> learn new products quickly and provide costumer with correct information. Correctly count and track inventory</w:t>
                      </w:r>
                      <w:r w:rsidR="00A6537F">
                        <w:rPr>
                          <w:b w:val="0"/>
                        </w:rPr>
                        <w:t>. I set my self to learn new tasks daily</w:t>
                      </w:r>
                      <w:r w:rsidR="004C544A">
                        <w:rPr>
                          <w:b w:val="0"/>
                        </w:rPr>
                        <w:t xml:space="preserve"> and perfect them. Stand and walk for the entire shift.</w:t>
                      </w:r>
                    </w:p>
                    <w:p w:rsidR="00C1516A" w:rsidRDefault="00C1516A" w:rsidP="00D7604D">
                      <w:pPr>
                        <w:pStyle w:val="Subsection"/>
                        <w:framePr w:hSpace="0" w:wrap="auto" w:hAnchor="text" w:xAlign="left" w:yAlign="inline"/>
                      </w:pPr>
                    </w:p>
                    <w:p w:rsidR="00E805BC" w:rsidRDefault="00C846ED" w:rsidP="00D7604D">
                      <w:pPr>
                        <w:pStyle w:val="Subsection"/>
                        <w:framePr w:hSpace="0" w:wrap="auto" w:hAnchor="text" w:xAlign="left" w:yAlign="inline"/>
                      </w:pPr>
                      <w:proofErr w:type="spellStart"/>
                      <w:r>
                        <w:t>Jax</w:t>
                      </w:r>
                      <w:proofErr w:type="spellEnd"/>
                      <w:r>
                        <w:t xml:space="preserve"> Asian Grill:</w:t>
                      </w:r>
                      <w:r w:rsidR="00D27373">
                        <w:t xml:space="preserve">  </w:t>
                      </w:r>
                      <w:r w:rsidR="00D27373" w:rsidRPr="00D27373">
                        <w:t>245 Pavilions Pl · Brighton</w:t>
                      </w:r>
                      <w:r w:rsidR="00D27373">
                        <w:t>, Co.</w:t>
                      </w:r>
                    </w:p>
                    <w:p w:rsidR="00E805BC" w:rsidRDefault="000B0C44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March 2013- April 2013</w:t>
                      </w:r>
                    </w:p>
                    <w:p w:rsidR="00E805BC" w:rsidRDefault="00E805BC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Server: part time server, customer service. I have the responsibility to open/close the restaurant, greet, seat, take the customers correct order. I handle</w:t>
                      </w:r>
                      <w:r w:rsidR="004C544A">
                        <w:rPr>
                          <w:b w:val="0"/>
                        </w:rPr>
                        <w:t>d</w:t>
                      </w:r>
                      <w:r>
                        <w:rPr>
                          <w:b w:val="0"/>
                        </w:rPr>
                        <w:t xml:space="preserve"> money and use</w:t>
                      </w:r>
                      <w:r w:rsidR="004C544A">
                        <w:rPr>
                          <w:b w:val="0"/>
                        </w:rPr>
                        <w:t>d</w:t>
                      </w:r>
                      <w:r>
                        <w:rPr>
                          <w:b w:val="0"/>
                        </w:rPr>
                        <w:t xml:space="preserve"> aloha manager.</w:t>
                      </w:r>
                    </w:p>
                    <w:p w:rsidR="00E805BC" w:rsidRDefault="00E805BC" w:rsidP="00D7604D">
                      <w:pPr>
                        <w:pStyle w:val="Subsection"/>
                        <w:framePr w:hSpace="0" w:wrap="auto" w:hAnchor="text" w:xAlign="left" w:yAlign="inline"/>
                      </w:pPr>
                      <w:r>
                        <w:t xml:space="preserve"> </w:t>
                      </w:r>
                    </w:p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</w:pPr>
                      <w:r>
                        <w:t>Mile High Flea Market: Henderson, Co.</w:t>
                      </w:r>
                    </w:p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July  2005- October 2010</w:t>
                      </w:r>
                    </w:p>
                    <w:p w:rsidR="001F7C04" w:rsidRPr="004C2AF4" w:rsidRDefault="001F7C04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Sales Associate: Made sure merchandise was dispersed at the right time as well as organize the merchandise, and work one on one with the customers. </w:t>
                      </w:r>
                    </w:p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</w:pPr>
                    </w:p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  <w:ind w:left="1440" w:hanging="1440"/>
                      </w:pPr>
                      <w:proofErr w:type="spellStart"/>
                      <w:r>
                        <w:t>GoodTimes</w:t>
                      </w:r>
                      <w:proofErr w:type="spellEnd"/>
                      <w:r>
                        <w:t>: 951 16</w:t>
                      </w:r>
                      <w:r w:rsidRPr="004C2AF4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Street, Denver, Co.</w:t>
                      </w:r>
                    </w:p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August 2011 –October 2011</w:t>
                      </w:r>
                    </w:p>
                    <w:p w:rsidR="001F7C04" w:rsidRDefault="001F7C04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lastRenderedPageBreak/>
                        <w:t xml:space="preserve">Crew member, FOH, BOH, line:  Worked Mostly in the kitchen area where I would prepare the meal as well as keep the area sanitized. </w:t>
                      </w:r>
                    </w:p>
                    <w:p w:rsidR="001F7C04" w:rsidRPr="004C2AF4" w:rsidRDefault="001F7C04" w:rsidP="00D7604D">
                      <w:pPr>
                        <w:pStyle w:val="Subsection"/>
                        <w:framePr w:hSpace="0" w:wrap="auto" w:hAnchor="text" w:xAlign="left" w:yAlign="inline"/>
                        <w:rPr>
                          <w:b w:val="0"/>
                        </w:rPr>
                      </w:pPr>
                    </w:p>
                    <w:p w:rsidR="001F7C04" w:rsidRPr="00EF4B3A" w:rsidRDefault="001F7C04" w:rsidP="00D7604D">
                      <w:pPr>
                        <w:pStyle w:val="Subsection"/>
                        <w:framePr w:hSpace="0" w:wrap="auto" w:hAnchor="text" w:xAlign="left" w:yAlign="inline"/>
                      </w:pPr>
                      <w:r>
                        <w:t>Johnny Rockets: 403 16</w:t>
                      </w:r>
                      <w:r w:rsidRPr="00866CC7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Street, Denver, Co. </w:t>
                      </w:r>
                    </w:p>
                    <w:p w:rsidR="001F7C04" w:rsidRDefault="001F7C04" w:rsidP="00D7604D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>September 2011 – August 2012</w:t>
                      </w:r>
                    </w:p>
                    <w:p w:rsidR="001F7C04" w:rsidRDefault="001F7C04" w:rsidP="00D7604D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Server, Assistant </w:t>
                      </w:r>
                      <w:r w:rsidR="004D12D0">
                        <w:rPr>
                          <w:color w:val="424456" w:themeColor="text2"/>
                        </w:rPr>
                        <w:t>manager, Manager: P</w:t>
                      </w:r>
                      <w:r>
                        <w:rPr>
                          <w:color w:val="424456" w:themeColor="text2"/>
                        </w:rPr>
                        <w:t>osition where I held the most efficient leadership skills, managing my employees, working with the schedule,</w:t>
                      </w:r>
                      <w:r w:rsidR="00C846ED">
                        <w:rPr>
                          <w:color w:val="424456" w:themeColor="text2"/>
                        </w:rPr>
                        <w:t xml:space="preserve"> sales reports, restaurant cash,</w:t>
                      </w:r>
                      <w:r>
                        <w:rPr>
                          <w:color w:val="424456" w:themeColor="text2"/>
                        </w:rPr>
                        <w:t xml:space="preserve"> and keeping the restaurant organized. </w:t>
                      </w:r>
                    </w:p>
                    <w:p w:rsidR="001F7C04" w:rsidRDefault="001F7C04" w:rsidP="00D7604D">
                      <w:pPr>
                        <w:spacing w:after="0" w:line="240" w:lineRule="auto"/>
                        <w:rPr>
                          <w:b/>
                          <w:bCs/>
                          <w:color w:val="438086" w:themeColor="accent2"/>
                        </w:rPr>
                      </w:pPr>
                    </w:p>
                    <w:p w:rsidR="001F7C04" w:rsidRDefault="001F7C04" w:rsidP="00D7604D">
                      <w:pPr>
                        <w:spacing w:after="0" w:line="240" w:lineRule="auto"/>
                        <w:rPr>
                          <w:b/>
                          <w:bCs/>
                          <w:color w:val="438086" w:themeColor="accent2"/>
                        </w:rPr>
                      </w:pPr>
                    </w:p>
                  </w:tc>
                </w:tr>
              </w:tbl>
              <w:p w:rsidR="00EF4B3A" w:rsidRDefault="00EF4B3A" w:rsidP="00EC51BB">
                <w:pPr>
                  <w:spacing w:after="0" w:line="240" w:lineRule="auto"/>
                </w:pPr>
              </w:p>
            </w:tc>
            <w:tc>
              <w:tcPr>
                <w:tcW w:w="1061" w:type="dxa"/>
                <w:tcBorders>
                  <w:left w:val="nil"/>
                </w:tcBorders>
                <w:shd w:val="clear" w:color="auto" w:fill="auto"/>
              </w:tcPr>
              <w:p w:rsidR="00E72634" w:rsidRDefault="00E72634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E72634" w:rsidRDefault="004251A2">
          <w:pPr>
            <w:tabs>
              <w:tab w:val="left" w:pos="2266"/>
            </w:tabs>
          </w:pPr>
        </w:p>
      </w:sdtContent>
    </w:sdt>
    <w:p w:rsidR="00E72634" w:rsidRDefault="00E72634">
      <w:pPr>
        <w:rPr>
          <w:rStyle w:val="SubtleReference"/>
          <w:i w:val="0"/>
          <w:iCs/>
        </w:rPr>
      </w:pPr>
    </w:p>
    <w:sectPr w:rsidR="00E72634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A2" w:rsidRDefault="004251A2">
      <w:pPr>
        <w:spacing w:after="0" w:line="240" w:lineRule="auto"/>
      </w:pPr>
      <w:r>
        <w:separator/>
      </w:r>
    </w:p>
  </w:endnote>
  <w:endnote w:type="continuationSeparator" w:id="0">
    <w:p w:rsidR="004251A2" w:rsidRDefault="0042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A2" w:rsidRDefault="004251A2">
      <w:pPr>
        <w:spacing w:after="0" w:line="240" w:lineRule="auto"/>
      </w:pPr>
      <w:r>
        <w:separator/>
      </w:r>
    </w:p>
  </w:footnote>
  <w:footnote w:type="continuationSeparator" w:id="0">
    <w:p w:rsidR="004251A2" w:rsidRDefault="0042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BB"/>
    <w:rsid w:val="000842FA"/>
    <w:rsid w:val="000B0C44"/>
    <w:rsid w:val="000D79F4"/>
    <w:rsid w:val="000D7A28"/>
    <w:rsid w:val="00186289"/>
    <w:rsid w:val="001871DB"/>
    <w:rsid w:val="001F7C04"/>
    <w:rsid w:val="00212590"/>
    <w:rsid w:val="00263D7C"/>
    <w:rsid w:val="00316A98"/>
    <w:rsid w:val="003C2B1D"/>
    <w:rsid w:val="004251A2"/>
    <w:rsid w:val="004C2AF4"/>
    <w:rsid w:val="004C544A"/>
    <w:rsid w:val="004D12D0"/>
    <w:rsid w:val="006212AE"/>
    <w:rsid w:val="006574F3"/>
    <w:rsid w:val="00866CC7"/>
    <w:rsid w:val="008E5538"/>
    <w:rsid w:val="00A6537F"/>
    <w:rsid w:val="00BB5F2F"/>
    <w:rsid w:val="00BE2560"/>
    <w:rsid w:val="00C1516A"/>
    <w:rsid w:val="00C22678"/>
    <w:rsid w:val="00C846ED"/>
    <w:rsid w:val="00D27373"/>
    <w:rsid w:val="00E72634"/>
    <w:rsid w:val="00E805BC"/>
    <w:rsid w:val="00E83352"/>
    <w:rsid w:val="00EC51BB"/>
    <w:rsid w:val="00ED0A97"/>
    <w:rsid w:val="00EF4B3A"/>
    <w:rsid w:val="00F610D6"/>
    <w:rsid w:val="00FC402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EF4B3A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EF4B3A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Lesliecontreras18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D581BA7A004C00BB6F8542EF60B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8A875-0A51-4E0F-ACA9-EDC453521D53}"/>
      </w:docPartPr>
      <w:docPartBody>
        <w:p w:rsidR="000C5759" w:rsidRDefault="001331C8">
          <w:pPr>
            <w:pStyle w:val="76D581BA7A004C00BB6F8542EF60B4A8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8"/>
    <w:rsid w:val="000C5759"/>
    <w:rsid w:val="001331C8"/>
    <w:rsid w:val="003450ED"/>
    <w:rsid w:val="003E75D0"/>
    <w:rsid w:val="00816169"/>
    <w:rsid w:val="00C43E95"/>
    <w:rsid w:val="00E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C5759"/>
    <w:rPr>
      <w:color w:val="808080"/>
    </w:rPr>
  </w:style>
  <w:style w:type="paragraph" w:customStyle="1" w:styleId="76D581BA7A004C00BB6F8542EF60B4A8">
    <w:name w:val="76D581BA7A004C00BB6F8542EF60B4A8"/>
  </w:style>
  <w:style w:type="paragraph" w:customStyle="1" w:styleId="088EAE816C074F8AA743311354F0FCF7">
    <w:name w:val="088EAE816C074F8AA743311354F0FCF7"/>
  </w:style>
  <w:style w:type="paragraph" w:customStyle="1" w:styleId="5C369E29F7594D20BD3B9AD410131C03">
    <w:name w:val="5C369E29F7594D20BD3B9AD410131C03"/>
  </w:style>
  <w:style w:type="paragraph" w:customStyle="1" w:styleId="FA803F05F550465FBF66C35653781CC6">
    <w:name w:val="FA803F05F550465FBF66C35653781CC6"/>
  </w:style>
  <w:style w:type="paragraph" w:customStyle="1" w:styleId="6CFC7AC4C6774B04A7413B02983B9CA1">
    <w:name w:val="6CFC7AC4C6774B04A7413B02983B9CA1"/>
  </w:style>
  <w:style w:type="paragraph" w:customStyle="1" w:styleId="BC6D522518964C228DB73F3877043FBC">
    <w:name w:val="BC6D522518964C228DB73F3877043FBC"/>
  </w:style>
  <w:style w:type="paragraph" w:customStyle="1" w:styleId="B2C79D0E8E4443298939CF579995EB82">
    <w:name w:val="B2C79D0E8E4443298939CF579995EB82"/>
  </w:style>
  <w:style w:type="paragraph" w:customStyle="1" w:styleId="04763B8C154C45DBBAA31DC44E267EAF">
    <w:name w:val="04763B8C154C45DBBAA31DC44E267EAF"/>
  </w:style>
  <w:style w:type="paragraph" w:customStyle="1" w:styleId="B6ECD448B6884F9D9A2E1719F4851CB5">
    <w:name w:val="B6ECD448B6884F9D9A2E1719F4851CB5"/>
  </w:style>
  <w:style w:type="paragraph" w:customStyle="1" w:styleId="BC46EEAF73E84FA9B8375A205E0B0E29">
    <w:name w:val="BC46EEAF73E84FA9B8375A205E0B0E29"/>
  </w:style>
  <w:style w:type="paragraph" w:customStyle="1" w:styleId="97C74D3A7FBB439DBAA981904CE7C115">
    <w:name w:val="97C74D3A7FBB439DBAA981904CE7C115"/>
  </w:style>
  <w:style w:type="paragraph" w:customStyle="1" w:styleId="4C69CB56AA25470FA8DBDFEA634BD2D5">
    <w:name w:val="4C69CB56AA25470FA8DBDFEA634BD2D5"/>
  </w:style>
  <w:style w:type="paragraph" w:customStyle="1" w:styleId="480FF6AC7A2B430C939C78EACFD515E7">
    <w:name w:val="480FF6AC7A2B430C939C78EACFD515E7"/>
  </w:style>
  <w:style w:type="paragraph" w:customStyle="1" w:styleId="12B1130DDA7242BBACB8590655E73578">
    <w:name w:val="12B1130DDA7242BBACB8590655E73578"/>
  </w:style>
  <w:style w:type="paragraph" w:customStyle="1" w:styleId="DB7916D49A1A450FAA06DEE3C602D757">
    <w:name w:val="DB7916D49A1A450FAA06DEE3C602D757"/>
  </w:style>
  <w:style w:type="paragraph" w:customStyle="1" w:styleId="8ACFC82FC9BA4156AD81DCD25A080554">
    <w:name w:val="8ACFC82FC9BA4156AD81DCD25A080554"/>
    <w:rsid w:val="000C57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C5759"/>
    <w:rPr>
      <w:color w:val="808080"/>
    </w:rPr>
  </w:style>
  <w:style w:type="paragraph" w:customStyle="1" w:styleId="76D581BA7A004C00BB6F8542EF60B4A8">
    <w:name w:val="76D581BA7A004C00BB6F8542EF60B4A8"/>
  </w:style>
  <w:style w:type="paragraph" w:customStyle="1" w:styleId="088EAE816C074F8AA743311354F0FCF7">
    <w:name w:val="088EAE816C074F8AA743311354F0FCF7"/>
  </w:style>
  <w:style w:type="paragraph" w:customStyle="1" w:styleId="5C369E29F7594D20BD3B9AD410131C03">
    <w:name w:val="5C369E29F7594D20BD3B9AD410131C03"/>
  </w:style>
  <w:style w:type="paragraph" w:customStyle="1" w:styleId="FA803F05F550465FBF66C35653781CC6">
    <w:name w:val="FA803F05F550465FBF66C35653781CC6"/>
  </w:style>
  <w:style w:type="paragraph" w:customStyle="1" w:styleId="6CFC7AC4C6774B04A7413B02983B9CA1">
    <w:name w:val="6CFC7AC4C6774B04A7413B02983B9CA1"/>
  </w:style>
  <w:style w:type="paragraph" w:customStyle="1" w:styleId="BC6D522518964C228DB73F3877043FBC">
    <w:name w:val="BC6D522518964C228DB73F3877043FBC"/>
  </w:style>
  <w:style w:type="paragraph" w:customStyle="1" w:styleId="B2C79D0E8E4443298939CF579995EB82">
    <w:name w:val="B2C79D0E8E4443298939CF579995EB82"/>
  </w:style>
  <w:style w:type="paragraph" w:customStyle="1" w:styleId="04763B8C154C45DBBAA31DC44E267EAF">
    <w:name w:val="04763B8C154C45DBBAA31DC44E267EAF"/>
  </w:style>
  <w:style w:type="paragraph" w:customStyle="1" w:styleId="B6ECD448B6884F9D9A2E1719F4851CB5">
    <w:name w:val="B6ECD448B6884F9D9A2E1719F4851CB5"/>
  </w:style>
  <w:style w:type="paragraph" w:customStyle="1" w:styleId="BC46EEAF73E84FA9B8375A205E0B0E29">
    <w:name w:val="BC46EEAF73E84FA9B8375A205E0B0E29"/>
  </w:style>
  <w:style w:type="paragraph" w:customStyle="1" w:styleId="97C74D3A7FBB439DBAA981904CE7C115">
    <w:name w:val="97C74D3A7FBB439DBAA981904CE7C115"/>
  </w:style>
  <w:style w:type="paragraph" w:customStyle="1" w:styleId="4C69CB56AA25470FA8DBDFEA634BD2D5">
    <w:name w:val="4C69CB56AA25470FA8DBDFEA634BD2D5"/>
  </w:style>
  <w:style w:type="paragraph" w:customStyle="1" w:styleId="480FF6AC7A2B430C939C78EACFD515E7">
    <w:name w:val="480FF6AC7A2B430C939C78EACFD515E7"/>
  </w:style>
  <w:style w:type="paragraph" w:customStyle="1" w:styleId="12B1130DDA7242BBACB8590655E73578">
    <w:name w:val="12B1130DDA7242BBACB8590655E73578"/>
  </w:style>
  <w:style w:type="paragraph" w:customStyle="1" w:styleId="DB7916D49A1A450FAA06DEE3C602D757">
    <w:name w:val="DB7916D49A1A450FAA06DEE3C602D757"/>
  </w:style>
  <w:style w:type="paragraph" w:customStyle="1" w:styleId="8ACFC82FC9BA4156AD81DCD25A080554">
    <w:name w:val="8ACFC82FC9BA4156AD81DCD25A080554"/>
    <w:rsid w:val="000C5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Ashleysaaaaywhaat</dc:creator>
  <cp:lastModifiedBy>exec</cp:lastModifiedBy>
  <cp:revision>7</cp:revision>
  <dcterms:created xsi:type="dcterms:W3CDTF">2014-01-30T18:48:00Z</dcterms:created>
  <dcterms:modified xsi:type="dcterms:W3CDTF">2014-01-30T19:06:00Z</dcterms:modified>
</cp:coreProperties>
</file>