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Perpetua Titling MT" w:hAnsi="Perpetua Titling MT" w:cs="Perpetua Titling MT" w:eastAsia="Perpetua Titling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Perpetua Titling MT" w:hAnsi="Perpetua Titling MT" w:cs="Perpetua Titling MT" w:eastAsia="Perpetua Titling M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Perpetua Titling MT" w:hAnsi="Perpetua Titling MT" w:cs="Perpetua Titling MT" w:eastAsia="Perpetua Titling MT"/>
          <w:b/>
          <w:color w:val="auto"/>
          <w:spacing w:val="0"/>
          <w:position w:val="0"/>
          <w:sz w:val="32"/>
          <w:shd w:fill="auto" w:val="clear"/>
        </w:rPr>
        <w:t xml:space="preserve">MARIAH N. CONNER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7791 W. 52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  <w:vertAlign w:val="superscript"/>
        </w:rPr>
        <w:t xml:space="preserve">ND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AVE #306     ARVADA, CO 80002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720-341-0596       d3puty@live.com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1440" w:hanging="144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OBJECTIVE  </w:t>
        <w:tab/>
        <w:t xml:space="preserve">To obtain a position that will allow me to demonstrate my commitment to hard work, perseverance and reliability skills and abilities as well as prove my dedication.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SKILLS</w:t>
        <w:tab/>
        <w:tab/>
        <w:t xml:space="preserve">Strong customer service skills, organized, creative, multi-tasker, good listener, </w:t>
        <w:tab/>
        <w:tab/>
        <w:tab/>
        <w:tab/>
        <w:t xml:space="preserve">competitive, independent and/or team-worker, problem-solver and dedicated. </w:t>
      </w:r>
    </w:p>
    <w:p>
      <w:pPr>
        <w:spacing w:before="0" w:after="0" w:line="276"/>
        <w:ind w:right="0" w:left="72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10 key, 50-60 words per minute, Microsoft Word, Outlook, Excel and PowerPoint.  </w:t>
        <w:tab/>
        <w:t xml:space="preserve">Windows Outlook, Samson and Avaya Phones. Google Mail, </w:t>
        <w:tab/>
        <w:t xml:space="preserve">Calendar, Drive and Site. </w:t>
        <w:tab/>
        <w:t xml:space="preserve">Infinite Campus, CDE RITS, NWEA (Northwest Evaluation Association), SEVIS Application.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WORK EXPERIENCE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 xml:space="preserve">July 2012 – Present</w:t>
        <w:tab/>
        <w:tab/>
        <w:tab/>
        <w:t xml:space="preserve">Clear Creek Middle &amp; High School, Evergreen, CO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 xml:space="preserve">Registrar/ Counseling Secretary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Registration: sending and receiving cum files, enrollment and withdrawal process, fees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 xml:space="preserve">Secretarial: phone calls, messages, visitor sign-in, appointments and visits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 xml:space="preserve">Records: managing grading windows, printing and sending grades, vault filing and </w:t>
        <w:tab/>
        <w:tab/>
        <w:tab/>
        <w:tab/>
        <w:t xml:space="preserve">monitoring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 xml:space="preserve">Testing: setting up rosters, incentives, supervising tests, providing results and reports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 xml:space="preserve">Career Planning: sending transcripts, scholarships, fee waivers, setting up college </w:t>
        <w:tab/>
        <w:tab/>
        <w:tab/>
        <w:tab/>
        <w:t xml:space="preserve">visits and career fair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 xml:space="preserve">Sites: update school sites, announcements, homepages and webpages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 xml:space="preserve">March 2012 – June 2012 </w:t>
        <w:tab/>
        <w:tab/>
        <w:tab/>
        <w:t xml:space="preserve">Georgetown Loop Railroad, Georgetown, CO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 xml:space="preserve">Seasonal Ticket Agent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Customer assistance: payments, schedules, refunds, special offers, promoting events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 xml:space="preserve">Ticketing: printing, stamping, sorting and confirming of sitting in train cars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 xml:space="preserve">Mine: drilling and cleaning for lights, clearing of rocks and debris on pathways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 xml:space="preserve">Historian: knowledge of GLRR history, town of Georgetown, Lebanon Mine and Engines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 xml:space="preserve">February 2007 - March 2011 </w:t>
        <w:tab/>
        <w:tab/>
        <w:tab/>
        <w:tab/>
        <w:t xml:space="preserve">T-Mobile, Thornton, CO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 xml:space="preserve">Financial Care Representative II (FCR II)/ Role Model Representative (RMR)</w:t>
      </w:r>
    </w:p>
    <w:p>
      <w:pPr>
        <w:spacing w:before="0" w:after="0" w:line="276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Customer assistance:  payments, payment plans, disputes and financial concerns</w:t>
      </w:r>
    </w:p>
    <w:p>
      <w:pPr>
        <w:spacing w:before="0" w:after="0" w:line="276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Trainer:  assisting new hires with phone contacts, systems and policies</w:t>
      </w:r>
    </w:p>
    <w:p>
      <w:pPr>
        <w:spacing w:before="0" w:after="0" w:line="276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Fill-in supervisor: assisted escalated customers and managed systems and results</w:t>
      </w:r>
    </w:p>
    <w:p>
      <w:pPr>
        <w:spacing w:before="0" w:after="0" w:line="276"/>
        <w:ind w:right="0" w:left="72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Marketing:  created slide shows and banners, managed and lead activities and </w:t>
        <w:tab/>
        <w:t xml:space="preserve">incentives</w:t>
      </w:r>
    </w:p>
    <w:p>
      <w:pPr>
        <w:spacing w:before="0" w:after="0" w:line="276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August 2005 - January 2007 </w:t>
        <w:tab/>
        <w:tab/>
        <w:tab/>
        <w:tab/>
        <w:t xml:space="preserve">Safeway, Federal Heights, CO</w:t>
      </w:r>
    </w:p>
    <w:p>
      <w:pPr>
        <w:spacing w:before="0" w:after="0" w:line="276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Courtesy Clerk/ Deli Clerk  </w:t>
      </w:r>
    </w:p>
    <w:p>
      <w:pPr>
        <w:spacing w:before="0" w:after="0" w:line="276"/>
        <w:ind w:right="0" w:left="144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Assist customers, clean, stock, cart corral and bagging</w:t>
      </w:r>
    </w:p>
    <w:p>
      <w:pPr>
        <w:spacing w:before="0" w:after="0" w:line="276"/>
        <w:ind w:right="0" w:left="144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Making sandwiches, deli trays, cutting and packaging deli meats and cheeses, cleaning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VOLUNTEER EXPERIENCE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August 2010</w:t>
        <w:tab/>
        <w:tab/>
        <w:tab/>
        <w:t xml:space="preserve">T-Mobile, Huddle Up CMS Community School, Denver, CO</w:t>
      </w:r>
    </w:p>
    <w:p>
      <w:pPr>
        <w:spacing w:before="0" w:after="0" w:line="276"/>
        <w:ind w:right="0" w:left="144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Landscaping and painting hallways</w:t>
      </w:r>
    </w:p>
    <w:p>
      <w:pPr>
        <w:spacing w:before="0" w:after="0" w:line="276"/>
        <w:ind w:right="0" w:left="144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Hosted a fundraiser for money and school supplies which were donated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EDUCATION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August 2004 - May 2006 </w:t>
        <w:tab/>
        <w:tab/>
        <w:tab/>
        <w:tab/>
        <w:tab/>
        <w:t xml:space="preserve">Bollman Technical School </w:t>
      </w:r>
    </w:p>
    <w:p>
      <w:pPr>
        <w:spacing w:before="0" w:after="0" w:line="276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 xml:space="preserve">Teacher’s Cadet Program, Thornton, CO</w:t>
      </w:r>
    </w:p>
    <w:p>
      <w:pPr>
        <w:spacing w:before="0" w:after="0" w:line="276"/>
        <w:ind w:right="0" w:left="72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Student teacher at Huron Middle School</w:t>
      </w:r>
    </w:p>
    <w:p>
      <w:pPr>
        <w:spacing w:before="0" w:after="0" w:line="276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Tutored students all subjects, volunteered at elementary schools reading books, graded papers, lead lectures, participated in art shows – grades k-8</w:t>
      </w:r>
    </w:p>
    <w:p>
      <w:pPr>
        <w:spacing w:before="0" w:after="0" w:line="276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August 2002 - May 2006 </w:t>
        <w:tab/>
        <w:tab/>
        <w:tab/>
        <w:tab/>
        <w:tab/>
        <w:t xml:space="preserve">Legacy High School, Broomfield, CO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Honors, art club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REFERENCES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Heidi Deno-Dool</w:t>
        <w:tab/>
        <w:t xml:space="preserve"> </w:t>
        <w:tab/>
        <w:t xml:space="preserve">T-Mobile Coach (Supervisor)</w:t>
        <w:tab/>
        <w:tab/>
        <w:tab/>
        <w:t xml:space="preserve">(303)875-2925</w:t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 xml:space="preserve">Mary Smith</w:t>
        <w:tab/>
        <w:tab/>
        <w:t xml:space="preserve">Clear Creek High School Counselor</w:t>
        <w:tab/>
        <w:tab/>
        <w:tab/>
        <w:t xml:space="preserve">(303)995-3003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 xml:space="preserve">Brandon Winkler</w:t>
        <w:tab/>
        <w:tab/>
        <w:t xml:space="preserve">T-Mobile High Balance Mitigation Rep</w:t>
        <w:tab/>
        <w:tab/>
        <w:t xml:space="preserve">(720)837-3554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