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887" w:rsidRDefault="00D62887" w:rsidP="00915BDE">
      <w:pPr>
        <w:spacing w:after="0"/>
        <w:rPr>
          <w:rFonts w:cs="JasmineUPC"/>
          <w:sz w:val="28"/>
        </w:rPr>
      </w:pPr>
      <w:r w:rsidRPr="00D62887">
        <w:rPr>
          <w:rFonts w:cs="JasmineUPC"/>
          <w:sz w:val="28"/>
        </w:rPr>
        <w:t>The following issues were discussed with Jessica on Monday 6/21</w:t>
      </w:r>
    </w:p>
    <w:p w:rsidR="00D62887" w:rsidRPr="00D62887" w:rsidRDefault="00D62887" w:rsidP="00915BDE">
      <w:pPr>
        <w:spacing w:after="0"/>
        <w:rPr>
          <w:rFonts w:cs="JasmineUPC"/>
          <w:sz w:val="28"/>
        </w:rPr>
      </w:pPr>
    </w:p>
    <w:p w:rsidR="00AF145E" w:rsidRPr="00D62887" w:rsidRDefault="00915BDE" w:rsidP="00915BDE">
      <w:pPr>
        <w:spacing w:after="0"/>
        <w:rPr>
          <w:rFonts w:cs="JasmineUPC"/>
          <w:b/>
          <w:sz w:val="24"/>
          <w:u w:val="single"/>
        </w:rPr>
      </w:pPr>
      <w:r w:rsidRPr="00D62887">
        <w:rPr>
          <w:rFonts w:cs="JasmineUPC"/>
          <w:b/>
          <w:sz w:val="24"/>
          <w:u w:val="single"/>
        </w:rPr>
        <w:t>Communication</w:t>
      </w:r>
    </w:p>
    <w:p w:rsidR="00915BDE" w:rsidRPr="00D62887" w:rsidRDefault="00915BDE" w:rsidP="00915BDE">
      <w:pPr>
        <w:spacing w:after="0"/>
        <w:rPr>
          <w:rFonts w:cs="JasmineUPC"/>
          <w:sz w:val="24"/>
        </w:rPr>
      </w:pPr>
    </w:p>
    <w:p w:rsidR="00915BDE" w:rsidRPr="00D62887" w:rsidRDefault="00915BDE" w:rsidP="00915BDE">
      <w:pPr>
        <w:spacing w:after="0"/>
        <w:rPr>
          <w:rFonts w:cs="JasmineUPC"/>
          <w:b/>
          <w:sz w:val="24"/>
        </w:rPr>
      </w:pPr>
      <w:r w:rsidRPr="00D62887">
        <w:rPr>
          <w:rFonts w:cs="JasmineUPC"/>
          <w:b/>
          <w:sz w:val="24"/>
        </w:rPr>
        <w:t>Updating CMG time</w:t>
      </w:r>
    </w:p>
    <w:p w:rsidR="00915BDE" w:rsidRPr="00D62887" w:rsidRDefault="00915BDE" w:rsidP="00915BDE">
      <w:pPr>
        <w:spacing w:after="0"/>
        <w:rPr>
          <w:rFonts w:cs="JasmineUPC"/>
          <w:sz w:val="24"/>
        </w:rPr>
      </w:pPr>
      <w:r w:rsidRPr="00D62887">
        <w:rPr>
          <w:rFonts w:cs="JasmineUPC"/>
          <w:sz w:val="24"/>
        </w:rPr>
        <w:t>The following 2 employees notified me that they had given</w:t>
      </w:r>
      <w:r w:rsidR="00D62887" w:rsidRPr="00D62887">
        <w:rPr>
          <w:rFonts w:cs="JasmineUPC"/>
          <w:sz w:val="24"/>
        </w:rPr>
        <w:t xml:space="preserve"> Jessica</w:t>
      </w:r>
      <w:r w:rsidRPr="00D62887">
        <w:rPr>
          <w:rFonts w:cs="JasmineUPC"/>
          <w:sz w:val="24"/>
        </w:rPr>
        <w:t xml:space="preserve"> their updated phone number however in CMG time their old number is still listed.</w:t>
      </w:r>
    </w:p>
    <w:p w:rsidR="004C19F4" w:rsidRPr="00D62887" w:rsidRDefault="004C19F4" w:rsidP="00915BDE">
      <w:pPr>
        <w:spacing w:after="0"/>
        <w:rPr>
          <w:rFonts w:cs="JasmineUPC"/>
          <w:b/>
          <w:sz w:val="24"/>
        </w:rPr>
      </w:pPr>
      <w:r w:rsidRPr="00D62887">
        <w:rPr>
          <w:rFonts w:cs="JasmineUPC"/>
          <w:b/>
          <w:sz w:val="24"/>
        </w:rPr>
        <w:t>William Omar Garcia</w:t>
      </w:r>
    </w:p>
    <w:p w:rsidR="004C19F4" w:rsidRPr="00D62887" w:rsidRDefault="004C19F4" w:rsidP="00915BDE">
      <w:pPr>
        <w:spacing w:after="0"/>
        <w:rPr>
          <w:rFonts w:cs="JasmineUPC"/>
          <w:b/>
          <w:sz w:val="24"/>
        </w:rPr>
      </w:pPr>
      <w:r w:rsidRPr="00D62887">
        <w:rPr>
          <w:rFonts w:cs="JasmineUPC"/>
          <w:b/>
          <w:sz w:val="24"/>
        </w:rPr>
        <w:t>Alexis Garcia</w:t>
      </w:r>
    </w:p>
    <w:p w:rsidR="004C19F4" w:rsidRPr="00D62887" w:rsidRDefault="004C19F4" w:rsidP="00915BDE">
      <w:pPr>
        <w:spacing w:after="0"/>
        <w:rPr>
          <w:rFonts w:cs="JasmineUPC"/>
          <w:sz w:val="24"/>
        </w:rPr>
      </w:pPr>
    </w:p>
    <w:p w:rsidR="004C19F4" w:rsidRPr="00D62887" w:rsidRDefault="004C19F4" w:rsidP="00915BDE">
      <w:pPr>
        <w:spacing w:after="0"/>
        <w:rPr>
          <w:rFonts w:cs="JasmineUPC"/>
          <w:sz w:val="24"/>
        </w:rPr>
      </w:pPr>
      <w:r w:rsidRPr="00D62887">
        <w:rPr>
          <w:rFonts w:cs="JasmineUPC"/>
          <w:b/>
          <w:sz w:val="24"/>
        </w:rPr>
        <w:t>Lidia Villareal</w:t>
      </w:r>
      <w:r w:rsidRPr="00D62887">
        <w:rPr>
          <w:rFonts w:cs="JasmineUPC"/>
          <w:sz w:val="24"/>
        </w:rPr>
        <w:t xml:space="preserve"> – phone number in CMG time is disconnected. </w:t>
      </w:r>
    </w:p>
    <w:p w:rsidR="00D62887" w:rsidRDefault="00D62887" w:rsidP="00915BDE">
      <w:pPr>
        <w:spacing w:after="0"/>
        <w:rPr>
          <w:rFonts w:cs="JasmineUPC"/>
          <w:sz w:val="24"/>
        </w:rPr>
      </w:pPr>
      <w:r w:rsidRPr="00D62887">
        <w:rPr>
          <w:rFonts w:cs="JasmineUPC"/>
          <w:b/>
          <w:sz w:val="24"/>
        </w:rPr>
        <w:t>Joey Sosa</w:t>
      </w:r>
      <w:r w:rsidRPr="00D62887">
        <w:rPr>
          <w:rFonts w:cs="JasmineUPC"/>
          <w:sz w:val="24"/>
        </w:rPr>
        <w:t xml:space="preserve"> – incorrect number in CMG time, Jessica has correct number on phone</w:t>
      </w:r>
    </w:p>
    <w:p w:rsidR="00D62887" w:rsidRDefault="00D62887" w:rsidP="00915BDE">
      <w:pPr>
        <w:spacing w:after="0"/>
        <w:rPr>
          <w:rFonts w:cs="JasmineUPC"/>
          <w:sz w:val="24"/>
        </w:rPr>
      </w:pPr>
    </w:p>
    <w:p w:rsidR="00D62887" w:rsidRDefault="00D62887" w:rsidP="00915BDE">
      <w:pPr>
        <w:spacing w:after="0"/>
        <w:rPr>
          <w:rFonts w:cs="JasmineUPC"/>
          <w:sz w:val="24"/>
        </w:rPr>
      </w:pPr>
      <w:r>
        <w:rPr>
          <w:rFonts w:cs="JasmineUPC"/>
          <w:sz w:val="24"/>
        </w:rPr>
        <w:t>When asked why she didn’t update, she didn’t give a direct answer, rather said that she will have to look into this.</w:t>
      </w:r>
    </w:p>
    <w:p w:rsidR="00D62887" w:rsidRDefault="00D62887" w:rsidP="00915BDE">
      <w:pPr>
        <w:spacing w:after="0"/>
        <w:rPr>
          <w:rFonts w:cs="JasmineUPC"/>
          <w:sz w:val="24"/>
        </w:rPr>
      </w:pPr>
    </w:p>
    <w:p w:rsidR="00D62887" w:rsidRDefault="00D62887" w:rsidP="00915BDE">
      <w:pPr>
        <w:spacing w:after="0"/>
        <w:rPr>
          <w:rFonts w:cs="JasmineUPC"/>
          <w:sz w:val="24"/>
        </w:rPr>
      </w:pPr>
      <w:r w:rsidRPr="00D62887">
        <w:rPr>
          <w:rFonts w:cs="JasmineUPC"/>
          <w:b/>
          <w:sz w:val="24"/>
        </w:rPr>
        <w:t>Eddy Vega</w:t>
      </w:r>
      <w:r>
        <w:rPr>
          <w:rFonts w:cs="JasmineUPC"/>
          <w:sz w:val="24"/>
        </w:rPr>
        <w:t xml:space="preserve">: notes in </w:t>
      </w:r>
      <w:proofErr w:type="spellStart"/>
      <w:r>
        <w:rPr>
          <w:rFonts w:cs="JasmineUPC"/>
          <w:sz w:val="24"/>
        </w:rPr>
        <w:t>cmg</w:t>
      </w:r>
      <w:proofErr w:type="spellEnd"/>
      <w:r>
        <w:rPr>
          <w:rFonts w:cs="JasmineUPC"/>
          <w:sz w:val="24"/>
        </w:rPr>
        <w:t xml:space="preserve"> time say to give last check/pay out vacation to </w:t>
      </w:r>
      <w:proofErr w:type="spellStart"/>
      <w:r>
        <w:rPr>
          <w:rFonts w:cs="JasmineUPC"/>
          <w:sz w:val="24"/>
        </w:rPr>
        <w:t>Audelino</w:t>
      </w:r>
      <w:proofErr w:type="spellEnd"/>
      <w:r>
        <w:rPr>
          <w:rFonts w:cs="JasmineUPC"/>
          <w:sz w:val="24"/>
        </w:rPr>
        <w:t xml:space="preserve"> Lopez, and that she “already let Lisa know”. She did not communicate this with me, as I noticed it while trying to verify address to mail out last check.</w:t>
      </w:r>
    </w:p>
    <w:p w:rsidR="00D62887" w:rsidRDefault="00D62887" w:rsidP="00915BDE">
      <w:pPr>
        <w:spacing w:after="0"/>
        <w:rPr>
          <w:rFonts w:cs="JasmineUPC"/>
          <w:sz w:val="24"/>
        </w:rPr>
      </w:pPr>
    </w:p>
    <w:p w:rsidR="00D62887" w:rsidRDefault="00D62887" w:rsidP="00915BDE">
      <w:pPr>
        <w:spacing w:after="0"/>
        <w:rPr>
          <w:rFonts w:cs="JasmineUPC"/>
          <w:sz w:val="24"/>
        </w:rPr>
      </w:pPr>
      <w:r>
        <w:rPr>
          <w:rFonts w:cs="JasmineUPC"/>
          <w:sz w:val="24"/>
        </w:rPr>
        <w:t>Again, her answer was that she will have to look into it as she thought she sent me an email.</w:t>
      </w:r>
    </w:p>
    <w:p w:rsidR="00D62887" w:rsidRDefault="00D62887" w:rsidP="00915BDE">
      <w:pPr>
        <w:spacing w:after="0"/>
        <w:rPr>
          <w:rFonts w:cs="JasmineUPC"/>
          <w:sz w:val="24"/>
        </w:rPr>
      </w:pPr>
    </w:p>
    <w:p w:rsidR="00374D89" w:rsidRDefault="00374D89" w:rsidP="00915BDE">
      <w:pPr>
        <w:spacing w:after="0"/>
        <w:rPr>
          <w:rFonts w:cs="JasmineUPC"/>
          <w:sz w:val="24"/>
        </w:rPr>
      </w:pPr>
    </w:p>
    <w:p w:rsidR="00374D89" w:rsidRDefault="00374D89" w:rsidP="00915BDE">
      <w:pPr>
        <w:spacing w:after="0"/>
        <w:rPr>
          <w:rFonts w:cs="JasmineUPC"/>
          <w:sz w:val="24"/>
        </w:rPr>
      </w:pPr>
      <w:r w:rsidRPr="00374D89">
        <w:rPr>
          <w:rFonts w:cs="JasmineUPC"/>
          <w:b/>
          <w:sz w:val="24"/>
        </w:rPr>
        <w:t>Attendance documentation:</w:t>
      </w:r>
      <w:r>
        <w:rPr>
          <w:rFonts w:cs="JasmineUPC"/>
          <w:sz w:val="24"/>
        </w:rPr>
        <w:t xml:space="preserve"> spoke to Jessica regarding documenting attendance issues. She hasn’t been consistent with the employees. Provided her a list of those that she didn’t document a week prior and it still hadn’t been done.</w:t>
      </w:r>
    </w:p>
    <w:p w:rsidR="00374D89" w:rsidRDefault="00374D89" w:rsidP="00915BDE">
      <w:pPr>
        <w:spacing w:after="0"/>
        <w:rPr>
          <w:rFonts w:cs="JasmineUPC"/>
          <w:sz w:val="24"/>
        </w:rPr>
      </w:pPr>
    </w:p>
    <w:p w:rsidR="00374D89" w:rsidRDefault="00374D89" w:rsidP="00915BDE">
      <w:pPr>
        <w:spacing w:after="0"/>
        <w:rPr>
          <w:rFonts w:cs="JasmineUPC"/>
          <w:sz w:val="24"/>
        </w:rPr>
      </w:pPr>
      <w:r>
        <w:rPr>
          <w:rFonts w:cs="JasmineUPC"/>
          <w:sz w:val="24"/>
        </w:rPr>
        <w:t xml:space="preserve">Her response: she needed to look into it. </w:t>
      </w:r>
    </w:p>
    <w:p w:rsidR="00374D89" w:rsidRDefault="00374D89" w:rsidP="00915BDE">
      <w:pPr>
        <w:spacing w:after="0"/>
        <w:rPr>
          <w:rFonts w:cs="JasmineUPC"/>
          <w:sz w:val="24"/>
        </w:rPr>
      </w:pPr>
    </w:p>
    <w:p w:rsidR="00374D89" w:rsidRDefault="00374D89" w:rsidP="00915BDE">
      <w:pPr>
        <w:spacing w:after="0"/>
        <w:rPr>
          <w:rFonts w:cs="JasmineUPC"/>
          <w:sz w:val="24"/>
        </w:rPr>
      </w:pPr>
      <w:r>
        <w:rPr>
          <w:rFonts w:cs="JasmineUPC"/>
          <w:sz w:val="24"/>
        </w:rPr>
        <w:t xml:space="preserve">Adding employees to AOD time clock: Went over the process of setting employees up at the time she has them fill out new hire paperwork (pipeline), scanning their finger and then placing them on a “term” status until ready to bring in. </w:t>
      </w:r>
      <w:r>
        <w:rPr>
          <w:rFonts w:cs="JasmineUPC"/>
          <w:sz w:val="24"/>
        </w:rPr>
        <w:br/>
      </w:r>
      <w:proofErr w:type="gramStart"/>
      <w:r>
        <w:rPr>
          <w:rFonts w:cs="JasmineUPC"/>
          <w:sz w:val="24"/>
        </w:rPr>
        <w:t>Also</w:t>
      </w:r>
      <w:proofErr w:type="gramEnd"/>
      <w:r>
        <w:rPr>
          <w:rFonts w:cs="JasmineUPC"/>
          <w:sz w:val="24"/>
        </w:rPr>
        <w:t xml:space="preserve"> enter in the department they are assigned to.</w:t>
      </w:r>
    </w:p>
    <w:p w:rsidR="00374D89" w:rsidRDefault="00374D89" w:rsidP="00915BDE">
      <w:pPr>
        <w:spacing w:after="0"/>
        <w:rPr>
          <w:rFonts w:cs="JasmineUPC"/>
          <w:sz w:val="24"/>
        </w:rPr>
      </w:pPr>
    </w:p>
    <w:p w:rsidR="00374D89" w:rsidRDefault="00374D89" w:rsidP="00915BDE">
      <w:pPr>
        <w:spacing w:after="0"/>
        <w:rPr>
          <w:rFonts w:cs="JasmineUPC"/>
          <w:sz w:val="24"/>
        </w:rPr>
      </w:pPr>
      <w:r>
        <w:rPr>
          <w:rFonts w:cs="JasmineUPC"/>
          <w:sz w:val="24"/>
        </w:rPr>
        <w:t xml:space="preserve">She didn’t realize that she needed to do this, saying this was the first she heard of it. </w:t>
      </w:r>
      <w:r>
        <w:rPr>
          <w:rFonts w:cs="JasmineUPC"/>
          <w:sz w:val="24"/>
        </w:rPr>
        <w:br/>
        <w:t xml:space="preserve">I did talk to her about it when </w:t>
      </w:r>
      <w:r w:rsidR="0098633E">
        <w:rPr>
          <w:rFonts w:cs="JasmineUPC"/>
          <w:sz w:val="24"/>
        </w:rPr>
        <w:t>we first started using the system.</w:t>
      </w:r>
    </w:p>
    <w:p w:rsidR="0098633E" w:rsidRDefault="0098633E" w:rsidP="00915BDE">
      <w:pPr>
        <w:spacing w:after="0"/>
        <w:rPr>
          <w:rFonts w:cs="JasmineUPC"/>
          <w:sz w:val="24"/>
        </w:rPr>
      </w:pPr>
    </w:p>
    <w:p w:rsidR="0098633E" w:rsidRDefault="0098633E" w:rsidP="00915BDE">
      <w:pPr>
        <w:spacing w:after="0"/>
        <w:rPr>
          <w:rFonts w:cs="JasmineUPC"/>
          <w:sz w:val="24"/>
        </w:rPr>
      </w:pPr>
      <w:r w:rsidRPr="0098633E">
        <w:rPr>
          <w:rFonts w:cs="JasmineUPC"/>
          <w:b/>
          <w:sz w:val="24"/>
        </w:rPr>
        <w:lastRenderedPageBreak/>
        <w:t>Olga Mercado</w:t>
      </w:r>
      <w:r>
        <w:rPr>
          <w:rFonts w:cs="JasmineUPC"/>
          <w:sz w:val="24"/>
        </w:rPr>
        <w:t xml:space="preserve"> – she was on the schedule here at Illume, however decided to place her at SuperMom’s. I asked her if she knew ahead of time that she was going to transfer her there, then why she didn’t communicate this with Miguel and me.</w:t>
      </w:r>
    </w:p>
    <w:p w:rsidR="0098633E" w:rsidRDefault="0098633E" w:rsidP="00915BDE">
      <w:pPr>
        <w:spacing w:after="0"/>
        <w:rPr>
          <w:rFonts w:cs="JasmineUPC"/>
          <w:sz w:val="24"/>
        </w:rPr>
      </w:pPr>
      <w:r>
        <w:rPr>
          <w:rFonts w:cs="JasmineUPC"/>
          <w:sz w:val="24"/>
        </w:rPr>
        <w:t>Her response: “I thought Teresa was going to email you”</w:t>
      </w:r>
    </w:p>
    <w:p w:rsidR="0098633E" w:rsidRDefault="0098633E" w:rsidP="00915BDE">
      <w:pPr>
        <w:spacing w:after="0"/>
        <w:rPr>
          <w:rFonts w:cs="JasmineUPC"/>
          <w:sz w:val="24"/>
        </w:rPr>
      </w:pPr>
      <w:r>
        <w:rPr>
          <w:rFonts w:cs="JasmineUPC"/>
          <w:sz w:val="24"/>
        </w:rPr>
        <w:t>I explained to her that it’s not Teresa’s responsibility to notify us, it is hers.</w:t>
      </w:r>
    </w:p>
    <w:p w:rsidR="0098633E" w:rsidRDefault="0098633E" w:rsidP="00915BDE">
      <w:pPr>
        <w:spacing w:after="0"/>
        <w:rPr>
          <w:rFonts w:cs="JasmineUPC"/>
          <w:sz w:val="24"/>
        </w:rPr>
      </w:pPr>
    </w:p>
    <w:p w:rsidR="0098633E" w:rsidRDefault="0098633E" w:rsidP="00915BDE">
      <w:pPr>
        <w:spacing w:after="0"/>
        <w:rPr>
          <w:rFonts w:cs="JasmineUPC"/>
          <w:sz w:val="24"/>
        </w:rPr>
      </w:pPr>
    </w:p>
    <w:p w:rsidR="0098633E" w:rsidRDefault="0098633E" w:rsidP="00915BDE">
      <w:pPr>
        <w:spacing w:after="0"/>
        <w:rPr>
          <w:rFonts w:cs="JasmineUPC"/>
          <w:sz w:val="24"/>
        </w:rPr>
      </w:pPr>
      <w:r>
        <w:rPr>
          <w:rFonts w:cs="JasmineUPC"/>
          <w:sz w:val="24"/>
        </w:rPr>
        <w:t>Share with her Milton/Leila’s comments about Jessica changing the schedule around, putting who she wants on the schedule.</w:t>
      </w:r>
    </w:p>
    <w:p w:rsidR="0098633E" w:rsidRDefault="0098633E" w:rsidP="00915BDE">
      <w:pPr>
        <w:spacing w:after="0"/>
        <w:rPr>
          <w:rFonts w:cs="JasmineUPC"/>
          <w:sz w:val="24"/>
        </w:rPr>
      </w:pPr>
      <w:r>
        <w:rPr>
          <w:rFonts w:cs="JasmineUPC"/>
          <w:sz w:val="24"/>
        </w:rPr>
        <w:t>Leila mentioned that when she’s asked an employee why they missed work one day, they would tell her that Jessica never called them, yet Jessica is relaying that that particular person cancelled; therefore she brought in a replacement.</w:t>
      </w:r>
    </w:p>
    <w:p w:rsidR="0098633E" w:rsidRDefault="0098633E" w:rsidP="00915BDE">
      <w:pPr>
        <w:spacing w:after="0"/>
        <w:rPr>
          <w:rFonts w:cs="JasmineUPC"/>
          <w:sz w:val="24"/>
        </w:rPr>
      </w:pPr>
    </w:p>
    <w:p w:rsidR="0098633E" w:rsidRDefault="0098633E" w:rsidP="00915BDE">
      <w:pPr>
        <w:spacing w:after="0"/>
        <w:rPr>
          <w:rFonts w:cs="JasmineUPC"/>
          <w:sz w:val="24"/>
        </w:rPr>
      </w:pPr>
    </w:p>
    <w:p w:rsidR="0098633E" w:rsidRDefault="0098633E" w:rsidP="00915BDE">
      <w:pPr>
        <w:spacing w:after="0"/>
        <w:rPr>
          <w:rFonts w:cs="JasmineUPC"/>
          <w:sz w:val="24"/>
        </w:rPr>
      </w:pPr>
    </w:p>
    <w:p w:rsidR="0098633E" w:rsidRDefault="0098633E" w:rsidP="00915BDE">
      <w:pPr>
        <w:spacing w:after="0"/>
        <w:rPr>
          <w:rFonts w:cs="JasmineUPC"/>
          <w:sz w:val="24"/>
        </w:rPr>
      </w:pPr>
    </w:p>
    <w:p w:rsidR="00D62887" w:rsidRPr="00D62887" w:rsidRDefault="00D62887" w:rsidP="00915BDE">
      <w:pPr>
        <w:spacing w:after="0"/>
        <w:rPr>
          <w:rFonts w:cs="JasmineUPC"/>
          <w:sz w:val="24"/>
        </w:rPr>
      </w:pPr>
    </w:p>
    <w:p w:rsidR="00D62887" w:rsidRPr="00D62887" w:rsidRDefault="00D62887" w:rsidP="00915BDE">
      <w:pPr>
        <w:spacing w:after="0"/>
        <w:rPr>
          <w:rFonts w:cs="JasmineUPC"/>
          <w:sz w:val="24"/>
        </w:rPr>
      </w:pPr>
    </w:p>
    <w:p w:rsidR="004C19F4" w:rsidRDefault="004C19F4" w:rsidP="00915BDE">
      <w:pPr>
        <w:spacing w:after="0"/>
        <w:rPr>
          <w:rFonts w:cs="JasmineUPC"/>
        </w:rPr>
      </w:pPr>
    </w:p>
    <w:p w:rsidR="00915BDE" w:rsidRPr="00915BDE" w:rsidRDefault="00915BDE" w:rsidP="00915BDE">
      <w:pPr>
        <w:spacing w:after="0"/>
        <w:rPr>
          <w:rFonts w:cs="JasmineUPC"/>
        </w:rPr>
      </w:pPr>
    </w:p>
    <w:p w:rsidR="00915BDE" w:rsidRPr="00915BDE" w:rsidRDefault="00915BDE" w:rsidP="00915BDE"/>
    <w:sectPr w:rsidR="00915BDE" w:rsidRPr="00915BDE" w:rsidSect="00AF14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JasmineUPC">
    <w:panose1 w:val="02020603050405020304"/>
    <w:charset w:val="00"/>
    <w:family w:val="roman"/>
    <w:pitch w:val="variable"/>
    <w:sig w:usb0="01000007" w:usb1="00000002" w:usb2="00000000" w:usb3="00000000" w:csb0="0001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915BDE"/>
    <w:rsid w:val="001121AA"/>
    <w:rsid w:val="00152316"/>
    <w:rsid w:val="001D077D"/>
    <w:rsid w:val="001D158A"/>
    <w:rsid w:val="00283353"/>
    <w:rsid w:val="002950A8"/>
    <w:rsid w:val="00303444"/>
    <w:rsid w:val="00335FE1"/>
    <w:rsid w:val="0035070F"/>
    <w:rsid w:val="00374D89"/>
    <w:rsid w:val="00394471"/>
    <w:rsid w:val="003D09AB"/>
    <w:rsid w:val="00474BD5"/>
    <w:rsid w:val="004C19F4"/>
    <w:rsid w:val="004D3DC1"/>
    <w:rsid w:val="004E6789"/>
    <w:rsid w:val="00613804"/>
    <w:rsid w:val="006249B4"/>
    <w:rsid w:val="00681F55"/>
    <w:rsid w:val="006C55D4"/>
    <w:rsid w:val="00736489"/>
    <w:rsid w:val="00753C03"/>
    <w:rsid w:val="00757242"/>
    <w:rsid w:val="00771D1A"/>
    <w:rsid w:val="0079314E"/>
    <w:rsid w:val="007C7E7A"/>
    <w:rsid w:val="007D2076"/>
    <w:rsid w:val="007E5A8E"/>
    <w:rsid w:val="007F3EBC"/>
    <w:rsid w:val="00806767"/>
    <w:rsid w:val="008F27D1"/>
    <w:rsid w:val="009038EF"/>
    <w:rsid w:val="00915BDE"/>
    <w:rsid w:val="00934687"/>
    <w:rsid w:val="0098633E"/>
    <w:rsid w:val="00AC5CFE"/>
    <w:rsid w:val="00AF145E"/>
    <w:rsid w:val="00B12B05"/>
    <w:rsid w:val="00B2067E"/>
    <w:rsid w:val="00B22688"/>
    <w:rsid w:val="00B26B6A"/>
    <w:rsid w:val="00B3278C"/>
    <w:rsid w:val="00BB17C8"/>
    <w:rsid w:val="00BD23D2"/>
    <w:rsid w:val="00C5751B"/>
    <w:rsid w:val="00C959E1"/>
    <w:rsid w:val="00CA05FF"/>
    <w:rsid w:val="00CD5522"/>
    <w:rsid w:val="00D62887"/>
    <w:rsid w:val="00D71729"/>
    <w:rsid w:val="00DD1972"/>
    <w:rsid w:val="00DF222B"/>
    <w:rsid w:val="00E00B47"/>
    <w:rsid w:val="00E0397A"/>
    <w:rsid w:val="00E43BA7"/>
    <w:rsid w:val="00E56CA8"/>
    <w:rsid w:val="00E74AFB"/>
    <w:rsid w:val="00F202E1"/>
    <w:rsid w:val="00F400AC"/>
    <w:rsid w:val="00F6267C"/>
    <w:rsid w:val="00F91BFF"/>
    <w:rsid w:val="00FE3B95"/>
    <w:rsid w:val="00FF43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4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54818-6E7E-42FE-8665-B85C282F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3</cp:revision>
  <dcterms:created xsi:type="dcterms:W3CDTF">2010-06-22T17:20:00Z</dcterms:created>
  <dcterms:modified xsi:type="dcterms:W3CDTF">2010-07-23T21:06:00Z</dcterms:modified>
</cp:coreProperties>
</file>