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C92D9" w14:textId="77777777" w:rsidR="008A2BF7" w:rsidRDefault="00B10F62">
      <w:pPr>
        <w:shd w:val="clear" w:color="auto" w:fill="F1F3F4"/>
        <w:spacing w:after="0"/>
        <w:ind w:right="2743"/>
        <w:jc w:val="right"/>
      </w:pPr>
      <w:bookmarkStart w:id="0" w:name="_GoBack"/>
      <w:proofErr w:type="spellStart"/>
      <w:r>
        <w:rPr>
          <w:b/>
          <w:color w:val="2F3639"/>
          <w:sz w:val="30"/>
        </w:rPr>
        <w:t>christopher</w:t>
      </w:r>
      <w:proofErr w:type="spellEnd"/>
      <w:r>
        <w:rPr>
          <w:b/>
          <w:color w:val="2F3639"/>
          <w:sz w:val="30"/>
        </w:rPr>
        <w:t xml:space="preserve"> </w:t>
      </w:r>
      <w:proofErr w:type="spellStart"/>
      <w:r>
        <w:rPr>
          <w:b/>
          <w:color w:val="2F3639"/>
          <w:sz w:val="30"/>
        </w:rPr>
        <w:t>castagna</w:t>
      </w:r>
      <w:proofErr w:type="spellEnd"/>
    </w:p>
    <w:bookmarkEnd w:id="0"/>
    <w:p w14:paraId="4E7A7C3A" w14:textId="77777777" w:rsidR="008A2BF7" w:rsidRDefault="00B10F62">
      <w:pPr>
        <w:shd w:val="clear" w:color="auto" w:fill="F1F3F4"/>
        <w:spacing w:after="778"/>
        <w:ind w:right="2743"/>
        <w:jc w:val="right"/>
      </w:pPr>
      <w:proofErr w:type="gramStart"/>
      <w:r>
        <w:rPr>
          <w:color w:val="72777C"/>
          <w:sz w:val="19"/>
        </w:rPr>
        <w:t>phillyflamez420@gmail.com  (</w:t>
      </w:r>
      <w:proofErr w:type="gramEnd"/>
      <w:r>
        <w:rPr>
          <w:color w:val="72777C"/>
          <w:sz w:val="19"/>
        </w:rPr>
        <w:t>610) 803-6253</w:t>
      </w:r>
    </w:p>
    <w:p w14:paraId="4BFC9E67" w14:textId="77777777" w:rsidR="008A2BF7" w:rsidRDefault="00B10F62">
      <w:pPr>
        <w:spacing w:after="7" w:line="252" w:lineRule="auto"/>
        <w:ind w:left="3" w:right="6876" w:firstLine="5"/>
      </w:pPr>
      <w:r>
        <w:rPr>
          <w:noProof/>
        </w:rPr>
        <mc:AlternateContent>
          <mc:Choice Requires="wpg">
            <w:drawing>
              <wp:inline distT="0" distB="0" distL="0" distR="0" wp14:anchorId="4FAD3BFC" wp14:editId="43E32004">
                <wp:extent cx="114300" cy="102870"/>
                <wp:effectExtent l="0" t="0" r="0" b="0"/>
                <wp:docPr id="277" name="Group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Experience </w:t>
      </w:r>
      <w:r>
        <w:rPr>
          <w:b/>
          <w:color w:val="2F3639"/>
          <w:sz w:val="24"/>
        </w:rPr>
        <w:t>Welder</w:t>
      </w:r>
    </w:p>
    <w:p w14:paraId="3555AD62" w14:textId="77777777" w:rsidR="008A2BF7" w:rsidRDefault="00B10F62">
      <w:pPr>
        <w:spacing w:after="83" w:line="265" w:lineRule="auto"/>
        <w:ind w:left="-5" w:hanging="10"/>
      </w:pPr>
      <w:r>
        <w:rPr>
          <w:color w:val="2F3639"/>
          <w:sz w:val="19"/>
        </w:rPr>
        <w:t>Northeast fence and iron works</w:t>
      </w:r>
    </w:p>
    <w:p w14:paraId="32E96BE2" w14:textId="77777777" w:rsidR="008A2BF7" w:rsidRDefault="00B10F62">
      <w:pPr>
        <w:spacing w:after="553"/>
      </w:pPr>
      <w:proofErr w:type="gramStart"/>
      <w:r>
        <w:rPr>
          <w:color w:val="72777C"/>
          <w:sz w:val="19"/>
        </w:rPr>
        <w:t>January,</w:t>
      </w:r>
      <w:proofErr w:type="gramEnd"/>
      <w:r>
        <w:rPr>
          <w:color w:val="72777C"/>
          <w:sz w:val="19"/>
        </w:rPr>
        <w:t xml:space="preserve"> 2011 — April, 2019 (8 years 3 months)</w:t>
      </w:r>
    </w:p>
    <w:p w14:paraId="3FDC8A6E" w14:textId="77777777" w:rsidR="008A2BF7" w:rsidRDefault="00B10F62">
      <w:pPr>
        <w:spacing w:after="7" w:line="252" w:lineRule="auto"/>
        <w:ind w:left="3" w:right="6876" w:firstLine="5"/>
      </w:pPr>
      <w:r>
        <w:rPr>
          <w:noProof/>
        </w:rPr>
        <mc:AlternateContent>
          <mc:Choice Requires="wpg">
            <w:drawing>
              <wp:inline distT="0" distB="0" distL="0" distR="0" wp14:anchorId="7B5021C0" wp14:editId="4C2BBCF5">
                <wp:extent cx="168088" cy="100853"/>
                <wp:effectExtent l="0" t="0" r="0" b="0"/>
                <wp:docPr id="278" name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382" name="Shape 382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5676" y="47065"/>
                            <a:ext cx="0" cy="3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6">
                                <a:moveTo>
                                  <a:pt x="0" y="3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" style="width:13.2353pt;height:7.94118pt;mso-position-horizontal-relative:char;mso-position-vertical-relative:line" coordsize="1680,1008">
                <v:shape id="Shape 383" style="position:absolute;width:896;height:560;left:392;top:448;" coordsize="89647,56030" path="m0,0l89647,0l89647,56030l0,56030l0,0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896;height:560;left:392;top:448;" coordsize="89647,56030" path="m0,0l89647,0l89647,56030l0,56030x">
                  <v:stroke weight="0.882353pt" endcap="flat" joinstyle="miter" miterlimit="4" on="true" color="#aaaaaa"/>
                  <v:fill on="false" color="#000000" opacity="0"/>
                </v:shape>
                <v:shape id="Shape 27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28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29" style="position:absolute;width:0;height:313;left:1456;top:470;" coordsize="0,31376" path="m0,31376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</w:t>
      </w:r>
    </w:p>
    <w:p w14:paraId="0AB762D3" w14:textId="77777777" w:rsidR="008A2BF7" w:rsidRDefault="00B10F62">
      <w:pPr>
        <w:spacing w:after="0"/>
      </w:pPr>
      <w:r>
        <w:rPr>
          <w:b/>
          <w:color w:val="2F3639"/>
          <w:sz w:val="24"/>
        </w:rPr>
        <w:t xml:space="preserve">George </w:t>
      </w:r>
      <w:proofErr w:type="spellStart"/>
      <w:r>
        <w:rPr>
          <w:b/>
          <w:color w:val="2F3639"/>
          <w:sz w:val="24"/>
        </w:rPr>
        <w:t>washington</w:t>
      </w:r>
      <w:proofErr w:type="spellEnd"/>
      <w:r>
        <w:rPr>
          <w:b/>
          <w:color w:val="2F3639"/>
          <w:sz w:val="24"/>
        </w:rPr>
        <w:t xml:space="preserve"> </w:t>
      </w:r>
      <w:proofErr w:type="spellStart"/>
      <w:r>
        <w:rPr>
          <w:b/>
          <w:color w:val="2F3639"/>
          <w:sz w:val="24"/>
        </w:rPr>
        <w:t>highschool</w:t>
      </w:r>
      <w:proofErr w:type="spellEnd"/>
    </w:p>
    <w:p w14:paraId="3856E95B" w14:textId="77777777" w:rsidR="008A2BF7" w:rsidRDefault="00B10F62">
      <w:pPr>
        <w:spacing w:after="548" w:line="265" w:lineRule="auto"/>
        <w:ind w:left="-5" w:hanging="10"/>
      </w:pPr>
      <w:r>
        <w:rPr>
          <w:color w:val="2F3639"/>
          <w:sz w:val="19"/>
        </w:rPr>
        <w:t xml:space="preserve">Diploma, </w:t>
      </w:r>
      <w:proofErr w:type="gramStart"/>
      <w:r>
        <w:rPr>
          <w:color w:val="2F3639"/>
          <w:sz w:val="19"/>
        </w:rPr>
        <w:t>January,</w:t>
      </w:r>
      <w:proofErr w:type="gramEnd"/>
      <w:r>
        <w:rPr>
          <w:color w:val="2F3639"/>
          <w:sz w:val="19"/>
        </w:rPr>
        <w:t xml:space="preserve"> 2010</w:t>
      </w:r>
    </w:p>
    <w:p w14:paraId="79432471" w14:textId="77777777" w:rsidR="008A2BF7" w:rsidRDefault="00B10F62">
      <w:pPr>
        <w:spacing w:after="0"/>
      </w:pPr>
      <w:r>
        <w:rPr>
          <w:color w:val="2F3639"/>
          <w:sz w:val="24"/>
        </w:rPr>
        <w:t xml:space="preserve"> </w:t>
      </w:r>
    </w:p>
    <w:p w14:paraId="1FDA01D5" w14:textId="77777777" w:rsidR="008A2BF7" w:rsidRDefault="00B10F62">
      <w:pPr>
        <w:spacing w:after="0"/>
        <w:ind w:left="151"/>
        <w:jc w:val="center"/>
      </w:pPr>
      <w:r>
        <w:rPr>
          <w:i/>
          <w:color w:val="2F3639"/>
          <w:sz w:val="16"/>
        </w:rPr>
        <w:t>Powered by</w:t>
      </w:r>
    </w:p>
    <w:p w14:paraId="098508BF" w14:textId="77777777" w:rsidR="008A2BF7" w:rsidRDefault="00B10F62">
      <w:pPr>
        <w:spacing w:after="0"/>
        <w:ind w:left="3900"/>
      </w:pPr>
      <w:r>
        <w:rPr>
          <w:noProof/>
        </w:rPr>
        <w:drawing>
          <wp:inline distT="0" distB="0" distL="0" distR="0" wp14:anchorId="44FCE6BC" wp14:editId="352C8B12">
            <wp:extent cx="952500" cy="209550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BF7">
      <w:pgSz w:w="11899" w:h="16838"/>
      <w:pgMar w:top="1440" w:right="1440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BF7"/>
    <w:rsid w:val="008A2BF7"/>
    <w:rsid w:val="00B1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7A696"/>
  <w15:docId w15:val="{2ACC5C72-ED27-40E5-9D18-FEFEEAEF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2019-09-11T17:00:00Z</dcterms:created>
  <dcterms:modified xsi:type="dcterms:W3CDTF">2019-09-11T17:00:00Z</dcterms:modified>
</cp:coreProperties>
</file>