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45F" w:rsidRDefault="00DF70A8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Christopher Brown</w:t>
      </w:r>
    </w:p>
    <w:p w:rsidR="007A145F" w:rsidRDefault="00DF70A8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Fort Collins, CO</w:t>
      </w:r>
    </w:p>
    <w:p w:rsidR="007A145F" w:rsidRDefault="00DF70A8">
      <w:pPr>
        <w:spacing w:after="180" w:line="306" w:lineRule="auto"/>
        <w:ind w:right="5333"/>
      </w:pPr>
      <w:r>
        <w:rPr>
          <w:rFonts w:ascii="Courier New" w:eastAsia="Courier New" w:hAnsi="Courier New" w:cs="Courier New"/>
          <w:color w:val="0000CC"/>
          <w:sz w:val="18"/>
        </w:rPr>
        <w:t xml:space="preserve">brown2hutton@outlook.com </w:t>
      </w:r>
      <w:r>
        <w:rPr>
          <w:rFonts w:ascii="Courier New" w:eastAsia="Courier New" w:hAnsi="Courier New" w:cs="Courier New"/>
          <w:sz w:val="18"/>
        </w:rPr>
        <w:t>970-498-7592</w:t>
      </w:r>
    </w:p>
    <w:p w:rsidR="007A145F" w:rsidRDefault="00DF70A8">
      <w:pPr>
        <w:spacing w:after="488" w:line="265" w:lineRule="auto"/>
        <w:ind w:left="-5" w:hanging="10"/>
      </w:pPr>
      <w:proofErr w:type="gramStart"/>
      <w:r>
        <w:rPr>
          <w:rFonts w:ascii="Courier New" w:eastAsia="Courier New" w:hAnsi="Courier New" w:cs="Courier New"/>
          <w:sz w:val="18"/>
        </w:rPr>
        <w:t>Honorably discharged combat veteran,</w:t>
      </w:r>
      <w:proofErr w:type="gramEnd"/>
      <w:r>
        <w:rPr>
          <w:rFonts w:ascii="Courier New" w:eastAsia="Courier New" w:hAnsi="Courier New" w:cs="Courier New"/>
          <w:sz w:val="18"/>
        </w:rPr>
        <w:t xml:space="preserve"> work well under pressure, hard worker. Attention to detail and excellent safety record.</w:t>
      </w:r>
    </w:p>
    <w:p w:rsidR="007A145F" w:rsidRDefault="00DF70A8">
      <w:pPr>
        <w:pStyle w:val="Heading1"/>
        <w:ind w:left="-5"/>
      </w:pPr>
      <w:r>
        <w:t>Work Experience</w:t>
      </w:r>
    </w:p>
    <w:p w:rsidR="007A145F" w:rsidRDefault="00DF70A8">
      <w:pPr>
        <w:spacing w:after="180"/>
        <w:ind w:right="-20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53" name="Group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3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A145F" w:rsidRDefault="00DF70A8">
      <w:pPr>
        <w:pStyle w:val="Heading2"/>
        <w:ind w:left="-5"/>
      </w:pPr>
      <w:r>
        <w:t>Laborer</w:t>
      </w:r>
    </w:p>
    <w:p w:rsidR="007A145F" w:rsidRDefault="00DF70A8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Jay Anderson Construction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Cheyenne, WY</w:t>
      </w:r>
    </w:p>
    <w:p w:rsidR="007A145F" w:rsidRDefault="00DF70A8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January 2017 to Present</w:t>
      </w:r>
    </w:p>
    <w:p w:rsidR="007A145F" w:rsidRDefault="00DF70A8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New Construction residential and commerc</w:t>
      </w:r>
      <w:r>
        <w:rPr>
          <w:rFonts w:ascii="Courier New" w:eastAsia="Courier New" w:hAnsi="Courier New" w:cs="Courier New"/>
          <w:sz w:val="18"/>
        </w:rPr>
        <w:t>ial plumbing, renovations.</w:t>
      </w:r>
    </w:p>
    <w:p w:rsidR="007A145F" w:rsidRDefault="00DF70A8">
      <w:pPr>
        <w:pStyle w:val="Heading2"/>
        <w:ind w:left="-5"/>
      </w:pPr>
      <w:r>
        <w:t>Team Leader</w:t>
      </w:r>
    </w:p>
    <w:p w:rsidR="007A145F" w:rsidRDefault="00DF70A8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Staman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Heavy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Hual</w:t>
      </w:r>
      <w:proofErr w:type="spellEnd"/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Walden, CO</w:t>
      </w:r>
    </w:p>
    <w:p w:rsidR="007A145F" w:rsidRDefault="00DF70A8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2015 to December 2017</w:t>
      </w:r>
    </w:p>
    <w:p w:rsidR="007A145F" w:rsidRDefault="00DF70A8">
      <w:pPr>
        <w:spacing w:after="488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Team Leader of a Roustabout crew in the oil field. Heavy Equipment Operator, Plumbing, Well head services, new construction, all around oil field services.</w:t>
      </w:r>
    </w:p>
    <w:p w:rsidR="007A145F" w:rsidRDefault="00DF70A8">
      <w:pPr>
        <w:pStyle w:val="Heading1"/>
        <w:ind w:left="-5"/>
      </w:pPr>
      <w:r>
        <w:t>Education</w:t>
      </w:r>
    </w:p>
    <w:p w:rsidR="007A145F" w:rsidRDefault="00DF70A8">
      <w:pPr>
        <w:spacing w:after="180"/>
        <w:ind w:right="-20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54" name="Group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4" style="width:468pt;height:1pt;mso-position-horizontal-relative:char;mso-position-vertical-relative:line" coordsize="59436,127">
                <v:shape id="Shape 2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A145F" w:rsidRDefault="00DF70A8">
      <w:pPr>
        <w:spacing w:after="3"/>
        <w:ind w:left="-5" w:hanging="10"/>
      </w:pPr>
      <w:r>
        <w:rPr>
          <w:rFonts w:ascii="Courier New" w:eastAsia="Courier New" w:hAnsi="Courier New" w:cs="Courier New"/>
          <w:b/>
          <w:sz w:val="21"/>
        </w:rPr>
        <w:t>High school or equivalent in general</w:t>
      </w:r>
    </w:p>
    <w:p w:rsidR="007A145F" w:rsidRDefault="00DF70A8">
      <w:pPr>
        <w:spacing w:after="488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North Park Junior-Senior High School - Cheyenne, WY</w:t>
      </w:r>
    </w:p>
    <w:p w:rsidR="007A145F" w:rsidRDefault="00DF70A8">
      <w:pPr>
        <w:pStyle w:val="Heading1"/>
        <w:ind w:left="-5"/>
      </w:pPr>
      <w:r>
        <w:t>Skills</w:t>
      </w:r>
    </w:p>
    <w:p w:rsidR="007A145F" w:rsidRDefault="00DF70A8">
      <w:pPr>
        <w:spacing w:after="200"/>
        <w:ind w:right="-20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55" name="Group 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" style="width:468pt;height:1pt;mso-position-horizontal-relative:char;mso-position-vertical-relative:line" coordsize="59436,127">
                <v:shape id="Shape 3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A145F" w:rsidRDefault="00DF70A8">
      <w:pPr>
        <w:spacing w:after="488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sz w:val="18"/>
        </w:rPr>
        <w:t>Equitment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Operater</w:t>
      </w:r>
      <w:proofErr w:type="spellEnd"/>
      <w:r>
        <w:rPr>
          <w:rFonts w:ascii="Courier New" w:eastAsia="Courier New" w:hAnsi="Courier New" w:cs="Courier New"/>
          <w:sz w:val="18"/>
        </w:rPr>
        <w:t xml:space="preserve"> (2 years), Plumbing (2 years), Power Tools (6 years), Construction (5 years)</w:t>
      </w:r>
    </w:p>
    <w:p w:rsidR="007A145F" w:rsidRDefault="00DF70A8">
      <w:pPr>
        <w:pStyle w:val="Heading1"/>
        <w:ind w:left="-5"/>
      </w:pPr>
      <w:r>
        <w:t>Military Service</w:t>
      </w:r>
    </w:p>
    <w:p w:rsidR="007A145F" w:rsidRDefault="00DF70A8">
      <w:pPr>
        <w:spacing w:after="200"/>
        <w:ind w:right="-20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A145F" w:rsidRDefault="00DF70A8">
      <w:pPr>
        <w:spacing w:after="39"/>
      </w:pPr>
      <w:r>
        <w:rPr>
          <w:rFonts w:ascii="Courier New" w:eastAsia="Courier New" w:hAnsi="Courier New" w:cs="Courier New"/>
          <w:b/>
          <w:sz w:val="18"/>
        </w:rPr>
        <w:t>Branch: Army</w:t>
      </w:r>
    </w:p>
    <w:p w:rsidR="007A145F" w:rsidRDefault="00DF70A8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Service Country: United States</w:t>
      </w:r>
    </w:p>
    <w:p w:rsidR="007A145F" w:rsidRDefault="00DF70A8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Rank: E-4</w:t>
      </w:r>
    </w:p>
    <w:p w:rsidR="007A145F" w:rsidRDefault="00DF70A8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2006 to July 2010</w:t>
      </w:r>
    </w:p>
    <w:p w:rsidR="007A145F" w:rsidRDefault="00DF70A8">
      <w:pPr>
        <w:pStyle w:val="Heading1"/>
        <w:ind w:left="-5"/>
      </w:pPr>
      <w:r>
        <w:t>Certifications/Licenses</w:t>
      </w:r>
    </w:p>
    <w:p w:rsidR="007A145F" w:rsidRDefault="00DF70A8">
      <w:pPr>
        <w:spacing w:after="180"/>
        <w:ind w:right="-20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57" name="Group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A145F" w:rsidRDefault="00DF70A8">
      <w:pPr>
        <w:pStyle w:val="Heading2"/>
        <w:ind w:left="-5"/>
      </w:pPr>
      <w:proofErr w:type="spellStart"/>
      <w:r>
        <w:t>Drivers</w:t>
      </w:r>
      <w:proofErr w:type="spellEnd"/>
      <w:r>
        <w:t xml:space="preserve"> License</w:t>
      </w:r>
    </w:p>
    <w:sectPr w:rsidR="007A145F">
      <w:pgSz w:w="12240" w:h="15840"/>
      <w:pgMar w:top="1440" w:right="16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45F"/>
    <w:rsid w:val="007A145F"/>
    <w:rsid w:val="00D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2528C7-8D17-4060-8872-5972D4BE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2019-02-26T22:45:00Z</dcterms:created>
  <dcterms:modified xsi:type="dcterms:W3CDTF">2019-02-26T22:45:00Z</dcterms:modified>
</cp:coreProperties>
</file>