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6DE" w:rsidRPr="004A5631" w:rsidRDefault="00D506DE" w:rsidP="00D506DE">
      <w:pPr>
        <w:jc w:val="center"/>
        <w:rPr>
          <w:rFonts w:ascii="Constantia" w:hAnsi="Constantia" w:cs="Times New Roman"/>
          <w:b/>
          <w:sz w:val="36"/>
          <w:szCs w:val="36"/>
          <w:u w:val="single"/>
        </w:rPr>
      </w:pPr>
      <w:bookmarkStart w:id="0" w:name="_GoBack"/>
      <w:bookmarkEnd w:id="0"/>
      <w:r w:rsidRPr="004A5631">
        <w:rPr>
          <w:rFonts w:ascii="Constantia" w:hAnsi="Constantia" w:cs="Times New Roman"/>
          <w:b/>
          <w:sz w:val="36"/>
          <w:szCs w:val="36"/>
          <w:u w:val="single"/>
        </w:rPr>
        <w:t>CHRISTOPHER W. DAVIS</w:t>
      </w:r>
    </w:p>
    <w:p w:rsidR="00D506DE" w:rsidRPr="004A5631" w:rsidRDefault="00D506DE" w:rsidP="00D506DE">
      <w:pPr>
        <w:jc w:val="center"/>
        <w:rPr>
          <w:rFonts w:asciiTheme="majorHAnsi" w:hAnsiTheme="majorHAnsi" w:cs="Times New Roman"/>
          <w:sz w:val="20"/>
          <w:szCs w:val="20"/>
        </w:rPr>
      </w:pPr>
      <w:r w:rsidRPr="004A5631">
        <w:rPr>
          <w:rFonts w:asciiTheme="majorHAnsi" w:hAnsiTheme="majorHAnsi" w:cs="Times New Roman"/>
          <w:sz w:val="20"/>
          <w:szCs w:val="20"/>
        </w:rPr>
        <w:t xml:space="preserve">18179 </w:t>
      </w:r>
      <w:proofErr w:type="spellStart"/>
      <w:r w:rsidRPr="004A5631">
        <w:rPr>
          <w:rFonts w:asciiTheme="majorHAnsi" w:hAnsiTheme="majorHAnsi" w:cs="Times New Roman"/>
          <w:sz w:val="20"/>
          <w:szCs w:val="20"/>
        </w:rPr>
        <w:t>Glenledi</w:t>
      </w:r>
      <w:proofErr w:type="spellEnd"/>
      <w:r w:rsidRPr="004A5631">
        <w:rPr>
          <w:rFonts w:asciiTheme="majorHAnsi" w:hAnsiTheme="majorHAnsi" w:cs="Times New Roman"/>
          <w:sz w:val="20"/>
          <w:szCs w:val="20"/>
        </w:rPr>
        <w:t xml:space="preserve"> Dr. Houston, TX 77084 | (832) 946- 9228 | chrsdavs85@gmail.com</w:t>
      </w:r>
    </w:p>
    <w:p w:rsidR="00D506DE" w:rsidRPr="004A5631" w:rsidRDefault="00D506DE" w:rsidP="00D506DE">
      <w:pPr>
        <w:rPr>
          <w:rFonts w:ascii="Constantia" w:hAnsi="Constantia"/>
        </w:rPr>
      </w:pPr>
    </w:p>
    <w:p w:rsidR="00D506DE" w:rsidRPr="004A5631" w:rsidRDefault="00D506DE" w:rsidP="00D506DE">
      <w:pPr>
        <w:rPr>
          <w:rFonts w:ascii="Constantia" w:hAnsi="Constantia" w:cs="Times New Roman"/>
          <w:b/>
          <w:sz w:val="20"/>
          <w:szCs w:val="20"/>
          <w:u w:val="single"/>
        </w:rPr>
      </w:pPr>
      <w:r w:rsidRPr="004A5631">
        <w:rPr>
          <w:rFonts w:ascii="Constantia" w:hAnsi="Constantia" w:cs="Times New Roman"/>
          <w:b/>
          <w:sz w:val="20"/>
          <w:szCs w:val="20"/>
          <w:u w:val="single"/>
        </w:rPr>
        <w:t xml:space="preserve">OBJECTIVE </w:t>
      </w:r>
    </w:p>
    <w:p w:rsidR="00D506DE" w:rsidRPr="004A5631" w:rsidRDefault="00D506DE" w:rsidP="00D506DE">
      <w:pPr>
        <w:rPr>
          <w:rFonts w:ascii="Constantia" w:hAnsi="Constantia"/>
          <w:sz w:val="16"/>
          <w:szCs w:val="16"/>
        </w:rPr>
      </w:pPr>
      <w:r w:rsidRPr="004A5631">
        <w:rPr>
          <w:rFonts w:ascii="Constantia" w:hAnsi="Constantia"/>
          <w:sz w:val="16"/>
          <w:szCs w:val="16"/>
        </w:rPr>
        <w:t xml:space="preserve"> Obtain a position utilizing my skills and experience while enhancing my contributions to The Company’s overall success with the opportunity to grow within the corporation, considering long term stability. </w:t>
      </w:r>
    </w:p>
    <w:p w:rsidR="00D506DE" w:rsidRPr="004A5631" w:rsidRDefault="00D506DE" w:rsidP="00D506DE">
      <w:pPr>
        <w:rPr>
          <w:rFonts w:ascii="Constantia" w:hAnsi="Constantia" w:cs="Times New Roman"/>
          <w:b/>
          <w:sz w:val="20"/>
          <w:szCs w:val="20"/>
          <w:u w:val="single"/>
        </w:rPr>
      </w:pPr>
      <w:r w:rsidRPr="004A5631">
        <w:rPr>
          <w:rFonts w:ascii="Constantia" w:hAnsi="Constantia" w:cs="Times New Roman"/>
          <w:b/>
          <w:sz w:val="20"/>
          <w:szCs w:val="20"/>
          <w:u w:val="single"/>
        </w:rPr>
        <w:t xml:space="preserve">PRODUCTION SUMMARY </w:t>
      </w:r>
      <w:r w:rsidRPr="004A5631">
        <w:rPr>
          <w:rFonts w:ascii="Constantia" w:hAnsi="Constantia"/>
          <w:sz w:val="20"/>
          <w:szCs w:val="20"/>
        </w:rPr>
        <w:tab/>
      </w:r>
    </w:p>
    <w:p w:rsidR="00D506DE" w:rsidRPr="004A5631" w:rsidRDefault="00D506DE" w:rsidP="00D506DE">
      <w:pPr>
        <w:rPr>
          <w:rFonts w:ascii="Constantia" w:hAnsi="Constantia" w:cs="Times New Roman"/>
          <w:sz w:val="16"/>
          <w:szCs w:val="16"/>
        </w:rPr>
      </w:pPr>
      <w:r w:rsidRPr="004A5631">
        <w:rPr>
          <w:rFonts w:ascii="Constantia" w:hAnsi="Constantia" w:cs="Times New Roman"/>
          <w:sz w:val="16"/>
          <w:szCs w:val="16"/>
        </w:rPr>
        <w:t>1.</w:t>
      </w:r>
      <w:r w:rsidRPr="004A5631">
        <w:rPr>
          <w:rFonts w:ascii="Constantia" w:hAnsi="Constantia" w:cs="Times New Roman"/>
          <w:sz w:val="16"/>
          <w:szCs w:val="16"/>
        </w:rPr>
        <w:tab/>
        <w:t xml:space="preserve">Quick learner, highly self-motivated team player. </w:t>
      </w:r>
    </w:p>
    <w:p w:rsidR="00D506DE" w:rsidRPr="004A5631" w:rsidRDefault="00D506DE" w:rsidP="00D506DE">
      <w:pPr>
        <w:rPr>
          <w:rFonts w:ascii="Constantia" w:hAnsi="Constantia" w:cs="Times New Roman"/>
          <w:sz w:val="16"/>
          <w:szCs w:val="16"/>
        </w:rPr>
      </w:pPr>
      <w:r w:rsidRPr="004A5631">
        <w:rPr>
          <w:rFonts w:ascii="Constantia" w:hAnsi="Constantia" w:cs="Times New Roman"/>
          <w:sz w:val="16"/>
          <w:szCs w:val="16"/>
        </w:rPr>
        <w:t>2.</w:t>
      </w:r>
      <w:r w:rsidRPr="004A5631">
        <w:rPr>
          <w:rFonts w:ascii="Constantia" w:hAnsi="Constantia" w:cs="Times New Roman"/>
          <w:sz w:val="16"/>
          <w:szCs w:val="16"/>
        </w:rPr>
        <w:tab/>
        <w:t xml:space="preserve">Able to communicate with others to accomplish shared goals and objectives. </w:t>
      </w:r>
    </w:p>
    <w:p w:rsidR="00D506DE" w:rsidRPr="004A5631" w:rsidRDefault="00D506DE" w:rsidP="00D506DE">
      <w:pPr>
        <w:rPr>
          <w:rFonts w:ascii="Constantia" w:hAnsi="Constantia" w:cs="Times New Roman"/>
          <w:sz w:val="16"/>
          <w:szCs w:val="16"/>
        </w:rPr>
      </w:pPr>
      <w:r w:rsidRPr="004A5631">
        <w:rPr>
          <w:rFonts w:ascii="Constantia" w:hAnsi="Constantia" w:cs="Times New Roman"/>
          <w:sz w:val="16"/>
          <w:szCs w:val="16"/>
        </w:rPr>
        <w:t>3.</w:t>
      </w:r>
      <w:r w:rsidRPr="004A5631">
        <w:rPr>
          <w:rFonts w:ascii="Constantia" w:hAnsi="Constantia" w:cs="Times New Roman"/>
          <w:sz w:val="16"/>
          <w:szCs w:val="16"/>
        </w:rPr>
        <w:tab/>
        <w:t xml:space="preserve">Precise attention to detail. </w:t>
      </w:r>
    </w:p>
    <w:p w:rsidR="00D506DE" w:rsidRPr="004A5631" w:rsidRDefault="00D506DE" w:rsidP="00D506DE">
      <w:pPr>
        <w:rPr>
          <w:rFonts w:ascii="Constantia" w:hAnsi="Constantia" w:cs="Times New Roman"/>
          <w:sz w:val="16"/>
          <w:szCs w:val="16"/>
        </w:rPr>
      </w:pPr>
      <w:r w:rsidRPr="004A5631">
        <w:rPr>
          <w:rFonts w:ascii="Constantia" w:hAnsi="Constantia" w:cs="Times New Roman"/>
          <w:sz w:val="16"/>
          <w:szCs w:val="16"/>
        </w:rPr>
        <w:t>4.</w:t>
      </w:r>
      <w:r w:rsidRPr="004A5631">
        <w:rPr>
          <w:rFonts w:ascii="Constantia" w:hAnsi="Constantia" w:cs="Times New Roman"/>
          <w:sz w:val="16"/>
          <w:szCs w:val="16"/>
        </w:rPr>
        <w:tab/>
        <w:t xml:space="preserve">Multi-tasking in a fast paced environment. </w:t>
      </w:r>
    </w:p>
    <w:p w:rsidR="00D506DE" w:rsidRPr="004A5631" w:rsidRDefault="00D506DE" w:rsidP="00D506DE">
      <w:pPr>
        <w:rPr>
          <w:rFonts w:ascii="Constantia" w:hAnsi="Constantia" w:cs="Times New Roman"/>
          <w:sz w:val="16"/>
          <w:szCs w:val="16"/>
        </w:rPr>
      </w:pPr>
      <w:r w:rsidRPr="004A5631">
        <w:rPr>
          <w:rFonts w:ascii="Constantia" w:hAnsi="Constantia" w:cs="Times New Roman"/>
          <w:sz w:val="16"/>
          <w:szCs w:val="16"/>
        </w:rPr>
        <w:t>5.</w:t>
      </w:r>
      <w:r w:rsidRPr="004A5631">
        <w:rPr>
          <w:rFonts w:ascii="Constantia" w:hAnsi="Constantia" w:cs="Times New Roman"/>
          <w:sz w:val="16"/>
          <w:szCs w:val="16"/>
        </w:rPr>
        <w:tab/>
        <w:t xml:space="preserve">Organized, reliable, responsible, punctual, self-starter.  </w:t>
      </w:r>
    </w:p>
    <w:p w:rsidR="00D506DE" w:rsidRPr="004A5631" w:rsidRDefault="00D506DE" w:rsidP="00D506DE">
      <w:pPr>
        <w:rPr>
          <w:rFonts w:ascii="Constantia" w:hAnsi="Constantia" w:cs="Times New Roman"/>
          <w:b/>
          <w:sz w:val="20"/>
          <w:szCs w:val="20"/>
          <w:u w:val="single"/>
        </w:rPr>
      </w:pPr>
      <w:r w:rsidRPr="004A5631">
        <w:rPr>
          <w:rFonts w:ascii="Constantia" w:hAnsi="Constantia" w:cs="Times New Roman"/>
          <w:b/>
          <w:sz w:val="20"/>
          <w:szCs w:val="20"/>
          <w:u w:val="single"/>
        </w:rPr>
        <w:t>Employment History</w:t>
      </w:r>
    </w:p>
    <w:p w:rsidR="00D506DE" w:rsidRPr="004A5631" w:rsidRDefault="00D506DE" w:rsidP="00D506DE">
      <w:pPr>
        <w:rPr>
          <w:rFonts w:ascii="Constantia" w:hAnsi="Constantia" w:cs="Times New Roman"/>
          <w:sz w:val="20"/>
          <w:szCs w:val="20"/>
        </w:rPr>
      </w:pPr>
      <w:r w:rsidRPr="004A5631">
        <w:rPr>
          <w:rFonts w:asciiTheme="majorHAnsi" w:hAnsiTheme="majorHAnsi" w:cs="Times New Roman"/>
          <w:sz w:val="20"/>
          <w:szCs w:val="20"/>
        </w:rPr>
        <w:t>11/2014</w:t>
      </w:r>
      <w:r w:rsidRPr="004A5631">
        <w:rPr>
          <w:rFonts w:ascii="Constantia" w:hAnsi="Constantia" w:cs="Times New Roman"/>
          <w:sz w:val="20"/>
          <w:szCs w:val="20"/>
        </w:rPr>
        <w:t xml:space="preserve">- current </w:t>
      </w:r>
      <w:r w:rsidRPr="004A5631">
        <w:rPr>
          <w:rFonts w:ascii="Constantia" w:hAnsi="Constantia" w:cs="Times New Roman"/>
          <w:sz w:val="20"/>
          <w:szCs w:val="20"/>
        </w:rPr>
        <w:tab/>
      </w:r>
    </w:p>
    <w:p w:rsidR="00D506DE" w:rsidRPr="004A5631" w:rsidRDefault="00D506DE" w:rsidP="00D506DE">
      <w:pPr>
        <w:rPr>
          <w:rFonts w:ascii="Constantia" w:hAnsi="Constantia" w:cs="Times New Roman"/>
          <w:i/>
          <w:sz w:val="20"/>
          <w:szCs w:val="20"/>
        </w:rPr>
      </w:pPr>
      <w:r w:rsidRPr="004A5631">
        <w:rPr>
          <w:rFonts w:ascii="Constantia" w:hAnsi="Constantia" w:cs="Times New Roman"/>
          <w:i/>
          <w:sz w:val="20"/>
          <w:szCs w:val="20"/>
        </w:rPr>
        <w:t xml:space="preserve">Co-Lead Installer/Certified Service Technician, Momentum Fitness Solutions </w:t>
      </w:r>
    </w:p>
    <w:p w:rsidR="00D506DE" w:rsidRPr="004A5631" w:rsidRDefault="00D506DE" w:rsidP="00D506DE">
      <w:pPr>
        <w:pStyle w:val="ListParagraph"/>
        <w:numPr>
          <w:ilvl w:val="0"/>
          <w:numId w:val="2"/>
        </w:numPr>
        <w:rPr>
          <w:rFonts w:ascii="Constantia" w:hAnsi="Constantia" w:cs="Times New Roman"/>
          <w:sz w:val="24"/>
          <w:szCs w:val="24"/>
        </w:rPr>
      </w:pPr>
      <w:r w:rsidRPr="004A5631">
        <w:rPr>
          <w:rFonts w:ascii="Constantia" w:hAnsi="Constantia" w:cs="Times New Roman"/>
          <w:sz w:val="16"/>
          <w:szCs w:val="16"/>
        </w:rPr>
        <w:t>Day to day local technical maintenance of fitness machines, traveling around the U.S. installing state of the art gyms for customers while providing top customer services as a lead installer. Directing my team on time management and organizing effective plans in order to successfully execute installs. Load, unload, drive, and deliver 16ft – 26ft box trucks in state and out</w:t>
      </w:r>
      <w:r w:rsidRPr="004A5631">
        <w:rPr>
          <w:rFonts w:ascii="Constantia" w:hAnsi="Constantia" w:cs="Times New Roman"/>
          <w:sz w:val="24"/>
          <w:szCs w:val="24"/>
        </w:rPr>
        <w:t xml:space="preserve">. </w:t>
      </w:r>
    </w:p>
    <w:p w:rsidR="00D506DE" w:rsidRPr="004A5631" w:rsidRDefault="00D506DE" w:rsidP="004A5631">
      <w:pPr>
        <w:rPr>
          <w:rFonts w:asciiTheme="majorHAnsi" w:hAnsiTheme="majorHAnsi" w:cs="Times New Roman"/>
          <w:sz w:val="24"/>
          <w:szCs w:val="24"/>
        </w:rPr>
      </w:pPr>
      <w:r w:rsidRPr="004A5631">
        <w:rPr>
          <w:rFonts w:asciiTheme="majorHAnsi" w:hAnsiTheme="majorHAnsi" w:cs="Times New Roman"/>
          <w:sz w:val="20"/>
          <w:szCs w:val="20"/>
        </w:rPr>
        <w:t xml:space="preserve">07/2011- 08/2014 </w:t>
      </w:r>
    </w:p>
    <w:p w:rsidR="00D506DE" w:rsidRPr="004A5631" w:rsidRDefault="00D506DE" w:rsidP="00D506DE">
      <w:pPr>
        <w:rPr>
          <w:rFonts w:ascii="Constantia" w:hAnsi="Constantia" w:cs="Times New Roman"/>
          <w:i/>
          <w:sz w:val="20"/>
          <w:szCs w:val="20"/>
        </w:rPr>
      </w:pPr>
      <w:r w:rsidRPr="004A5631">
        <w:rPr>
          <w:rFonts w:ascii="Constantia" w:hAnsi="Constantia" w:cs="Times New Roman"/>
          <w:i/>
          <w:sz w:val="20"/>
          <w:szCs w:val="20"/>
        </w:rPr>
        <w:t xml:space="preserve">Lead Chemical Technician/CNC Machinist/Certified Forklift Driver, </w:t>
      </w:r>
      <w:proofErr w:type="spellStart"/>
      <w:r w:rsidRPr="004A5631">
        <w:rPr>
          <w:rFonts w:ascii="Constantia" w:hAnsi="Constantia" w:cs="Times New Roman"/>
          <w:i/>
          <w:sz w:val="20"/>
          <w:szCs w:val="20"/>
        </w:rPr>
        <w:t>Enduro</w:t>
      </w:r>
      <w:proofErr w:type="spellEnd"/>
      <w:r w:rsidRPr="004A5631">
        <w:rPr>
          <w:rFonts w:ascii="Constantia" w:hAnsi="Constantia" w:cs="Times New Roman"/>
          <w:i/>
          <w:sz w:val="20"/>
          <w:szCs w:val="20"/>
        </w:rPr>
        <w:t xml:space="preserve"> Composites </w:t>
      </w:r>
    </w:p>
    <w:p w:rsidR="00D506DE" w:rsidRPr="004A5631" w:rsidRDefault="00D506DE" w:rsidP="00D506DE">
      <w:pPr>
        <w:pStyle w:val="ListParagraph"/>
        <w:numPr>
          <w:ilvl w:val="0"/>
          <w:numId w:val="2"/>
        </w:numPr>
        <w:rPr>
          <w:rFonts w:ascii="Constantia" w:hAnsi="Constantia" w:cs="Times New Roman"/>
          <w:sz w:val="16"/>
          <w:szCs w:val="16"/>
        </w:rPr>
      </w:pPr>
      <w:r w:rsidRPr="004A5631">
        <w:rPr>
          <w:rFonts w:ascii="Constantia" w:hAnsi="Constantia" w:cs="Times New Roman"/>
          <w:sz w:val="16"/>
          <w:szCs w:val="16"/>
        </w:rPr>
        <w:t xml:space="preserve">In charge of the proper mixing of hazardous chemicals and cleaning pumps. Ahead of keeping inventory of chemicals and its daily usage. Ensuring that all chemicals were accounted for through daily logs from other workers. Reading blueprints of daily orders and quantity of materials in demand. Transporting materials in-house from one department to the other.  </w:t>
      </w:r>
    </w:p>
    <w:p w:rsidR="00D506DE" w:rsidRPr="004A5631" w:rsidRDefault="00D506DE" w:rsidP="00D506DE">
      <w:pPr>
        <w:rPr>
          <w:rFonts w:ascii="Constantia" w:hAnsi="Constantia" w:cs="Times New Roman"/>
          <w:b/>
          <w:sz w:val="20"/>
          <w:szCs w:val="20"/>
          <w:u w:val="single"/>
        </w:rPr>
      </w:pPr>
      <w:r w:rsidRPr="004A5631">
        <w:rPr>
          <w:rFonts w:ascii="Constantia" w:hAnsi="Constantia" w:cs="Times New Roman"/>
          <w:b/>
          <w:sz w:val="20"/>
          <w:szCs w:val="20"/>
          <w:u w:val="single"/>
        </w:rPr>
        <w:t>Education</w:t>
      </w:r>
    </w:p>
    <w:p w:rsidR="00D506DE" w:rsidRPr="004A5631" w:rsidRDefault="00D506DE" w:rsidP="00D506DE">
      <w:pPr>
        <w:rPr>
          <w:rFonts w:asciiTheme="majorHAnsi" w:hAnsiTheme="majorHAnsi" w:cs="Times New Roman"/>
          <w:b/>
          <w:sz w:val="20"/>
          <w:szCs w:val="20"/>
        </w:rPr>
      </w:pPr>
      <w:r w:rsidRPr="004A5631">
        <w:rPr>
          <w:rFonts w:asciiTheme="majorHAnsi" w:hAnsiTheme="majorHAnsi" w:cs="Times New Roman"/>
          <w:b/>
          <w:sz w:val="20"/>
          <w:szCs w:val="20"/>
        </w:rPr>
        <w:t>2003</w:t>
      </w:r>
    </w:p>
    <w:p w:rsidR="00D506DE" w:rsidRPr="004A5631" w:rsidRDefault="00D506DE" w:rsidP="00D506DE">
      <w:pPr>
        <w:rPr>
          <w:rFonts w:ascii="Constantia" w:hAnsi="Constantia" w:cs="Times New Roman"/>
          <w:i/>
          <w:sz w:val="16"/>
          <w:szCs w:val="16"/>
        </w:rPr>
      </w:pPr>
      <w:r w:rsidRPr="004A5631">
        <w:rPr>
          <w:rFonts w:ascii="Constantia" w:hAnsi="Constantia" w:cs="Times New Roman"/>
          <w:sz w:val="16"/>
          <w:szCs w:val="16"/>
        </w:rPr>
        <w:t>High School Diploma</w:t>
      </w:r>
      <w:r w:rsidRPr="004A5631">
        <w:rPr>
          <w:rFonts w:ascii="Constantia" w:hAnsi="Constantia" w:cs="Times New Roman"/>
          <w:i/>
          <w:sz w:val="16"/>
          <w:szCs w:val="16"/>
        </w:rPr>
        <w:tab/>
      </w:r>
      <w:r w:rsidRPr="004A5631">
        <w:rPr>
          <w:rFonts w:ascii="Constantia" w:hAnsi="Constantia" w:cs="Times New Roman"/>
          <w:i/>
          <w:sz w:val="16"/>
          <w:szCs w:val="16"/>
        </w:rPr>
        <w:tab/>
      </w:r>
      <w:r w:rsidRPr="004A5631">
        <w:rPr>
          <w:rFonts w:ascii="Constantia" w:hAnsi="Constantia" w:cs="Times New Roman"/>
          <w:i/>
          <w:sz w:val="16"/>
          <w:szCs w:val="16"/>
        </w:rPr>
        <w:tab/>
        <w:t>Houston Can Academy</w:t>
      </w:r>
      <w:r w:rsidRPr="004A5631">
        <w:rPr>
          <w:rFonts w:ascii="Constantia" w:hAnsi="Constantia" w:cs="Times New Roman"/>
          <w:i/>
          <w:sz w:val="16"/>
          <w:szCs w:val="16"/>
        </w:rPr>
        <w:tab/>
      </w:r>
      <w:r w:rsidRPr="004A5631">
        <w:rPr>
          <w:rFonts w:ascii="Constantia" w:hAnsi="Constantia" w:cs="Times New Roman"/>
          <w:i/>
          <w:sz w:val="16"/>
          <w:szCs w:val="16"/>
        </w:rPr>
        <w:tab/>
      </w:r>
      <w:r w:rsidRPr="004A5631">
        <w:rPr>
          <w:rFonts w:ascii="Constantia" w:hAnsi="Constantia" w:cs="Times New Roman"/>
          <w:i/>
          <w:sz w:val="16"/>
          <w:szCs w:val="16"/>
        </w:rPr>
        <w:tab/>
      </w:r>
      <w:r w:rsidRPr="004A5631">
        <w:rPr>
          <w:rFonts w:ascii="Constantia" w:hAnsi="Constantia" w:cs="Times New Roman"/>
          <w:i/>
          <w:sz w:val="16"/>
          <w:szCs w:val="16"/>
        </w:rPr>
        <w:tab/>
        <w:t>Houston, Texas</w:t>
      </w:r>
    </w:p>
    <w:p w:rsidR="00D506DE" w:rsidRPr="004A5631" w:rsidRDefault="00D506DE" w:rsidP="00D506DE">
      <w:pPr>
        <w:rPr>
          <w:rFonts w:asciiTheme="majorHAnsi" w:hAnsiTheme="majorHAnsi" w:cs="Times New Roman"/>
          <w:b/>
          <w:sz w:val="20"/>
          <w:szCs w:val="20"/>
        </w:rPr>
      </w:pPr>
      <w:r w:rsidRPr="004A5631">
        <w:rPr>
          <w:rFonts w:asciiTheme="majorHAnsi" w:hAnsiTheme="majorHAnsi" w:cs="Times New Roman"/>
          <w:b/>
          <w:sz w:val="20"/>
          <w:szCs w:val="20"/>
        </w:rPr>
        <w:t>2009- Current</w:t>
      </w:r>
    </w:p>
    <w:p w:rsidR="00D506DE" w:rsidRPr="004A5631" w:rsidRDefault="00D506DE" w:rsidP="00D506DE">
      <w:pPr>
        <w:rPr>
          <w:rFonts w:ascii="Constantia" w:hAnsi="Constantia" w:cs="Times New Roman"/>
          <w:i/>
          <w:sz w:val="16"/>
          <w:szCs w:val="16"/>
        </w:rPr>
      </w:pPr>
      <w:r w:rsidRPr="004A5631">
        <w:rPr>
          <w:rFonts w:ascii="Constantia" w:hAnsi="Constantia" w:cs="Times New Roman"/>
          <w:sz w:val="16"/>
          <w:szCs w:val="16"/>
        </w:rPr>
        <w:t>B.A. Business Management</w:t>
      </w:r>
      <w:r w:rsidRPr="004A5631">
        <w:rPr>
          <w:rFonts w:ascii="Constantia" w:hAnsi="Constantia" w:cs="Times New Roman"/>
          <w:i/>
          <w:sz w:val="16"/>
          <w:szCs w:val="16"/>
        </w:rPr>
        <w:t xml:space="preserve"> </w:t>
      </w:r>
      <w:r w:rsidRPr="004A5631">
        <w:rPr>
          <w:rFonts w:ascii="Constantia" w:hAnsi="Constantia" w:cs="Times New Roman"/>
          <w:i/>
          <w:sz w:val="16"/>
          <w:szCs w:val="16"/>
        </w:rPr>
        <w:tab/>
      </w:r>
      <w:r w:rsidRPr="004A5631">
        <w:rPr>
          <w:rFonts w:ascii="Constantia" w:hAnsi="Constantia" w:cs="Times New Roman"/>
          <w:i/>
          <w:sz w:val="16"/>
          <w:szCs w:val="16"/>
        </w:rPr>
        <w:tab/>
        <w:t xml:space="preserve">                University of Houston- Downtown</w:t>
      </w:r>
      <w:r w:rsidRPr="004A5631">
        <w:rPr>
          <w:rFonts w:ascii="Constantia" w:hAnsi="Constantia" w:cs="Times New Roman"/>
          <w:i/>
          <w:sz w:val="16"/>
          <w:szCs w:val="16"/>
        </w:rPr>
        <w:tab/>
      </w:r>
      <w:r w:rsidRPr="004A5631">
        <w:rPr>
          <w:rFonts w:ascii="Constantia" w:hAnsi="Constantia" w:cs="Times New Roman"/>
          <w:i/>
          <w:sz w:val="16"/>
          <w:szCs w:val="16"/>
        </w:rPr>
        <w:tab/>
      </w:r>
      <w:r w:rsidRPr="004A5631">
        <w:rPr>
          <w:rFonts w:ascii="Constantia" w:hAnsi="Constantia" w:cs="Times New Roman"/>
          <w:i/>
          <w:sz w:val="16"/>
          <w:szCs w:val="16"/>
        </w:rPr>
        <w:tab/>
        <w:t>Houston, Texas</w:t>
      </w:r>
    </w:p>
    <w:p w:rsidR="00D506DE" w:rsidRPr="004A5631" w:rsidRDefault="00D506DE" w:rsidP="00D506DE">
      <w:pPr>
        <w:rPr>
          <w:rFonts w:asciiTheme="majorHAnsi" w:hAnsiTheme="majorHAnsi" w:cs="Times New Roman"/>
          <w:b/>
          <w:sz w:val="20"/>
          <w:szCs w:val="20"/>
        </w:rPr>
      </w:pPr>
      <w:r w:rsidRPr="004A5631">
        <w:rPr>
          <w:rFonts w:asciiTheme="majorHAnsi" w:hAnsiTheme="majorHAnsi" w:cs="Times New Roman"/>
          <w:b/>
          <w:sz w:val="20"/>
          <w:szCs w:val="20"/>
        </w:rPr>
        <w:t>2015- Current</w:t>
      </w:r>
    </w:p>
    <w:p w:rsidR="00D506DE" w:rsidRPr="004A5631" w:rsidRDefault="00D506DE" w:rsidP="00D506DE">
      <w:pPr>
        <w:tabs>
          <w:tab w:val="left" w:pos="4635"/>
        </w:tabs>
        <w:rPr>
          <w:rFonts w:ascii="Constantia" w:hAnsi="Constantia" w:cs="Times New Roman"/>
          <w:i/>
          <w:sz w:val="16"/>
          <w:szCs w:val="16"/>
        </w:rPr>
      </w:pPr>
      <w:r w:rsidRPr="004A5631">
        <w:rPr>
          <w:rFonts w:ascii="Constantia" w:hAnsi="Constantia" w:cs="Times New Roman"/>
          <w:sz w:val="16"/>
          <w:szCs w:val="16"/>
        </w:rPr>
        <w:t>Service Technician Certification</w:t>
      </w:r>
      <w:r w:rsidRPr="004A5631">
        <w:rPr>
          <w:rFonts w:ascii="Constantia" w:hAnsi="Constantia" w:cs="Times New Roman"/>
          <w:i/>
          <w:sz w:val="16"/>
          <w:szCs w:val="16"/>
        </w:rPr>
        <w:t xml:space="preserve">                                              Star </w:t>
      </w:r>
      <w:proofErr w:type="spellStart"/>
      <w:r w:rsidRPr="004A5631">
        <w:rPr>
          <w:rFonts w:ascii="Constantia" w:hAnsi="Constantia" w:cs="Times New Roman"/>
          <w:i/>
          <w:sz w:val="16"/>
          <w:szCs w:val="16"/>
        </w:rPr>
        <w:t>Trac</w:t>
      </w:r>
      <w:proofErr w:type="spellEnd"/>
      <w:r w:rsidRPr="004A5631">
        <w:rPr>
          <w:rFonts w:ascii="Constantia" w:hAnsi="Constantia" w:cs="Times New Roman"/>
          <w:i/>
          <w:sz w:val="16"/>
          <w:szCs w:val="16"/>
        </w:rPr>
        <w:tab/>
      </w:r>
      <w:r w:rsidRPr="004A5631">
        <w:rPr>
          <w:rFonts w:ascii="Constantia" w:hAnsi="Constantia" w:cs="Times New Roman"/>
          <w:i/>
          <w:sz w:val="16"/>
          <w:szCs w:val="16"/>
        </w:rPr>
        <w:tab/>
      </w:r>
      <w:r w:rsidRPr="004A5631">
        <w:rPr>
          <w:rFonts w:ascii="Constantia" w:hAnsi="Constantia" w:cs="Times New Roman"/>
          <w:i/>
          <w:sz w:val="16"/>
          <w:szCs w:val="16"/>
        </w:rPr>
        <w:tab/>
      </w:r>
      <w:r w:rsidRPr="004A5631">
        <w:rPr>
          <w:rFonts w:ascii="Constantia" w:hAnsi="Constantia" w:cs="Times New Roman"/>
          <w:i/>
          <w:sz w:val="16"/>
          <w:szCs w:val="16"/>
        </w:rPr>
        <w:tab/>
      </w:r>
      <w:r w:rsidRPr="004A5631">
        <w:rPr>
          <w:rFonts w:ascii="Constantia" w:hAnsi="Constantia" w:cs="Times New Roman"/>
          <w:i/>
          <w:sz w:val="16"/>
          <w:szCs w:val="16"/>
        </w:rPr>
        <w:tab/>
      </w:r>
      <w:r w:rsidRPr="004A5631">
        <w:rPr>
          <w:rFonts w:ascii="Constantia" w:hAnsi="Constantia" w:cs="Times New Roman"/>
          <w:i/>
          <w:sz w:val="16"/>
          <w:szCs w:val="16"/>
        </w:rPr>
        <w:tab/>
        <w:t>Irvine, California</w:t>
      </w:r>
    </w:p>
    <w:sectPr w:rsidR="00D506DE" w:rsidRPr="004A5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93AFD"/>
    <w:multiLevelType w:val="hybridMultilevel"/>
    <w:tmpl w:val="1480D6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9B86634"/>
    <w:multiLevelType w:val="hybridMultilevel"/>
    <w:tmpl w:val="2DD6BA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DE"/>
    <w:rsid w:val="004A5631"/>
    <w:rsid w:val="00850F10"/>
    <w:rsid w:val="00D5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FC8136-0C60-46DE-B66C-C0FA2F27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Lone Star College - CyFair</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Star College System</dc:creator>
  <cp:lastModifiedBy>Lis</cp:lastModifiedBy>
  <cp:revision>2</cp:revision>
  <cp:lastPrinted>2015-12-10T18:55:00Z</cp:lastPrinted>
  <dcterms:created xsi:type="dcterms:W3CDTF">2016-01-29T16:20:00Z</dcterms:created>
  <dcterms:modified xsi:type="dcterms:W3CDTF">2016-01-29T16:20:00Z</dcterms:modified>
</cp:coreProperties>
</file>