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5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3A40CB" w14:paraId="3794C312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70C6CEC2" w14:textId="77777777" w:rsidR="003A40CB" w:rsidRDefault="00774608">
            <w:pPr>
              <w:spacing w:after="0" w:line="259" w:lineRule="auto"/>
              <w:ind w:left="0" w:firstLine="0"/>
              <w:jc w:val="center"/>
            </w:pPr>
            <w:bookmarkStart w:id="0" w:name="_GoBack"/>
            <w:r>
              <w:rPr>
                <w:b/>
                <w:color w:val="2F3639"/>
                <w:sz w:val="30"/>
              </w:rPr>
              <w:t>Chris Mitchell</w:t>
            </w:r>
          </w:p>
          <w:bookmarkEnd w:id="0"/>
          <w:p w14:paraId="15F6C949" w14:textId="77777777" w:rsidR="003A40CB" w:rsidRDefault="00774608">
            <w:pPr>
              <w:spacing w:after="0" w:line="259" w:lineRule="auto"/>
              <w:ind w:left="0" w:firstLine="0"/>
              <w:jc w:val="center"/>
            </w:pPr>
            <w:r>
              <w:t xml:space="preserve">diverdown0225@icloud.com </w:t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CB7A230" wp14:editId="1BD5E6DA">
                      <wp:extent cx="38100" cy="38100"/>
                      <wp:effectExtent l="0" t="0" r="0" b="0"/>
                      <wp:docPr id="749" name="Group 7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49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t xml:space="preserve"> (970) 238-6409</w:t>
            </w:r>
          </w:p>
        </w:tc>
      </w:tr>
    </w:tbl>
    <w:p w14:paraId="610C634D" w14:textId="77777777" w:rsidR="003A40CB" w:rsidRDefault="00774608">
      <w:pPr>
        <w:spacing w:after="3" w:line="259" w:lineRule="auto"/>
        <w:ind w:left="13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80603BF" wp14:editId="19CAAC54">
                <wp:extent cx="114300" cy="102870"/>
                <wp:effectExtent l="0" t="0" r="0" b="0"/>
                <wp:docPr id="762" name="Group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2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334A720A" w14:textId="77777777" w:rsidR="003A40CB" w:rsidRDefault="00774608">
      <w:pPr>
        <w:pStyle w:val="Heading1"/>
        <w:ind w:left="-5"/>
      </w:pPr>
      <w:r>
        <w:t>Warehouseman/Receiving</w:t>
      </w:r>
    </w:p>
    <w:p w14:paraId="4A05C725" w14:textId="77777777" w:rsidR="003A40CB" w:rsidRDefault="00774608">
      <w:pPr>
        <w:spacing w:after="83" w:line="265" w:lineRule="auto"/>
        <w:ind w:left="-5"/>
      </w:pPr>
      <w:proofErr w:type="spellStart"/>
      <w:r>
        <w:rPr>
          <w:color w:val="2F3639"/>
        </w:rPr>
        <w:t>Lohmiller</w:t>
      </w:r>
      <w:proofErr w:type="spellEnd"/>
      <w:r>
        <w:rPr>
          <w:color w:val="2F3639"/>
        </w:rPr>
        <w:t xml:space="preserve"> And Company (Carrier West)</w:t>
      </w:r>
    </w:p>
    <w:p w14:paraId="5AB5A44A" w14:textId="77777777" w:rsidR="003A40CB" w:rsidRDefault="00774608">
      <w:pPr>
        <w:ind w:left="-5"/>
      </w:pPr>
      <w:proofErr w:type="gramStart"/>
      <w:r>
        <w:t>April,</w:t>
      </w:r>
      <w:proofErr w:type="gramEnd"/>
      <w:r>
        <w:t xml:space="preserve"> 2019 — August, 2019 (4 months)</w:t>
      </w:r>
    </w:p>
    <w:p w14:paraId="056CA086" w14:textId="77777777" w:rsidR="003A40CB" w:rsidRDefault="00774608">
      <w:pPr>
        <w:spacing w:after="563"/>
        <w:ind w:left="-5"/>
      </w:pPr>
      <w:r>
        <w:t xml:space="preserve">Forklift driving. </w:t>
      </w:r>
      <w:proofErr w:type="spellStart"/>
      <w:r>
        <w:t>Recieving</w:t>
      </w:r>
      <w:proofErr w:type="spellEnd"/>
      <w:r>
        <w:t xml:space="preserve"> all incoming freight. All inventory </w:t>
      </w:r>
      <w:proofErr w:type="spellStart"/>
      <w:r>
        <w:t>recieved</w:t>
      </w:r>
      <w:proofErr w:type="spellEnd"/>
      <w:r>
        <w:t xml:space="preserve"> through rf scanners. Maintain warehouse and inventory. Customer service. HVAC distribution.</w:t>
      </w:r>
    </w:p>
    <w:p w14:paraId="3356EEE6" w14:textId="77777777" w:rsidR="003A40CB" w:rsidRDefault="00774608">
      <w:pPr>
        <w:pStyle w:val="Heading1"/>
        <w:ind w:left="-5"/>
      </w:pPr>
      <w:r>
        <w:t>Building materials sales</w:t>
      </w:r>
    </w:p>
    <w:p w14:paraId="2917CC91" w14:textId="77777777" w:rsidR="003A40CB" w:rsidRDefault="00774608">
      <w:pPr>
        <w:spacing w:after="83" w:line="265" w:lineRule="auto"/>
        <w:ind w:left="-5"/>
      </w:pPr>
      <w:r>
        <w:rPr>
          <w:color w:val="2F3639"/>
        </w:rPr>
        <w:t>Lowes</w:t>
      </w:r>
    </w:p>
    <w:p w14:paraId="110F9671" w14:textId="77777777" w:rsidR="003A40CB" w:rsidRDefault="00774608">
      <w:pPr>
        <w:ind w:left="-5"/>
      </w:pPr>
      <w:proofErr w:type="gramStart"/>
      <w:r>
        <w:t>December,</w:t>
      </w:r>
      <w:proofErr w:type="gramEnd"/>
      <w:r>
        <w:t xml:space="preserve"> 2018 — January, 2019 (1 month)</w:t>
      </w:r>
    </w:p>
    <w:p w14:paraId="1E0B36A2" w14:textId="77777777" w:rsidR="003A40CB" w:rsidRDefault="00774608">
      <w:pPr>
        <w:spacing w:after="568"/>
        <w:ind w:left="-5"/>
      </w:pPr>
      <w:r>
        <w:t>Forklifts. Warehous</w:t>
      </w:r>
      <w:r>
        <w:t>e maintained. Inventory adjustments. Customer service.</w:t>
      </w:r>
    </w:p>
    <w:p w14:paraId="2F3BA691" w14:textId="77777777" w:rsidR="003A40CB" w:rsidRDefault="00774608">
      <w:pPr>
        <w:pStyle w:val="Heading1"/>
        <w:ind w:left="-5"/>
      </w:pPr>
      <w:r>
        <w:t>Laborer</w:t>
      </w:r>
    </w:p>
    <w:p w14:paraId="1E71C79E" w14:textId="77777777" w:rsidR="003A40CB" w:rsidRDefault="00774608">
      <w:pPr>
        <w:spacing w:after="83" w:line="265" w:lineRule="auto"/>
        <w:ind w:left="-5"/>
      </w:pPr>
      <w:r>
        <w:rPr>
          <w:color w:val="2F3639"/>
        </w:rPr>
        <w:t>Martin Marietta</w:t>
      </w:r>
    </w:p>
    <w:p w14:paraId="0E03C20E" w14:textId="77777777" w:rsidR="003A40CB" w:rsidRDefault="00774608">
      <w:pPr>
        <w:ind w:left="-5"/>
      </w:pPr>
      <w:proofErr w:type="gramStart"/>
      <w:r>
        <w:t>July,</w:t>
      </w:r>
      <w:proofErr w:type="gramEnd"/>
      <w:r>
        <w:t xml:space="preserve"> 2018 — November, 2018 (4 months)</w:t>
      </w:r>
    </w:p>
    <w:p w14:paraId="41385BC4" w14:textId="77777777" w:rsidR="003A40CB" w:rsidRDefault="00774608">
      <w:pPr>
        <w:spacing w:after="563"/>
        <w:ind w:left="-5"/>
      </w:pPr>
      <w:r>
        <w:t>Job required operating various types of road construction equipment included rubber tire rollers and dirt compactors.</w:t>
      </w:r>
    </w:p>
    <w:p w14:paraId="2A254F63" w14:textId="77777777" w:rsidR="003A40CB" w:rsidRDefault="00774608">
      <w:pPr>
        <w:pStyle w:val="Heading1"/>
        <w:ind w:left="-5"/>
      </w:pPr>
      <w:r>
        <w:t>Truck Driver</w:t>
      </w:r>
    </w:p>
    <w:p w14:paraId="746352FE" w14:textId="77777777" w:rsidR="003A40CB" w:rsidRDefault="00774608">
      <w:pPr>
        <w:spacing w:after="83" w:line="265" w:lineRule="auto"/>
        <w:ind w:left="-5"/>
      </w:pPr>
      <w:r>
        <w:rPr>
          <w:color w:val="2F3639"/>
        </w:rPr>
        <w:t>Airgas Specialties Group</w:t>
      </w:r>
    </w:p>
    <w:p w14:paraId="2173C5CC" w14:textId="77777777" w:rsidR="003A40CB" w:rsidRDefault="00774608">
      <w:pPr>
        <w:ind w:left="-5"/>
      </w:pPr>
      <w:proofErr w:type="gramStart"/>
      <w:r>
        <w:t>May,</w:t>
      </w:r>
      <w:proofErr w:type="gramEnd"/>
      <w:r>
        <w:t xml:space="preserve"> 2017 — June, 2018 (1 year 1 month)</w:t>
      </w:r>
    </w:p>
    <w:p w14:paraId="7177EFC2" w14:textId="77777777" w:rsidR="003A40CB" w:rsidRDefault="00774608">
      <w:pPr>
        <w:spacing w:after="563"/>
        <w:ind w:left="-5"/>
      </w:pPr>
      <w:r>
        <w:t xml:space="preserve">Delivered ammonia to various customers. Excel energy plants </w:t>
      </w:r>
      <w:r>
        <w:t>was our main customer. I have extensive training with hazardous materials including ammonia gasoline and diesel fuels. I am osha certified in these fields.</w:t>
      </w:r>
    </w:p>
    <w:p w14:paraId="2135DEB6" w14:textId="77777777" w:rsidR="003A40CB" w:rsidRDefault="00774608">
      <w:pPr>
        <w:pStyle w:val="Heading1"/>
        <w:ind w:left="-5"/>
      </w:pPr>
      <w:r>
        <w:t>Truck Driver</w:t>
      </w:r>
    </w:p>
    <w:p w14:paraId="2AADC210" w14:textId="77777777" w:rsidR="003A40CB" w:rsidRDefault="00774608">
      <w:pPr>
        <w:spacing w:after="83" w:line="265" w:lineRule="auto"/>
        <w:ind w:left="-5"/>
      </w:pPr>
      <w:proofErr w:type="spellStart"/>
      <w:r>
        <w:rPr>
          <w:color w:val="2F3639"/>
        </w:rPr>
        <w:t>Transpro</w:t>
      </w:r>
      <w:proofErr w:type="spellEnd"/>
    </w:p>
    <w:p w14:paraId="66FAA066" w14:textId="77777777" w:rsidR="003A40CB" w:rsidRDefault="00774608">
      <w:pPr>
        <w:ind w:left="-5"/>
      </w:pPr>
      <w:proofErr w:type="gramStart"/>
      <w:r>
        <w:t>May,</w:t>
      </w:r>
      <w:proofErr w:type="gramEnd"/>
      <w:r>
        <w:t xml:space="preserve"> 2016 — May, 2017 (1 year)</w:t>
      </w:r>
    </w:p>
    <w:p w14:paraId="37E858EC" w14:textId="77777777" w:rsidR="003A40CB" w:rsidRDefault="00774608">
      <w:pPr>
        <w:spacing w:after="568"/>
        <w:ind w:left="-5"/>
      </w:pPr>
      <w:r>
        <w:t>Delivered powered cement and frac sand to custo</w:t>
      </w:r>
      <w:r>
        <w:t>mers. Skilled in operating pneumatic bulk tankers.</w:t>
      </w:r>
    </w:p>
    <w:p w14:paraId="67A836D7" w14:textId="77777777" w:rsidR="003A40CB" w:rsidRDefault="00774608">
      <w:pPr>
        <w:spacing w:after="3" w:line="259" w:lineRule="auto"/>
        <w:ind w:left="13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41C266" wp14:editId="68CB7927">
                <wp:extent cx="168088" cy="100854"/>
                <wp:effectExtent l="0" t="0" r="0" b="0"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4"/>
                          <a:chOff x="0" y="0"/>
                          <a:chExt cx="168088" cy="100854"/>
                        </a:xfrm>
                      </wpg:grpSpPr>
                      <wps:wsp>
                        <wps:cNvPr id="1004" name="Shape 1004"/>
                        <wps:cNvSpPr/>
                        <wps:spPr>
                          <a:xfrm>
                            <a:off x="39221" y="44824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9221" y="44824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168088" cy="7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2">
                                <a:moveTo>
                                  <a:pt x="84044" y="0"/>
                                </a:moveTo>
                                <a:lnTo>
                                  <a:pt x="168088" y="39221"/>
                                </a:lnTo>
                                <a:lnTo>
                                  <a:pt x="84044" y="78442"/>
                                </a:lnTo>
                                <a:lnTo>
                                  <a:pt x="0" y="39221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168088" cy="78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2">
                                <a:moveTo>
                                  <a:pt x="84044" y="0"/>
                                </a:moveTo>
                                <a:lnTo>
                                  <a:pt x="168088" y="39221"/>
                                </a:lnTo>
                                <a:lnTo>
                                  <a:pt x="84044" y="78442"/>
                                </a:lnTo>
                                <a:lnTo>
                                  <a:pt x="0" y="39221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" style="width:13.2353pt;height:7.94122pt;mso-position-horizontal-relative:char;mso-position-vertical-relative:line" coordsize="1680,1008">
                <v:shape id="Shape 1005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55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56" style="position:absolute;width:1680;height:784;left:0;top:0;" coordsize="168088,78442" path="m84044,0l168088,39221l84044,78442l0,39221l84044,0x">
                  <v:stroke weight="0pt" endcap="flat" joinstyle="miter" miterlimit="4" on="false" color="#000000" opacity="0"/>
                  <v:fill on="true" color="#f9f9f9"/>
                </v:shape>
                <v:shape id="Shape 57" style="position:absolute;width:1680;height:784;left:0;top:0;" coordsize="168088,78442" path="m84044,0l168088,39221l84044,78442l0,39221l84044,0x">
                  <v:stroke weight="0.882353pt" endcap="flat" joinstyle="miter" miterlimit="4" on="true" color="#aaaaaa"/>
                  <v:fill on="false" color="#000000" opacity="0"/>
                </v:shape>
                <v:shape id="Shape 58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3B4CBF88" w14:textId="77777777" w:rsidR="003A40CB" w:rsidRDefault="00774608">
      <w:pPr>
        <w:pStyle w:val="Heading1"/>
        <w:ind w:left="-5"/>
      </w:pPr>
      <w:r>
        <w:t>Tift Co High School</w:t>
      </w:r>
    </w:p>
    <w:p w14:paraId="0A5C8DB1" w14:textId="77777777" w:rsidR="003A40CB" w:rsidRDefault="00774608">
      <w:pPr>
        <w:spacing w:after="548" w:line="265" w:lineRule="auto"/>
        <w:ind w:left="-5"/>
      </w:pPr>
      <w:r>
        <w:rPr>
          <w:color w:val="2F3639"/>
        </w:rPr>
        <w:t xml:space="preserve">Diploma, </w:t>
      </w:r>
      <w:proofErr w:type="gramStart"/>
      <w:r>
        <w:rPr>
          <w:color w:val="2F3639"/>
        </w:rPr>
        <w:t>January,</w:t>
      </w:r>
      <w:proofErr w:type="gramEnd"/>
      <w:r>
        <w:rPr>
          <w:color w:val="2F3639"/>
        </w:rPr>
        <w:t xml:space="preserve"> 1982</w:t>
      </w:r>
    </w:p>
    <w:p w14:paraId="1BB46524" w14:textId="77777777" w:rsidR="003A40CB" w:rsidRDefault="00774608">
      <w:pPr>
        <w:spacing w:after="3" w:line="259" w:lineRule="auto"/>
        <w:ind w:left="13"/>
      </w:pPr>
      <w:r>
        <w:rPr>
          <w:color w:val="2F3639"/>
          <w:sz w:val="24"/>
        </w:rPr>
        <w:t>Achievements</w:t>
      </w:r>
    </w:p>
    <w:p w14:paraId="7298E580" w14:textId="77777777" w:rsidR="003A40CB" w:rsidRDefault="00774608">
      <w:pPr>
        <w:spacing w:after="555"/>
        <w:ind w:left="450" w:hanging="225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0F3AC8D" wp14:editId="7F2F7FD3">
                <wp:extent cx="38100" cy="38100"/>
                <wp:effectExtent l="0" t="0" r="0" b="0"/>
                <wp:docPr id="764" name="Group 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38100" cy="381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49"/>
                                </a:cubicBezTo>
                                <a:cubicBezTo>
                                  <a:pt x="28674" y="2415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5"/>
                                  <a:pt x="36650" y="11759"/>
                                </a:cubicBezTo>
                                <a:cubicBezTo>
                                  <a:pt x="37617" y="14093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2"/>
                                  <a:pt x="26340" y="36649"/>
                                </a:cubicBezTo>
                                <a:cubicBezTo>
                                  <a:pt x="24006" y="37616"/>
                                  <a:pt x="21576" y="38099"/>
                                  <a:pt x="19050" y="38100"/>
                                </a:cubicBezTo>
                                <a:cubicBezTo>
                                  <a:pt x="16524" y="38099"/>
                                  <a:pt x="14094" y="37616"/>
                                  <a:pt x="11760" y="36649"/>
                                </a:cubicBezTo>
                                <a:cubicBezTo>
                                  <a:pt x="9426" y="35682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3"/>
                                  <a:pt x="1450" y="11759"/>
                                </a:cubicBezTo>
                                <a:cubicBezTo>
                                  <a:pt x="2417" y="9425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6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7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4" style="width:3.00001pt;height:3pt;mso-position-horizontal-relative:char;mso-position-vertical-relative:line" coordsize="381,381">
                <v:shape id="Shape 64" style="position:absolute;width:381;height:381;left:0;top:0;" coordsize="38100,38100" path="m19050,0c21576,0,24006,483,26340,1449c28674,2415,30734,3793,32520,5580c34307,7365,35683,9425,36650,11759c37617,14093,38100,16524,38100,19050c38100,21576,37617,24006,36650,26339c35683,28673,34307,30734,32520,32520c30734,34306,28674,35682,26340,36649c24006,37616,21576,38099,19050,38100c16524,38099,14094,37616,11760,36649c9426,35682,7366,34306,5580,32520c3793,30734,2417,28673,1450,26339c483,24006,0,21576,0,19050c0,16524,483,14093,1450,11759c2417,9425,3793,7365,5580,5580c7366,3793,9426,2416,11760,1450c14094,483,16524,0,19050,0x">
                  <v:stroke weight="0pt" endcap="flat" joinstyle="miter" miterlimit="10" on="false" color="#000000" opacity="0"/>
                  <v:fill on="true" color="#72777c"/>
                </v:shape>
              </v:group>
            </w:pict>
          </mc:Fallback>
        </mc:AlternateContent>
      </w:r>
      <w:r>
        <w:tab/>
        <w:t>I have extensive forklift experience from years of truck driving and loading and unloading tractor trailers.</w:t>
      </w:r>
    </w:p>
    <w:p w14:paraId="6EA94E04" w14:textId="77777777" w:rsidR="003A40CB" w:rsidRDefault="00774608">
      <w:pPr>
        <w:spacing w:after="3" w:line="259" w:lineRule="auto"/>
        <w:ind w:left="13"/>
      </w:pPr>
      <w:r>
        <w:rPr>
          <w:color w:val="2F3639"/>
          <w:sz w:val="24"/>
        </w:rPr>
        <w:t>Certificates and Licenses</w:t>
      </w:r>
    </w:p>
    <w:p w14:paraId="7022ECA8" w14:textId="77777777" w:rsidR="003A40CB" w:rsidRDefault="00774608">
      <w:pPr>
        <w:pStyle w:val="Heading1"/>
        <w:spacing w:after="503"/>
        <w:ind w:left="-5"/>
      </w:pPr>
      <w:proofErr w:type="spellStart"/>
      <w:r>
        <w:t>Drivers</w:t>
      </w:r>
      <w:proofErr w:type="spellEnd"/>
      <w:r>
        <w:t xml:space="preserve"> License</w:t>
      </w:r>
    </w:p>
    <w:p w14:paraId="06DDD6F4" w14:textId="77777777" w:rsidR="003A40CB" w:rsidRDefault="00774608">
      <w:pPr>
        <w:spacing w:after="0" w:line="259" w:lineRule="auto"/>
        <w:ind w:left="0" w:firstLine="0"/>
      </w:pPr>
      <w:r>
        <w:rPr>
          <w:color w:val="2F3639"/>
          <w:sz w:val="24"/>
        </w:rPr>
        <w:t xml:space="preserve"> </w:t>
      </w:r>
    </w:p>
    <w:p w14:paraId="078C141A" w14:textId="77777777" w:rsidR="003A40CB" w:rsidRDefault="00774608">
      <w:pPr>
        <w:spacing w:after="0" w:line="259" w:lineRule="auto"/>
        <w:ind w:left="0" w:right="4087" w:firstLine="0"/>
        <w:jc w:val="right"/>
      </w:pPr>
      <w:r>
        <w:rPr>
          <w:i/>
          <w:color w:val="2F3639"/>
          <w:sz w:val="16"/>
        </w:rPr>
        <w:lastRenderedPageBreak/>
        <w:t>Powered by</w:t>
      </w:r>
    </w:p>
    <w:p w14:paraId="23EBEB89" w14:textId="77777777" w:rsidR="003A40CB" w:rsidRDefault="00774608">
      <w:pPr>
        <w:spacing w:after="0" w:line="259" w:lineRule="auto"/>
        <w:ind w:left="3900" w:firstLine="0"/>
      </w:pPr>
      <w:r>
        <w:rPr>
          <w:noProof/>
        </w:rPr>
        <w:drawing>
          <wp:inline distT="0" distB="0" distL="0" distR="0" wp14:anchorId="5C47C35A" wp14:editId="481E3DB8">
            <wp:extent cx="952500" cy="20955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40CB">
      <w:pgSz w:w="11899" w:h="16838"/>
      <w:pgMar w:top="560" w:right="1430" w:bottom="763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CB"/>
    <w:rsid w:val="003A40CB"/>
    <w:rsid w:val="0077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CAD2"/>
  <w15:docId w15:val="{4EAEE222-F2F8-46A9-9192-9263784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60" w:lineRule="auto"/>
      <w:ind w:left="10" w:hanging="10"/>
    </w:pPr>
    <w:rPr>
      <w:rFonts w:ascii="Calibri" w:eastAsia="Calibri" w:hAnsi="Calibri" w:cs="Calibri"/>
      <w:color w:val="72777C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2019-09-04T15:37:00Z</dcterms:created>
  <dcterms:modified xsi:type="dcterms:W3CDTF">2019-09-04T15:37:00Z</dcterms:modified>
</cp:coreProperties>
</file>