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12A838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35D03">
        <w:rPr>
          <w:rFonts w:ascii="Century Gothic" w:hAnsi="Century Gothic"/>
          <w:u w:val="single"/>
        </w:rPr>
        <w:t>Johnson Chea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035D03">
        <w:rPr>
          <w:rFonts w:ascii="Century Gothic" w:hAnsi="Century Gothic"/>
          <w:u w:val="single"/>
        </w:rPr>
        <w:t>7/13/2021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CBD29C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proofErr w:type="spellStart"/>
      <w:r w:rsidR="00035D03">
        <w:rPr>
          <w:rFonts w:ascii="Century Gothic" w:hAnsi="Century Gothic"/>
          <w:u w:val="single"/>
        </w:rPr>
        <w:t>Bunthy</w:t>
      </w:r>
      <w:proofErr w:type="spellEnd"/>
      <w:r w:rsidR="00035D03">
        <w:rPr>
          <w:rFonts w:ascii="Century Gothic" w:hAnsi="Century Gothic"/>
          <w:u w:val="single"/>
        </w:rPr>
        <w:t xml:space="preserve"> </w:t>
      </w:r>
      <w:proofErr w:type="spellStart"/>
      <w:r w:rsidR="00035D03">
        <w:rPr>
          <w:rFonts w:ascii="Century Gothic" w:hAnsi="Century Gothic"/>
          <w:u w:val="single"/>
        </w:rPr>
        <w:t>Douk</w:t>
      </w:r>
      <w:proofErr w:type="spellEnd"/>
      <w:r w:rsidR="007D056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035D03">
        <w:rPr>
          <w:rFonts w:ascii="Century Gothic" w:hAnsi="Century Gothic"/>
          <w:u w:val="single"/>
        </w:rPr>
        <w:t>7/6/2021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D7FEAD4" w:rsidR="003031D4" w:rsidRPr="00214E5B" w:rsidRDefault="00035D03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35D03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FDE5479" w:rsidR="00E92DA2" w:rsidRPr="00E92DA2" w:rsidRDefault="00035D03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79EE577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035D03">
        <w:rPr>
          <w:rFonts w:ascii="Century Gothic" w:hAnsi="Century Gothic"/>
          <w:bCs/>
          <w:color w:val="FF0000"/>
          <w:sz w:val="20"/>
          <w:szCs w:val="20"/>
        </w:rPr>
        <w:t>7/12/2021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BE4CE2" w:rsidR="007F3843" w:rsidRP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 xml:space="preserve">Notified upon </w:t>
      </w:r>
      <w:proofErr w:type="gramStart"/>
      <w:r w:rsidRPr="007F3843">
        <w:rPr>
          <w:rFonts w:ascii="Century Gothic" w:hAnsi="Century Gothic"/>
        </w:rPr>
        <w:t>hire</w:t>
      </w:r>
      <w:proofErr w:type="gramEnd"/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5D03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2021-07-13T14:54:00Z</dcterms:created>
  <dcterms:modified xsi:type="dcterms:W3CDTF">2021-07-13T14:54:00Z</dcterms:modified>
</cp:coreProperties>
</file>