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AD8" w:rsidRDefault="00026CC6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Chau Hong</w:t>
      </w:r>
    </w:p>
    <w:p w:rsidR="00661AD8" w:rsidRDefault="00026CC6">
      <w:pPr>
        <w:pStyle w:val="Heading1"/>
        <w:ind w:left="-5"/>
      </w:pPr>
      <w:r>
        <w:t>Contact Representative - Internal Revenue Service</w:t>
      </w:r>
    </w:p>
    <w:p w:rsidR="00661AD8" w:rsidRDefault="00026CC6">
      <w:pPr>
        <w:spacing w:after="32"/>
        <w:ind w:left="-5"/>
      </w:pPr>
      <w:r>
        <w:t>Denver, CO 80229</w:t>
      </w:r>
    </w:p>
    <w:p w:rsidR="00661AD8" w:rsidRDefault="00026CC6">
      <w:pPr>
        <w:spacing w:after="392"/>
        <w:ind w:left="-5"/>
      </w:pPr>
      <w:r>
        <w:t>chauhong88@gmail.com - (657) 254-8414</w:t>
      </w:r>
    </w:p>
    <w:p w:rsidR="00661AD8" w:rsidRDefault="00026CC6">
      <w:pPr>
        <w:spacing w:after="250"/>
        <w:ind w:left="-5"/>
      </w:pPr>
      <w:r>
        <w:t>WORK EXPERIENCE</w:t>
      </w:r>
    </w:p>
    <w:p w:rsidR="00661AD8" w:rsidRDefault="00026CC6">
      <w:pPr>
        <w:pStyle w:val="Heading1"/>
        <w:ind w:left="-5"/>
      </w:pPr>
      <w:r>
        <w:t>Contact Representative</w:t>
      </w:r>
    </w:p>
    <w:p w:rsidR="00661AD8" w:rsidRDefault="00026CC6">
      <w:pPr>
        <w:ind w:left="-5"/>
      </w:pPr>
      <w:r>
        <w:t>Internal Revenue Service - Portland, OR -</w:t>
      </w:r>
    </w:p>
    <w:p w:rsidR="00661AD8" w:rsidRDefault="00026CC6">
      <w:pPr>
        <w:ind w:left="-5"/>
      </w:pPr>
      <w:r>
        <w:t>2016-02 - Present</w:t>
      </w:r>
    </w:p>
    <w:p w:rsidR="00661AD8" w:rsidRDefault="00026CC6">
      <w:pPr>
        <w:spacing w:after="66"/>
        <w:ind w:left="-5"/>
      </w:pPr>
      <w:r>
        <w:t>Tax Examiner, Fresno, CA</w:t>
      </w:r>
    </w:p>
    <w:p w:rsidR="00661AD8" w:rsidRDefault="00026CC6">
      <w:pPr>
        <w:spacing w:after="60"/>
        <w:ind w:left="-5"/>
      </w:pPr>
      <w:r>
        <w:rPr>
          <w:rFonts w:ascii="Courier New" w:eastAsia="Courier New" w:hAnsi="Courier New" w:cs="Courier New"/>
        </w:rPr>
        <w:t>◦</w:t>
      </w:r>
      <w:r>
        <w:t xml:space="preserve"> Provide assistance on inquiries initiated by taxpayer by determining information needed to resolve </w:t>
      </w:r>
      <w:proofErr w:type="gramStart"/>
      <w:r>
        <w:t>inquires, and</w:t>
      </w:r>
      <w:proofErr w:type="gramEnd"/>
      <w:r>
        <w:t xml:space="preserve"> researched pertinent tax data through Integrated Data Retrieval System (IDRS) and other applications as needed.</w:t>
      </w:r>
    </w:p>
    <w:p w:rsidR="00661AD8" w:rsidRDefault="00026CC6">
      <w:pPr>
        <w:spacing w:after="60"/>
        <w:ind w:left="-5"/>
      </w:pPr>
      <w:r>
        <w:rPr>
          <w:rFonts w:ascii="Courier New" w:eastAsia="Courier New" w:hAnsi="Courier New" w:cs="Courier New"/>
        </w:rPr>
        <w:t>◦</w:t>
      </w:r>
      <w:r>
        <w:t xml:space="preserve"> Take corrective action to cl</w:t>
      </w:r>
      <w:r>
        <w:t>ose a case, such as adjusting taxpayer's account, recomputed tax liability, apply credit elect to appropriate period.</w:t>
      </w:r>
    </w:p>
    <w:p w:rsidR="00661AD8" w:rsidRDefault="00026CC6">
      <w:pPr>
        <w:spacing w:after="244"/>
        <w:ind w:left="-5"/>
      </w:pPr>
      <w:r>
        <w:rPr>
          <w:rFonts w:ascii="Courier New" w:eastAsia="Courier New" w:hAnsi="Courier New" w:cs="Courier New"/>
        </w:rPr>
        <w:t>◦</w:t>
      </w:r>
      <w:r>
        <w:t xml:space="preserve"> Draft correspondence letters when needed regarding various issues, such as tax credits, dependent information, Affordable Care Act.</w:t>
      </w:r>
    </w:p>
    <w:p w:rsidR="00661AD8" w:rsidRDefault="00026CC6">
      <w:pPr>
        <w:pStyle w:val="Heading1"/>
        <w:ind w:left="-5"/>
      </w:pPr>
      <w:r>
        <w:t>Asse</w:t>
      </w:r>
      <w:r>
        <w:t>mbler</w:t>
      </w:r>
    </w:p>
    <w:p w:rsidR="00661AD8" w:rsidRDefault="00026CC6">
      <w:pPr>
        <w:ind w:left="-5"/>
      </w:pPr>
      <w:r>
        <w:t>Marquee Staffing - Irvine, CA -</w:t>
      </w:r>
    </w:p>
    <w:p w:rsidR="00661AD8" w:rsidRDefault="00026CC6">
      <w:pPr>
        <w:ind w:left="-5"/>
      </w:pPr>
      <w:r>
        <w:t>2017-02 - 2017-11</w:t>
      </w:r>
    </w:p>
    <w:p w:rsidR="00661AD8" w:rsidRDefault="00026CC6">
      <w:pPr>
        <w:spacing w:after="250"/>
        <w:ind w:left="-5"/>
      </w:pPr>
      <w:r>
        <w:t>Assemble medical products.</w:t>
      </w:r>
    </w:p>
    <w:p w:rsidR="00661AD8" w:rsidRDefault="00026CC6">
      <w:pPr>
        <w:pStyle w:val="Heading1"/>
        <w:ind w:left="-5"/>
      </w:pPr>
      <w:r>
        <w:t>Assembler</w:t>
      </w:r>
    </w:p>
    <w:p w:rsidR="00661AD8" w:rsidRDefault="00026CC6">
      <w:pPr>
        <w:ind w:left="-5"/>
      </w:pPr>
      <w:r>
        <w:t>Pacific Rim Resources -</w:t>
      </w:r>
    </w:p>
    <w:p w:rsidR="00661AD8" w:rsidRDefault="00026CC6">
      <w:pPr>
        <w:ind w:left="-5"/>
      </w:pPr>
      <w:r>
        <w:t>2014-07 - 2016-02</w:t>
      </w:r>
    </w:p>
    <w:p w:rsidR="00661AD8" w:rsidRDefault="00026CC6">
      <w:pPr>
        <w:spacing w:after="250"/>
        <w:ind w:left="-5"/>
      </w:pPr>
      <w:r>
        <w:t>Assembled medical device products.</w:t>
      </w:r>
    </w:p>
    <w:p w:rsidR="00661AD8" w:rsidRDefault="00026CC6">
      <w:pPr>
        <w:pStyle w:val="Heading1"/>
        <w:ind w:left="-5"/>
      </w:pPr>
      <w:r>
        <w:t>Certified by Volunteer Income Tax Assistance (VITA)</w:t>
      </w:r>
    </w:p>
    <w:p w:rsidR="00661AD8" w:rsidRDefault="00026CC6">
      <w:pPr>
        <w:ind w:left="-5"/>
      </w:pPr>
      <w:r>
        <w:t>Manpower - San Diego, CA -</w:t>
      </w:r>
    </w:p>
    <w:p w:rsidR="00661AD8" w:rsidRDefault="00026CC6">
      <w:pPr>
        <w:ind w:left="-5"/>
      </w:pPr>
      <w:r>
        <w:t>2013-12 - 2014-05</w:t>
      </w:r>
    </w:p>
    <w:p w:rsidR="00661AD8" w:rsidRDefault="00026CC6">
      <w:pPr>
        <w:spacing w:after="32"/>
        <w:ind w:left="-5"/>
      </w:pPr>
      <w:r>
        <w:t>San Diego, CA Dec 2013-May 2014</w:t>
      </w:r>
    </w:p>
    <w:p w:rsidR="00661AD8" w:rsidRDefault="00026CC6">
      <w:pPr>
        <w:spacing w:after="66"/>
        <w:ind w:left="-5"/>
      </w:pPr>
      <w:r>
        <w:t xml:space="preserve">Contact Service </w:t>
      </w:r>
      <w:proofErr w:type="spellStart"/>
      <w:r>
        <w:t>Representive</w:t>
      </w:r>
      <w:proofErr w:type="spellEnd"/>
    </w:p>
    <w:p w:rsidR="00661AD8" w:rsidRDefault="00026CC6">
      <w:pPr>
        <w:spacing w:after="74"/>
        <w:ind w:left="-5"/>
      </w:pPr>
      <w:r>
        <w:rPr>
          <w:rFonts w:ascii="Courier New" w:eastAsia="Courier New" w:hAnsi="Courier New" w:cs="Courier New"/>
        </w:rPr>
        <w:t>◦</w:t>
      </w:r>
      <w:r>
        <w:t xml:space="preserve"> Answered phone calls relating tax issues for website myfreetaxes.com.</w:t>
      </w:r>
    </w:p>
    <w:p w:rsidR="00661AD8" w:rsidRDefault="00026CC6">
      <w:pPr>
        <w:spacing w:after="74"/>
        <w:ind w:left="-5"/>
      </w:pPr>
      <w:r>
        <w:rPr>
          <w:rFonts w:ascii="Courier New" w:eastAsia="Courier New" w:hAnsi="Courier New" w:cs="Courier New"/>
        </w:rPr>
        <w:t>◦</w:t>
      </w:r>
      <w:r>
        <w:t xml:space="preserve"> Certified by Volunteer Income Tax Assistance (VITA).</w:t>
      </w:r>
    </w:p>
    <w:p w:rsidR="00661AD8" w:rsidRDefault="00026CC6">
      <w:pPr>
        <w:spacing w:after="74"/>
        <w:ind w:left="-5"/>
      </w:pPr>
      <w:r>
        <w:rPr>
          <w:rFonts w:ascii="Courier New" w:eastAsia="Courier New" w:hAnsi="Courier New" w:cs="Courier New"/>
        </w:rPr>
        <w:t>◦</w:t>
      </w:r>
      <w:r>
        <w:t xml:space="preserve"> Assisted clients step by step to navigate the we</w:t>
      </w:r>
      <w:r>
        <w:t>bsite and filed their own taxes online.</w:t>
      </w:r>
    </w:p>
    <w:p w:rsidR="00661AD8" w:rsidRDefault="00026CC6">
      <w:pPr>
        <w:ind w:left="-5"/>
      </w:pPr>
      <w:r>
        <w:rPr>
          <w:rFonts w:ascii="Courier New" w:eastAsia="Courier New" w:hAnsi="Courier New" w:cs="Courier New"/>
        </w:rPr>
        <w:lastRenderedPageBreak/>
        <w:t>◦</w:t>
      </w:r>
      <w:r>
        <w:t xml:space="preserve"> Shadowed 211 employees on how to handle the calls, greetings, and escalated the calls to manager if needed.</w:t>
      </w:r>
    </w:p>
    <w:p w:rsidR="00661AD8" w:rsidRDefault="00026CC6">
      <w:pPr>
        <w:spacing w:after="250"/>
        <w:ind w:left="-5"/>
      </w:pPr>
      <w:r>
        <w:t>EDUCATION</w:t>
      </w:r>
    </w:p>
    <w:p w:rsidR="00661AD8" w:rsidRDefault="00026CC6">
      <w:pPr>
        <w:pStyle w:val="Heading1"/>
        <w:ind w:left="-5"/>
      </w:pPr>
      <w:proofErr w:type="gramStart"/>
      <w:r>
        <w:t>Bachelor in Business Administration</w:t>
      </w:r>
      <w:proofErr w:type="gramEnd"/>
      <w:r>
        <w:t xml:space="preserve"> in Accounting in Business Administration</w:t>
      </w:r>
    </w:p>
    <w:p w:rsidR="00661AD8" w:rsidRDefault="00026CC6">
      <w:pPr>
        <w:ind w:left="-5"/>
      </w:pPr>
      <w:r>
        <w:t>University of Hawai</w:t>
      </w:r>
      <w:r>
        <w:t>i at Manoa - Shidler College of Business - Honolulu, HI</w:t>
      </w:r>
    </w:p>
    <w:p w:rsidR="00661AD8" w:rsidRDefault="00026CC6">
      <w:pPr>
        <w:spacing w:after="392"/>
        <w:ind w:left="-5"/>
      </w:pPr>
      <w:r>
        <w:t>2012-12</w:t>
      </w:r>
    </w:p>
    <w:p w:rsidR="00661AD8" w:rsidRDefault="00026CC6">
      <w:pPr>
        <w:ind w:left="-5"/>
      </w:pPr>
      <w:r>
        <w:t>SKILLS</w:t>
      </w:r>
    </w:p>
    <w:p w:rsidR="00661AD8" w:rsidRDefault="00026CC6">
      <w:pPr>
        <w:ind w:left="-5"/>
      </w:pPr>
      <w:r>
        <w:t>Call center</w:t>
      </w:r>
    </w:p>
    <w:sectPr w:rsidR="00661AD8">
      <w:pgSz w:w="12240" w:h="15840"/>
      <w:pgMar w:top="1487" w:right="1800" w:bottom="164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AD8"/>
    <w:rsid w:val="00026CC6"/>
    <w:rsid w:val="0066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3C0C43-8126-482F-B1FB-CD509EC7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2018-05-18T16:11:00Z</dcterms:created>
  <dcterms:modified xsi:type="dcterms:W3CDTF">2018-05-18T16:11:00Z</dcterms:modified>
</cp:coreProperties>
</file>