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ABE82" w14:textId="77777777" w:rsidR="002B616D" w:rsidRDefault="002B616D" w:rsidP="002B616D">
      <w:pPr>
        <w:pStyle w:val="Heading4"/>
        <w:shd w:val="clear" w:color="auto" w:fill="FFFFFF"/>
        <w:spacing w:before="0" w:beforeAutospacing="0"/>
        <w:rPr>
          <w:rFonts w:ascii="inherit" w:hAnsi="inherit" w:cs="Arial"/>
          <w:b w:val="0"/>
          <w:bCs w:val="0"/>
          <w:color w:val="003366"/>
          <w:sz w:val="36"/>
          <w:szCs w:val="36"/>
        </w:rPr>
      </w:pPr>
      <w:r>
        <w:rPr>
          <w:rFonts w:ascii="inherit" w:hAnsi="inherit" w:cs="Arial"/>
          <w:b w:val="0"/>
          <w:bCs w:val="0"/>
          <w:color w:val="003366"/>
          <w:sz w:val="36"/>
          <w:szCs w:val="36"/>
        </w:rPr>
        <w:t>Case Verification Number: 2019325184418AH</w:t>
      </w:r>
    </w:p>
    <w:p w14:paraId="549B7A4F" w14:textId="77777777" w:rsidR="002B616D" w:rsidRDefault="002B616D" w:rsidP="002B616D">
      <w:pPr>
        <w:shd w:val="clear" w:color="auto" w:fill="FFFFFF"/>
        <w:rPr>
          <w:rFonts w:ascii="Trebuchet" w:hAnsi="Trebuchet" w:cs="Arial"/>
          <w:color w:val="003366"/>
          <w:sz w:val="24"/>
          <w:szCs w:val="24"/>
        </w:rPr>
      </w:pPr>
      <w:r>
        <w:rPr>
          <w:rFonts w:ascii="Trebuchet" w:hAnsi="Trebuchet" w:cs="Arial"/>
          <w:color w:val="003366"/>
        </w:rPr>
        <w:t>Report prepared: 11/21/2019</w:t>
      </w:r>
    </w:p>
    <w:p w14:paraId="6BB016EB" w14:textId="77777777" w:rsidR="002B616D" w:rsidRDefault="002B616D" w:rsidP="002B616D">
      <w:pPr>
        <w:pStyle w:val="Heading4"/>
        <w:shd w:val="clear" w:color="auto" w:fill="FFFFFF"/>
        <w:spacing w:before="0" w:beforeAutospacing="0"/>
        <w:rPr>
          <w:rFonts w:ascii="Trebuchet" w:hAnsi="Trebuchet" w:cs="Arial"/>
          <w:b w:val="0"/>
          <w:bCs w:val="0"/>
          <w:color w:val="003366"/>
          <w:sz w:val="27"/>
          <w:szCs w:val="27"/>
        </w:rPr>
      </w:pPr>
      <w:r>
        <w:rPr>
          <w:rFonts w:ascii="Trebuchet" w:hAnsi="Trebuchet" w:cs="Arial"/>
          <w:b w:val="0"/>
          <w:bCs w:val="0"/>
          <w:color w:val="003366"/>
          <w:sz w:val="27"/>
          <w:szCs w:val="27"/>
        </w:rPr>
        <w:t>Company Information</w:t>
      </w:r>
    </w:p>
    <w:p w14:paraId="5D6C16A0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pict w14:anchorId="6548D865">
          <v:rect id="_x0000_i1025" style="width:0;height:0" o:hralign="center" o:hrstd="t" o:hr="t" fillcolor="#a0a0a0" stroked="f"/>
        </w:pict>
      </w:r>
    </w:p>
    <w:p w14:paraId="16ACEFA3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Company ID: </w:t>
      </w:r>
      <w:r>
        <w:rPr>
          <w:rFonts w:ascii="Arial" w:hAnsi="Arial" w:cs="Arial"/>
          <w:color w:val="222222"/>
        </w:rPr>
        <w:t>1284996</w:t>
      </w:r>
    </w:p>
    <w:p w14:paraId="03720F31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Company Name: </w:t>
      </w:r>
      <w:r>
        <w:rPr>
          <w:rFonts w:ascii="Arial" w:hAnsi="Arial" w:cs="Arial"/>
          <w:color w:val="222222"/>
        </w:rPr>
        <w:t>ESSG - Corporate Management Group</w:t>
      </w:r>
    </w:p>
    <w:p w14:paraId="49BD8F82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Client Company ID: </w:t>
      </w:r>
      <w:r>
        <w:rPr>
          <w:rFonts w:ascii="Arial" w:hAnsi="Arial" w:cs="Arial"/>
          <w:color w:val="222222"/>
        </w:rPr>
        <w:t>1284996</w:t>
      </w:r>
    </w:p>
    <w:p w14:paraId="08375DB9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Client Company Name: </w:t>
      </w:r>
      <w:r>
        <w:rPr>
          <w:rFonts w:ascii="Arial" w:hAnsi="Arial" w:cs="Arial"/>
          <w:color w:val="222222"/>
        </w:rPr>
        <w:t>ESSG - Corporate Management Group</w:t>
      </w:r>
    </w:p>
    <w:p w14:paraId="4F134079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</w:p>
    <w:p w14:paraId="309D39A0" w14:textId="77777777" w:rsidR="002B616D" w:rsidRDefault="002B616D" w:rsidP="002B616D">
      <w:pPr>
        <w:pStyle w:val="Heading4"/>
        <w:shd w:val="clear" w:color="auto" w:fill="FFFFFF"/>
        <w:spacing w:before="0" w:beforeAutospacing="0"/>
        <w:rPr>
          <w:rFonts w:ascii="Trebuchet" w:hAnsi="Trebuchet" w:cs="Arial"/>
          <w:b w:val="0"/>
          <w:bCs w:val="0"/>
          <w:color w:val="003366"/>
          <w:sz w:val="27"/>
          <w:szCs w:val="27"/>
        </w:rPr>
      </w:pPr>
      <w:r>
        <w:rPr>
          <w:rFonts w:ascii="Trebuchet" w:hAnsi="Trebuchet" w:cs="Arial"/>
          <w:b w:val="0"/>
          <w:bCs w:val="0"/>
          <w:color w:val="003366"/>
          <w:sz w:val="27"/>
          <w:szCs w:val="27"/>
        </w:rPr>
        <w:t>Employee Information</w:t>
      </w:r>
    </w:p>
    <w:p w14:paraId="1AB87689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pict w14:anchorId="36A28970">
          <v:rect id="_x0000_i1026" style="width:0;height:0" o:hralign="center" o:hrstd="t" o:hr="t" fillcolor="#a0a0a0" stroked="f"/>
        </w:pict>
      </w:r>
    </w:p>
    <w:p w14:paraId="31A81D38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Name: </w:t>
      </w:r>
      <w:r>
        <w:rPr>
          <w:rFonts w:ascii="Arial" w:hAnsi="Arial" w:cs="Arial"/>
          <w:color w:val="222222"/>
        </w:rPr>
        <w:t xml:space="preserve">Ta N. </w:t>
      </w:r>
      <w:proofErr w:type="spellStart"/>
      <w:r>
        <w:rPr>
          <w:rFonts w:ascii="Arial" w:hAnsi="Arial" w:cs="Arial"/>
          <w:color w:val="222222"/>
        </w:rPr>
        <w:t>Hso</w:t>
      </w:r>
      <w:proofErr w:type="spellEnd"/>
    </w:p>
    <w:p w14:paraId="1975B0B5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Date of Birth: </w:t>
      </w:r>
      <w:r>
        <w:rPr>
          <w:rFonts w:ascii="Arial" w:hAnsi="Arial" w:cs="Arial"/>
          <w:color w:val="222222"/>
        </w:rPr>
        <w:t>10/28/1997</w:t>
      </w:r>
    </w:p>
    <w:p w14:paraId="5308CE8B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U.S. Social Security Number: </w:t>
      </w:r>
      <w:r>
        <w:rPr>
          <w:rFonts w:ascii="Arial" w:hAnsi="Arial" w:cs="Arial"/>
          <w:color w:val="222222"/>
        </w:rPr>
        <w:t>***-**-1084</w:t>
      </w:r>
    </w:p>
    <w:p w14:paraId="13E88C95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Employee's First Day of Employment: </w:t>
      </w:r>
      <w:r>
        <w:rPr>
          <w:rFonts w:ascii="Arial" w:hAnsi="Arial" w:cs="Arial"/>
          <w:color w:val="222222"/>
        </w:rPr>
        <w:t>11/21/2019</w:t>
      </w:r>
    </w:p>
    <w:p w14:paraId="5B65DAB0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Citizenship Status: </w:t>
      </w:r>
      <w:r>
        <w:rPr>
          <w:rFonts w:ascii="Arial" w:hAnsi="Arial" w:cs="Arial"/>
          <w:color w:val="222222"/>
        </w:rPr>
        <w:t>Lawful Permanent Resident</w:t>
      </w:r>
    </w:p>
    <w:p w14:paraId="6D83725E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Alien/USCIS Number: </w:t>
      </w:r>
      <w:r>
        <w:rPr>
          <w:rFonts w:ascii="Arial" w:hAnsi="Arial" w:cs="Arial"/>
          <w:color w:val="222222"/>
        </w:rPr>
        <w:t>A094715686</w:t>
      </w:r>
    </w:p>
    <w:p w14:paraId="66C77795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</w:p>
    <w:p w14:paraId="0D437DA7" w14:textId="77777777" w:rsidR="002B616D" w:rsidRDefault="002B616D" w:rsidP="002B616D">
      <w:pPr>
        <w:pStyle w:val="Heading4"/>
        <w:shd w:val="clear" w:color="auto" w:fill="FFFFFF"/>
        <w:spacing w:before="0" w:beforeAutospacing="0"/>
        <w:rPr>
          <w:rFonts w:ascii="Trebuchet" w:hAnsi="Trebuchet" w:cs="Arial"/>
          <w:b w:val="0"/>
          <w:bCs w:val="0"/>
          <w:color w:val="003366"/>
          <w:sz w:val="27"/>
          <w:szCs w:val="27"/>
        </w:rPr>
      </w:pPr>
      <w:r>
        <w:rPr>
          <w:rFonts w:ascii="Trebuchet" w:hAnsi="Trebuchet" w:cs="Arial"/>
          <w:b w:val="0"/>
          <w:bCs w:val="0"/>
          <w:color w:val="003366"/>
          <w:sz w:val="27"/>
          <w:szCs w:val="27"/>
        </w:rPr>
        <w:t>Document Information</w:t>
      </w:r>
    </w:p>
    <w:p w14:paraId="71382012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pict w14:anchorId="147F5300">
          <v:rect id="_x0000_i1027" style="width:0;height:0" o:hralign="center" o:hrstd="t" o:hr="t" fillcolor="#a0a0a0" stroked="f"/>
        </w:pict>
      </w:r>
    </w:p>
    <w:p w14:paraId="1133396B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List B Document: </w:t>
      </w:r>
      <w:r>
        <w:rPr>
          <w:rFonts w:ascii="Arial" w:hAnsi="Arial" w:cs="Arial"/>
          <w:color w:val="222222"/>
        </w:rPr>
        <w:t>Driver's license or ID card issued by a U.S. state or outlying possession</w:t>
      </w:r>
    </w:p>
    <w:p w14:paraId="752E807B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Document Subtype: </w:t>
      </w:r>
      <w:r>
        <w:rPr>
          <w:rFonts w:ascii="Arial" w:hAnsi="Arial" w:cs="Arial"/>
          <w:color w:val="222222"/>
        </w:rPr>
        <w:t>Driver's License</w:t>
      </w:r>
    </w:p>
    <w:p w14:paraId="1403DAE2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Document Number: </w:t>
      </w:r>
      <w:r>
        <w:rPr>
          <w:rFonts w:ascii="Arial" w:hAnsi="Arial" w:cs="Arial"/>
          <w:color w:val="222222"/>
        </w:rPr>
        <w:t>****-***-***-700</w:t>
      </w:r>
    </w:p>
    <w:p w14:paraId="72F0CEAA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Expiration Date: </w:t>
      </w:r>
      <w:r>
        <w:rPr>
          <w:rFonts w:ascii="Arial" w:hAnsi="Arial" w:cs="Arial"/>
          <w:color w:val="222222"/>
        </w:rPr>
        <w:t>10/28/2023</w:t>
      </w:r>
    </w:p>
    <w:p w14:paraId="1B35434D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State: </w:t>
      </w:r>
      <w:r>
        <w:rPr>
          <w:rFonts w:ascii="Arial" w:hAnsi="Arial" w:cs="Arial"/>
          <w:color w:val="222222"/>
        </w:rPr>
        <w:t>Minnesota</w:t>
      </w:r>
    </w:p>
    <w:p w14:paraId="6563980B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List C Document: </w:t>
      </w:r>
      <w:r>
        <w:rPr>
          <w:rFonts w:ascii="Arial" w:hAnsi="Arial" w:cs="Arial"/>
          <w:color w:val="222222"/>
        </w:rPr>
        <w:t>Social Security Card</w:t>
      </w:r>
    </w:p>
    <w:p w14:paraId="38CCCB3E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</w:p>
    <w:p w14:paraId="239DDCEC" w14:textId="77777777" w:rsidR="002B616D" w:rsidRDefault="002B616D" w:rsidP="002B616D">
      <w:pPr>
        <w:pStyle w:val="Heading4"/>
        <w:shd w:val="clear" w:color="auto" w:fill="FFFFFF"/>
        <w:spacing w:before="0" w:beforeAutospacing="0"/>
        <w:rPr>
          <w:rFonts w:ascii="Trebuchet" w:hAnsi="Trebuchet" w:cs="Arial"/>
          <w:b w:val="0"/>
          <w:bCs w:val="0"/>
          <w:color w:val="003366"/>
          <w:sz w:val="27"/>
          <w:szCs w:val="27"/>
        </w:rPr>
      </w:pPr>
      <w:r>
        <w:rPr>
          <w:rFonts w:ascii="Trebuchet" w:hAnsi="Trebuchet" w:cs="Arial"/>
          <w:b w:val="0"/>
          <w:bCs w:val="0"/>
          <w:color w:val="003366"/>
          <w:sz w:val="27"/>
          <w:szCs w:val="27"/>
        </w:rPr>
        <w:t>Case Information</w:t>
      </w:r>
    </w:p>
    <w:p w14:paraId="7A310393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lastRenderedPageBreak/>
        <w:pict w14:anchorId="739FDB26">
          <v:rect id="_x0000_i1028" style="width:0;height:0" o:hralign="center" o:hrstd="t" o:hr="t" fillcolor="#a0a0a0" stroked="f"/>
        </w:pict>
      </w:r>
    </w:p>
    <w:p w14:paraId="4563274C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Case Status: </w:t>
      </w:r>
      <w:r>
        <w:rPr>
          <w:rFonts w:ascii="Arial" w:hAnsi="Arial" w:cs="Arial"/>
          <w:color w:val="222222"/>
        </w:rPr>
        <w:t>Closed</w:t>
      </w:r>
    </w:p>
    <w:p w14:paraId="07E7630F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Case Submitted By: </w:t>
      </w:r>
      <w:r>
        <w:rPr>
          <w:rFonts w:ascii="Arial" w:hAnsi="Arial" w:cs="Arial"/>
          <w:color w:val="222222"/>
        </w:rPr>
        <w:t>Debbie Ganser</w:t>
      </w:r>
    </w:p>
    <w:p w14:paraId="52CFDEC3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Current Case Result: </w:t>
      </w:r>
      <w:r>
        <w:rPr>
          <w:rFonts w:ascii="Arial" w:hAnsi="Arial" w:cs="Arial"/>
          <w:color w:val="222222"/>
        </w:rPr>
        <w:t>Employment Authorized</w:t>
      </w:r>
    </w:p>
    <w:p w14:paraId="0BA1AE0B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Reason for Closure: </w:t>
      </w:r>
      <w:r>
        <w:rPr>
          <w:rFonts w:ascii="Arial" w:hAnsi="Arial" w:cs="Arial"/>
          <w:color w:val="222222"/>
        </w:rPr>
        <w:t>Employment Authorized Auto Close</w:t>
      </w:r>
    </w:p>
    <w:p w14:paraId="549E8F3F" w14:textId="77777777" w:rsidR="002B616D" w:rsidRDefault="002B616D" w:rsidP="002B616D">
      <w:pPr>
        <w:shd w:val="clear" w:color="auto" w:fill="FFFFFF"/>
        <w:rPr>
          <w:rFonts w:ascii="Arial" w:hAnsi="Arial" w:cs="Arial"/>
          <w:color w:val="222222"/>
        </w:rPr>
      </w:pPr>
    </w:p>
    <w:p w14:paraId="61EA4704" w14:textId="77777777" w:rsidR="002B616D" w:rsidRDefault="002B616D" w:rsidP="002B616D">
      <w:pPr>
        <w:shd w:val="clear" w:color="auto" w:fill="FFFFFF"/>
        <w:spacing w:after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 w14:anchorId="56A72AD4">
          <v:rect id="_x0000_i1029" style="width:0;height:0" o:hralign="center" o:hrstd="t" o:hr="t" fillcolor="#a0a0a0" stroked="f"/>
        </w:pict>
      </w:r>
    </w:p>
    <w:p w14:paraId="73B34A34" w14:textId="77777777" w:rsidR="002B616D" w:rsidRDefault="002B616D" w:rsidP="002B616D">
      <w:pPr>
        <w:shd w:val="clear" w:color="auto" w:fill="FFFFFF"/>
        <w:spacing w:after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Print Information</w:t>
      </w:r>
    </w:p>
    <w:p w14:paraId="4032A05B" w14:textId="665663AA" w:rsidR="002B616D" w:rsidRDefault="002B616D" w:rsidP="002B616D">
      <w:pPr>
        <w:spacing w:after="600"/>
        <w:rPr>
          <w:rFonts w:ascii="Times New Roman" w:hAnsi="Times New Roman" w:cs="Times New Roman"/>
        </w:rPr>
      </w:pPr>
      <w:r>
        <w:rPr>
          <w:noProof/>
          <w:color w:val="0074C2"/>
        </w:rPr>
        <w:drawing>
          <wp:inline distT="0" distB="0" distL="0" distR="0" wp14:anchorId="6622E1C0" wp14:editId="22BA763A">
            <wp:extent cx="1428750" cy="1428750"/>
            <wp:effectExtent l="0" t="0" r="0" b="0"/>
            <wp:docPr id="2" name="Picture 2" descr="U.S. Department of Homeland Security, Seal">
              <a:hlinkClick xmlns:a="http://schemas.openxmlformats.org/drawingml/2006/main" r:id="rId5" tgtFrame="&quot;_blank&quot;" tooltip="&quot;Visit dhs.go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.S. Department of Homeland Security, Seal">
                      <a:hlinkClick r:id="rId5" tgtFrame="&quot;_blank&quot;" tooltip="&quot;Visit dhs.go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74C2"/>
        </w:rPr>
        <w:drawing>
          <wp:inline distT="0" distB="0" distL="0" distR="0" wp14:anchorId="633B81AD" wp14:editId="30F35DB4">
            <wp:extent cx="1428750" cy="1428750"/>
            <wp:effectExtent l="0" t="0" r="0" b="0"/>
            <wp:docPr id="1" name="Picture 1" descr="U.S. Social Security Administration, Seal">
              <a:hlinkClick xmlns:a="http://schemas.openxmlformats.org/drawingml/2006/main" r:id="rId7" tgtFrame="&quot;_blank&quot;" tooltip="&quot;Visit ssa.go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.S. Social Security Administration, Seal">
                      <a:hlinkClick r:id="rId7" tgtFrame="&quot;_blank&quot;" tooltip="&quot;Visit ssa.go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E9973" w14:textId="77777777" w:rsidR="002B616D" w:rsidRDefault="002B616D" w:rsidP="002B616D">
      <w:pPr>
        <w:pStyle w:val="last-login"/>
        <w:spacing w:before="120" w:beforeAutospacing="0"/>
      </w:pPr>
      <w:r>
        <w:t>Last Login: 11/21/2019 07:39 AM</w:t>
      </w:r>
    </w:p>
    <w:p w14:paraId="0991BB2E" w14:textId="77777777" w:rsidR="002B616D" w:rsidRDefault="002B616D" w:rsidP="002B616D">
      <w:pPr>
        <w:pStyle w:val="footer-nav-item"/>
        <w:numPr>
          <w:ilvl w:val="0"/>
          <w:numId w:val="1"/>
        </w:numPr>
        <w:ind w:left="0"/>
      </w:pPr>
      <w:hyperlink r:id="rId9" w:tgtFrame="_blank" w:history="1">
        <w:r>
          <w:rPr>
            <w:rStyle w:val="Hyperlink"/>
            <w:color w:val="0074C2"/>
          </w:rPr>
          <w:t>U.S. Department of Homeland Security</w:t>
        </w:r>
      </w:hyperlink>
    </w:p>
    <w:p w14:paraId="36C6847D" w14:textId="77777777" w:rsidR="002B616D" w:rsidRDefault="002B616D" w:rsidP="002B616D">
      <w:pPr>
        <w:pStyle w:val="footer-nav-item"/>
        <w:numPr>
          <w:ilvl w:val="0"/>
          <w:numId w:val="1"/>
        </w:numPr>
        <w:ind w:left="0"/>
      </w:pPr>
      <w:hyperlink r:id="rId10" w:tgtFrame="_blank" w:history="1">
        <w:r>
          <w:rPr>
            <w:rStyle w:val="Hyperlink"/>
            <w:color w:val="0074C2"/>
          </w:rPr>
          <w:t>U.S. Citizenship and Immigration Services</w:t>
        </w:r>
      </w:hyperlink>
    </w:p>
    <w:p w14:paraId="78D592C3" w14:textId="77777777" w:rsidR="002B616D" w:rsidRDefault="002B616D" w:rsidP="002B616D">
      <w:pPr>
        <w:pStyle w:val="footer-nav-item"/>
        <w:numPr>
          <w:ilvl w:val="0"/>
          <w:numId w:val="2"/>
        </w:numPr>
        <w:ind w:left="0"/>
      </w:pPr>
      <w:hyperlink r:id="rId11" w:tgtFrame="_blank" w:history="1">
        <w:r>
          <w:rPr>
            <w:rStyle w:val="Hyperlink"/>
            <w:color w:val="0074C2"/>
          </w:rPr>
          <w:t>Accessibility</w:t>
        </w:r>
      </w:hyperlink>
    </w:p>
    <w:p w14:paraId="5D6C735F" w14:textId="77777777" w:rsidR="004928C6" w:rsidRDefault="002B616D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448CF"/>
    <w:multiLevelType w:val="multilevel"/>
    <w:tmpl w:val="ECE4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2A7905"/>
    <w:multiLevelType w:val="multilevel"/>
    <w:tmpl w:val="13C0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6D"/>
    <w:rsid w:val="001013ED"/>
    <w:rsid w:val="002B616D"/>
    <w:rsid w:val="00520FD9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D32E6"/>
  <w15:chartTrackingRefBased/>
  <w15:docId w15:val="{6CEA53FE-04CA-45C6-B4FD-F4EBB8E3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16D"/>
    <w:pPr>
      <w:spacing w:line="256" w:lineRule="auto"/>
    </w:pPr>
  </w:style>
  <w:style w:type="paragraph" w:styleId="Heading4">
    <w:name w:val="heading 4"/>
    <w:basedOn w:val="Normal"/>
    <w:link w:val="Heading4Char"/>
    <w:uiPriority w:val="9"/>
    <w:qFormat/>
    <w:rsid w:val="002B616D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616D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B616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2B616D"/>
    <w:rPr>
      <w:b/>
      <w:bCs/>
    </w:rPr>
  </w:style>
  <w:style w:type="paragraph" w:customStyle="1" w:styleId="last-login">
    <w:name w:val="last-login"/>
    <w:basedOn w:val="Normal"/>
    <w:rsid w:val="002B6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-nav-item">
    <w:name w:val="footer-nav-item"/>
    <w:basedOn w:val="Normal"/>
    <w:rsid w:val="002B6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0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6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28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783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13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79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75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52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46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12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021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89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75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36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195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04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18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08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42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9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2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36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588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98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874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965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055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906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764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26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26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120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800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49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76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sa.g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-verify.uscis.gov/web/Accessibility.aspx" TargetMode="External"/><Relationship Id="rId5" Type="http://schemas.openxmlformats.org/officeDocument/2006/relationships/hyperlink" Target="https://www.dhs.gov/" TargetMode="External"/><Relationship Id="rId10" Type="http://schemas.openxmlformats.org/officeDocument/2006/relationships/hyperlink" Target="https://www.usci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h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2019-11-21T18:46:00Z</dcterms:created>
  <dcterms:modified xsi:type="dcterms:W3CDTF">2019-11-21T18:48:00Z</dcterms:modified>
</cp:coreProperties>
</file>