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4B" w:rsidRPr="006E4921" w:rsidRDefault="008832B1">
      <w:pPr>
        <w:pStyle w:val="Name"/>
        <w:rPr>
          <w:sz w:val="32"/>
          <w:szCs w:val="32"/>
        </w:rPr>
      </w:pPr>
      <w:r w:rsidRPr="006E4921">
        <w:rPr>
          <w:sz w:val="32"/>
          <w:szCs w:val="32"/>
        </w:rPr>
        <w:t>Jacob C. Cameron</w:t>
      </w:r>
    </w:p>
    <w:p w:rsidR="005D674B" w:rsidRDefault="00A02840">
      <w:pPr>
        <w:pStyle w:val="ContactInfo"/>
        <w:rPr>
          <w:rFonts w:eastAsia="MS Mincho"/>
        </w:rPr>
      </w:pPr>
      <w:r>
        <w:t>707 Cobblestone Blvd</w:t>
      </w:r>
      <w:r w:rsidR="00DA39F8">
        <w:t xml:space="preserve">  </w:t>
      </w:r>
      <w:r w:rsidR="00DA39F8">
        <w:rPr>
          <w:rFonts w:eastAsia="MS Mincho"/>
        </w:rPr>
        <w:sym w:font="Wingdings 2" w:char="F0BF"/>
      </w:r>
      <w:r w:rsidR="00DA39F8">
        <w:t xml:space="preserve">  </w:t>
      </w:r>
      <w:r>
        <w:t>Stockbridge, GA  30281</w:t>
      </w:r>
      <w:r w:rsidR="00DA39F8">
        <w:t xml:space="preserve">  </w:t>
      </w:r>
      <w:r w:rsidR="00DA39F8">
        <w:rPr>
          <w:rFonts w:eastAsia="MS Mincho"/>
        </w:rPr>
        <w:sym w:font="Wingdings 2" w:char="F0BF"/>
      </w:r>
      <w:r w:rsidR="00DA39F8">
        <w:t xml:space="preserve">  (</w:t>
      </w:r>
      <w:r w:rsidR="008832B1">
        <w:t>678) 920-8446</w:t>
      </w:r>
      <w:r w:rsidR="00DA39F8">
        <w:t xml:space="preserve">  </w:t>
      </w:r>
      <w:r w:rsidR="00DA39F8">
        <w:rPr>
          <w:rFonts w:eastAsia="MS Mincho"/>
        </w:rPr>
        <w:sym w:font="Wingdings 2" w:char="F0BF"/>
      </w:r>
      <w:r w:rsidR="00DA39F8">
        <w:rPr>
          <w:rFonts w:eastAsia="MS Mincho"/>
        </w:rPr>
        <w:t xml:space="preserve">  </w:t>
      </w:r>
      <w:hyperlink r:id="rId9" w:history="1">
        <w:r w:rsidRPr="00560FCB">
          <w:rPr>
            <w:rStyle w:val="Hyperlink"/>
            <w:rFonts w:eastAsia="MS Mincho"/>
          </w:rPr>
          <w:t>jcameronqtk@gmail.com</w:t>
        </w:r>
      </w:hyperlink>
    </w:p>
    <w:p w:rsidR="005D674B" w:rsidRDefault="005D674B">
      <w:pPr>
        <w:pStyle w:val="Horizontalline"/>
      </w:pPr>
    </w:p>
    <w:p w:rsidR="005D674B" w:rsidRDefault="008832B1">
      <w:pPr>
        <w:pStyle w:val="Heading1"/>
      </w:pPr>
      <w:r>
        <w:t>Systems Generalist</w:t>
      </w:r>
    </w:p>
    <w:p w:rsidR="00EB1613" w:rsidRPr="00EB1613" w:rsidRDefault="00DA39F8">
      <w:pPr>
        <w:pStyle w:val="BulletedList"/>
      </w:pPr>
      <w:r w:rsidRPr="00EB1613">
        <w:t xml:space="preserve">Certified Professional </w:t>
      </w:r>
      <w:r w:rsidR="00EB1613">
        <w:t>in</w:t>
      </w:r>
      <w:r w:rsidR="00A02840">
        <w:t xml:space="preserve"> Manufacturing</w:t>
      </w:r>
      <w:r w:rsidR="00EB1613">
        <w:t xml:space="preserve"> A</w:t>
      </w:r>
      <w:r w:rsidR="00EB1613" w:rsidRPr="00EB1613">
        <w:t>ccounting and Microsoft Excel.</w:t>
      </w:r>
    </w:p>
    <w:p w:rsidR="005D674B" w:rsidRPr="00EB1613" w:rsidRDefault="00EB1613">
      <w:pPr>
        <w:pStyle w:val="BulletedList"/>
      </w:pPr>
      <w:r w:rsidRPr="00EB1613">
        <w:rPr>
          <w:bCs/>
        </w:rPr>
        <w:t>B</w:t>
      </w:r>
      <w:r w:rsidR="00A02840">
        <w:rPr>
          <w:bCs/>
        </w:rPr>
        <w:t xml:space="preserve">ackground in production process </w:t>
      </w:r>
      <w:proofErr w:type="spellStart"/>
      <w:r w:rsidR="00A02840">
        <w:rPr>
          <w:bCs/>
        </w:rPr>
        <w:t>analyzation</w:t>
      </w:r>
      <w:proofErr w:type="spellEnd"/>
      <w:r w:rsidR="00DA39F8" w:rsidRPr="00EB1613">
        <w:t xml:space="preserve">, including experience in </w:t>
      </w:r>
      <w:r w:rsidR="00A02840">
        <w:t>cost management</w:t>
      </w:r>
      <w:r w:rsidRPr="00EB1613">
        <w:t>, generating sales orders and purchase orders</w:t>
      </w:r>
      <w:r w:rsidR="00A02840">
        <w:t xml:space="preserve"> between differing systems</w:t>
      </w:r>
      <w:r w:rsidRPr="00EB1613">
        <w:t>,</w:t>
      </w:r>
      <w:r w:rsidR="00A02840">
        <w:t xml:space="preserve"> lot coded</w:t>
      </w:r>
      <w:r w:rsidRPr="00EB1613">
        <w:t xml:space="preserve"> inventory</w:t>
      </w:r>
      <w:r w:rsidR="00A02840">
        <w:t xml:space="preserve"> </w:t>
      </w:r>
      <w:proofErr w:type="spellStart"/>
      <w:r w:rsidR="00A02840">
        <w:t>analyzation</w:t>
      </w:r>
      <w:proofErr w:type="spellEnd"/>
      <w:r w:rsidR="00A02840">
        <w:t xml:space="preserve"> and control</w:t>
      </w:r>
      <w:r w:rsidRPr="00EB1613">
        <w:t>, facility support</w:t>
      </w:r>
      <w:r w:rsidR="00A02840">
        <w:t xml:space="preserve"> and expense payment</w:t>
      </w:r>
      <w:r w:rsidRPr="00EB1613">
        <w:t xml:space="preserve"> and generation of profit and loss statements</w:t>
      </w:r>
      <w:r w:rsidR="00A02840">
        <w:t xml:space="preserve"> and the research leading explanations</w:t>
      </w:r>
      <w:r w:rsidRPr="00EB1613">
        <w:t>.</w:t>
      </w:r>
    </w:p>
    <w:p w:rsidR="005D674B" w:rsidRPr="00EB1613" w:rsidRDefault="00DA39F8">
      <w:pPr>
        <w:pStyle w:val="BulletedList"/>
      </w:pPr>
      <w:r w:rsidRPr="00EB1613">
        <w:rPr>
          <w:bCs/>
        </w:rPr>
        <w:t xml:space="preserve">Demonstrated success in </w:t>
      </w:r>
      <w:r w:rsidR="00EB1613" w:rsidRPr="00EB1613">
        <w:rPr>
          <w:bCs/>
        </w:rPr>
        <w:t>generating accurate and timely reports for solving productivity issues</w:t>
      </w:r>
      <w:r w:rsidR="00EB1613">
        <w:rPr>
          <w:bCs/>
        </w:rPr>
        <w:t>.</w:t>
      </w:r>
    </w:p>
    <w:p w:rsidR="005D674B" w:rsidRDefault="00DA39F8">
      <w:pPr>
        <w:pStyle w:val="CategoryHeading"/>
        <w:rPr>
          <w:rFonts w:eastAsia="MS Mincho"/>
        </w:rPr>
      </w:pPr>
      <w:r>
        <w:rPr>
          <w:rFonts w:eastAsia="MS Mincho"/>
        </w:rPr>
        <w:t>Professional Experience</w:t>
      </w:r>
    </w:p>
    <w:p w:rsidR="005D674B" w:rsidRPr="00EB1613" w:rsidRDefault="00EB1613">
      <w:pPr>
        <w:pStyle w:val="Heading2"/>
      </w:pPr>
      <w:r>
        <w:rPr>
          <w:rStyle w:val="Employer"/>
        </w:rPr>
        <w:t>Quiktrip kitchens – e</w:t>
      </w:r>
      <w:r>
        <w:rPr>
          <w:rStyle w:val="Employer"/>
          <w:caps w:val="0"/>
        </w:rPr>
        <w:t>llenwood, GA</w:t>
      </w:r>
    </w:p>
    <w:p w:rsidR="005D674B" w:rsidRDefault="00EB1613">
      <w:pPr>
        <w:pStyle w:val="Job"/>
      </w:pPr>
      <w:r>
        <w:rPr>
          <w:rStyle w:val="JobTitle"/>
        </w:rPr>
        <w:t>Remote Systems Generalist and Accounting Support</w:t>
      </w:r>
      <w:r w:rsidR="00DA39F8">
        <w:t xml:space="preserve">, </w:t>
      </w:r>
      <w:r>
        <w:t>2009</w:t>
      </w:r>
      <w:r w:rsidR="00DA39F8">
        <w:t xml:space="preserve"> to Present</w:t>
      </w:r>
    </w:p>
    <w:p w:rsidR="000F34FD" w:rsidRDefault="00EB1613" w:rsidP="00FC5C57">
      <w:pPr>
        <w:pStyle w:val="Jobdescription"/>
      </w:pPr>
      <w:r>
        <w:t>Work</w:t>
      </w:r>
      <w:r w:rsidR="000F34FD">
        <w:t>s</w:t>
      </w:r>
      <w:r>
        <w:t xml:space="preserve"> independently and without supervision to process, handle, and implement system and production processes.  Generate</w:t>
      </w:r>
      <w:r w:rsidR="006E4921">
        <w:t>d</w:t>
      </w:r>
      <w:r>
        <w:t xml:space="preserve"> sales order and purchase orders </w:t>
      </w:r>
      <w:r w:rsidR="006E4921">
        <w:t xml:space="preserve">to </w:t>
      </w:r>
      <w:r>
        <w:t>contro</w:t>
      </w:r>
      <w:r w:rsidR="000F34FD">
        <w:t xml:space="preserve">l and adjust facility support, </w:t>
      </w:r>
      <w:r>
        <w:t>production and supply inventory</w:t>
      </w:r>
      <w:r w:rsidR="000F34FD">
        <w:t>.  Utilizes</w:t>
      </w:r>
      <w:r>
        <w:t xml:space="preserve"> problem solving and critical thinking skills to ensur</w:t>
      </w:r>
      <w:r w:rsidR="00A02840">
        <w:t>e system integrity and add process improvements where applicable</w:t>
      </w:r>
      <w:r>
        <w:t>.  Generates accurate and timely report</w:t>
      </w:r>
      <w:r w:rsidR="000F34FD">
        <w:t>s</w:t>
      </w:r>
      <w:r>
        <w:t xml:space="preserve"> for solving productivity issues, pay facility expenses an</w:t>
      </w:r>
      <w:r w:rsidR="00A02840">
        <w:t xml:space="preserve">d ensure all data and explanations </w:t>
      </w:r>
      <w:r>
        <w:t>are accurate at the end of the month to produce profit and loss s</w:t>
      </w:r>
      <w:r w:rsidR="00A02840">
        <w:t>tatements for senior management</w:t>
      </w:r>
      <w:r>
        <w:t>.  H</w:t>
      </w:r>
      <w:r w:rsidR="00DA39F8">
        <w:t>andle</w:t>
      </w:r>
      <w:r>
        <w:t>s</w:t>
      </w:r>
      <w:r w:rsidR="00A02840">
        <w:t xml:space="preserve"> multiple projects continuously and delegates work for office temps. Has been in this position since the first day of production and has continuously led the team with new and innovative ideas of how to track and control inventory. Including but not limited to creation of </w:t>
      </w:r>
      <w:bookmarkStart w:id="0" w:name="_GoBack"/>
      <w:bookmarkEnd w:id="0"/>
      <w:r w:rsidR="00A02840">
        <w:t xml:space="preserve">corporate spreadsheets that interface between entirely different Invoicing and </w:t>
      </w:r>
      <w:proofErr w:type="gramStart"/>
      <w:r w:rsidR="00A02840">
        <w:t>Purchasing</w:t>
      </w:r>
      <w:proofErr w:type="gramEnd"/>
      <w:r w:rsidR="00A02840">
        <w:t xml:space="preserve"> software to ensure accuracy.</w:t>
      </w:r>
    </w:p>
    <w:p w:rsidR="006E4921" w:rsidRPr="006E4921" w:rsidRDefault="006E4921" w:rsidP="006E4921">
      <w:pPr>
        <w:pStyle w:val="Jobdescription"/>
        <w:ind w:left="0"/>
        <w:rPr>
          <w:b/>
          <w:sz w:val="21"/>
          <w:szCs w:val="21"/>
        </w:rPr>
      </w:pPr>
      <w:r>
        <w:rPr>
          <w:b/>
          <w:sz w:val="21"/>
          <w:szCs w:val="21"/>
        </w:rPr>
        <w:t>QUI</w:t>
      </w:r>
      <w:r w:rsidRPr="006E4921">
        <w:rPr>
          <w:b/>
          <w:sz w:val="21"/>
          <w:szCs w:val="21"/>
        </w:rPr>
        <w:t>KTRIP – Buford, GA</w:t>
      </w:r>
    </w:p>
    <w:p w:rsidR="000F34FD" w:rsidRDefault="000F34FD" w:rsidP="000F34FD">
      <w:pPr>
        <w:pStyle w:val="Jobdescription"/>
        <w:ind w:left="0"/>
      </w:pPr>
      <w:r w:rsidRPr="00FC5C57">
        <w:rPr>
          <w:b/>
          <w:u w:val="single"/>
        </w:rPr>
        <w:t>Second Assistant</w:t>
      </w:r>
      <w:r>
        <w:t>, 2008 – 2009</w:t>
      </w:r>
    </w:p>
    <w:p w:rsidR="000F34FD" w:rsidRDefault="000F34FD" w:rsidP="000F34FD">
      <w:pPr>
        <w:pStyle w:val="Jobdescription"/>
        <w:ind w:left="360"/>
      </w:pPr>
      <w:r>
        <w:t xml:space="preserve">Ensured successful completion of shifts and that preventive and weekly maintenance of equipment had been completed.  Managed a team of up to 10 members and managers, handling cash and customer service issues.  Wrote orders and checked for accuracy of inventory.  Enforced all policies and procedures of the corporation as it applied to customers, employees and vendors.  </w:t>
      </w:r>
    </w:p>
    <w:p w:rsidR="006E4921" w:rsidRDefault="006E4921" w:rsidP="006E4921">
      <w:pPr>
        <w:pStyle w:val="Jobdescription"/>
        <w:ind w:left="0"/>
      </w:pPr>
      <w:r>
        <w:rPr>
          <w:b/>
          <w:sz w:val="21"/>
          <w:szCs w:val="21"/>
        </w:rPr>
        <w:t>QUI</w:t>
      </w:r>
      <w:r w:rsidRPr="006E4921">
        <w:rPr>
          <w:b/>
          <w:sz w:val="21"/>
          <w:szCs w:val="21"/>
        </w:rPr>
        <w:t xml:space="preserve">KTRIP – </w:t>
      </w:r>
      <w:r>
        <w:rPr>
          <w:b/>
          <w:sz w:val="21"/>
          <w:szCs w:val="21"/>
        </w:rPr>
        <w:t>Greater Metro Atlanta Area</w:t>
      </w:r>
    </w:p>
    <w:p w:rsidR="000F34FD" w:rsidRDefault="000F34FD" w:rsidP="000F34FD">
      <w:pPr>
        <w:pStyle w:val="Jobdescription"/>
        <w:ind w:left="0"/>
      </w:pPr>
      <w:r w:rsidRPr="00FC5C57">
        <w:rPr>
          <w:b/>
          <w:u w:val="single"/>
        </w:rPr>
        <w:t>Relief Assistant ER</w:t>
      </w:r>
      <w:r>
        <w:t>, 2007 - 2008</w:t>
      </w:r>
    </w:p>
    <w:p w:rsidR="000F34FD" w:rsidRDefault="00FC5C57" w:rsidP="000F34FD">
      <w:pPr>
        <w:pStyle w:val="Jobdescription"/>
        <w:ind w:left="360"/>
      </w:pPr>
      <w:r w:rsidRPr="000F34FD">
        <w:t>Traveled to any of the 125 stores in the Atlanta ar</w:t>
      </w:r>
      <w:r>
        <w:t>ea daily to cover other managerial</w:t>
      </w:r>
      <w:r w:rsidRPr="000F34FD">
        <w:t xml:space="preserve"> shifts as necessary.  </w:t>
      </w:r>
      <w:r w:rsidR="000F34FD" w:rsidRPr="000F34FD">
        <w:t>Ensured the successful completion of all shifts involved, preventive and weekly maintenance of equipment.  Managed a team of up</w:t>
      </w:r>
      <w:r w:rsidR="006E4921">
        <w:t xml:space="preserve"> to 7 members, handled</w:t>
      </w:r>
      <w:r w:rsidR="000F34FD" w:rsidRPr="000F34FD">
        <w:t xml:space="preserve"> cash and customer service issues.  Enforced all policies and procedures of the corporation as it applied to customers, employees and vendors.</w:t>
      </w:r>
    </w:p>
    <w:p w:rsidR="006E4921" w:rsidRPr="006E4921" w:rsidRDefault="006E4921" w:rsidP="006E4921">
      <w:pPr>
        <w:pStyle w:val="Jobdescription"/>
        <w:ind w:left="0"/>
        <w:rPr>
          <w:b/>
          <w:sz w:val="21"/>
          <w:szCs w:val="21"/>
        </w:rPr>
      </w:pPr>
      <w:r>
        <w:rPr>
          <w:b/>
          <w:sz w:val="21"/>
          <w:szCs w:val="21"/>
        </w:rPr>
        <w:t>QUI</w:t>
      </w:r>
      <w:r w:rsidRPr="006E4921">
        <w:rPr>
          <w:b/>
          <w:sz w:val="21"/>
          <w:szCs w:val="21"/>
        </w:rPr>
        <w:t xml:space="preserve">KTRIP – </w:t>
      </w:r>
      <w:r>
        <w:rPr>
          <w:b/>
          <w:sz w:val="21"/>
          <w:szCs w:val="21"/>
        </w:rPr>
        <w:t>Jefferson</w:t>
      </w:r>
      <w:r w:rsidRPr="006E4921">
        <w:rPr>
          <w:b/>
          <w:sz w:val="21"/>
          <w:szCs w:val="21"/>
        </w:rPr>
        <w:t>, GA</w:t>
      </w:r>
    </w:p>
    <w:p w:rsidR="000F34FD" w:rsidRDefault="000F34FD" w:rsidP="000F34FD">
      <w:pPr>
        <w:pStyle w:val="Jobdescription"/>
        <w:ind w:left="0"/>
      </w:pPr>
      <w:r w:rsidRPr="00FC5C57">
        <w:rPr>
          <w:b/>
          <w:u w:val="single"/>
        </w:rPr>
        <w:t>Kiosk Assistant</w:t>
      </w:r>
      <w:r>
        <w:t>, 2006 – 2007</w:t>
      </w:r>
    </w:p>
    <w:p w:rsidR="000F34FD" w:rsidRDefault="000F34FD" w:rsidP="000F34FD">
      <w:pPr>
        <w:pStyle w:val="Jobdescription"/>
        <w:ind w:left="360"/>
      </w:pPr>
      <w:r>
        <w:t>Handled multiple large credit accounts to include cash.  Produced accurate reports on weight and fuel for truck drivers.  Worked with others to settle accounts and ensure successful completion of shifts.  Enforced all policies and procedures of the corporation as it applied to customers, employees and vendors.</w:t>
      </w:r>
    </w:p>
    <w:p w:rsidR="000F34FD" w:rsidRDefault="000F34FD" w:rsidP="000F34FD">
      <w:pPr>
        <w:pStyle w:val="Jobdescription"/>
        <w:ind w:left="0"/>
      </w:pPr>
      <w:r w:rsidRPr="00FC5C57">
        <w:rPr>
          <w:b/>
          <w:u w:val="single"/>
        </w:rPr>
        <w:t>Night Assistant</w:t>
      </w:r>
      <w:r>
        <w:t>, 2005</w:t>
      </w:r>
      <w:r w:rsidR="00FC5C57">
        <w:t xml:space="preserve"> </w:t>
      </w:r>
      <w:r>
        <w:t>-2006</w:t>
      </w:r>
    </w:p>
    <w:p w:rsidR="000F34FD" w:rsidRPr="000F34FD" w:rsidRDefault="00FC5C57" w:rsidP="000F34FD">
      <w:pPr>
        <w:pStyle w:val="Jobdescription"/>
        <w:ind w:left="360"/>
      </w:pPr>
      <w:r>
        <w:t>Worked independently and without direct supervision to complete scheduled preventive and cleaning tasks to ensure proper and smooth operation of a high efficiency retail business.  Managed time and tasks for successful completion of shifts.  Count in of vendors and stock inventory.  Ensured proper handling of cash and customer service while managing multiple tasks simultaneously.  Enforced all policies and procedures of the corporation as it applied to customers, employees and vendors.</w:t>
      </w:r>
    </w:p>
    <w:p w:rsidR="005D674B" w:rsidRDefault="00DA39F8">
      <w:pPr>
        <w:pStyle w:val="CategoryHeading"/>
        <w:rPr>
          <w:rFonts w:eastAsia="MS Mincho"/>
        </w:rPr>
      </w:pPr>
      <w:r>
        <w:rPr>
          <w:rFonts w:eastAsia="MS Mincho"/>
        </w:rPr>
        <w:t>Education &amp; Certifications</w:t>
      </w:r>
    </w:p>
    <w:p w:rsidR="005D674B" w:rsidRPr="006E4921" w:rsidRDefault="00FC5C57" w:rsidP="00FC5C57">
      <w:pPr>
        <w:pStyle w:val="Heading2"/>
        <w:rPr>
          <w:rStyle w:val="Employer"/>
          <w:sz w:val="20"/>
          <w:szCs w:val="20"/>
        </w:rPr>
      </w:pPr>
      <w:r w:rsidRPr="006E4921">
        <w:rPr>
          <w:rStyle w:val="Employer"/>
          <w:sz w:val="20"/>
          <w:szCs w:val="20"/>
        </w:rPr>
        <w:t>Interactive Learning Systems – 2008</w:t>
      </w:r>
    </w:p>
    <w:p w:rsidR="00FC5C57" w:rsidRPr="00FC5C57" w:rsidRDefault="00FC5C57" w:rsidP="00FC5C57">
      <w:pPr>
        <w:rPr>
          <w:sz w:val="20"/>
          <w:szCs w:val="20"/>
        </w:rPr>
      </w:pPr>
      <w:r w:rsidRPr="00FC5C57">
        <w:rPr>
          <w:sz w:val="20"/>
          <w:szCs w:val="20"/>
        </w:rPr>
        <w:lastRenderedPageBreak/>
        <w:t>Professional Certifications in Accounting and Microsoft Excel</w:t>
      </w:r>
    </w:p>
    <w:p w:rsidR="006E4921" w:rsidRDefault="00DA39F8" w:rsidP="006E4921">
      <w:pPr>
        <w:pStyle w:val="Job"/>
      </w:pPr>
      <w:r>
        <w:rPr>
          <w:rStyle w:val="JobTitle"/>
        </w:rPr>
        <w:t>Activities</w:t>
      </w:r>
      <w:r>
        <w:t xml:space="preserve">: Worked concurrently during </w:t>
      </w:r>
      <w:r w:rsidR="00FC5C57">
        <w:t>higher education</w:t>
      </w:r>
      <w:r>
        <w:t xml:space="preserve"> as a </w:t>
      </w:r>
      <w:r w:rsidR="006E4921">
        <w:t>Relief Assistant for QuikTrip.</w:t>
      </w:r>
    </w:p>
    <w:p w:rsidR="006E4921" w:rsidRDefault="00FC5C57" w:rsidP="006E4921">
      <w:pPr>
        <w:pStyle w:val="Job"/>
        <w:spacing w:before="0" w:after="0"/>
        <w:rPr>
          <w:b/>
          <w:sz w:val="20"/>
          <w:szCs w:val="20"/>
        </w:rPr>
      </w:pPr>
      <w:r w:rsidRPr="006E4921">
        <w:rPr>
          <w:b/>
          <w:caps/>
          <w:sz w:val="20"/>
          <w:szCs w:val="20"/>
        </w:rPr>
        <w:t>North Gwinnett High School</w:t>
      </w:r>
      <w:r w:rsidRPr="006E4921">
        <w:rPr>
          <w:b/>
          <w:sz w:val="20"/>
          <w:szCs w:val="20"/>
        </w:rPr>
        <w:t xml:space="preserve"> – Buford, GA –</w:t>
      </w:r>
      <w:r w:rsidR="006E4921" w:rsidRPr="006E4921">
        <w:rPr>
          <w:b/>
          <w:sz w:val="20"/>
          <w:szCs w:val="20"/>
        </w:rPr>
        <w:t xml:space="preserve"> </w:t>
      </w:r>
      <w:r w:rsidRPr="006E4921">
        <w:rPr>
          <w:b/>
          <w:sz w:val="20"/>
          <w:szCs w:val="20"/>
        </w:rPr>
        <w:t>2002</w:t>
      </w:r>
      <w:r w:rsidR="006E4921">
        <w:rPr>
          <w:b/>
          <w:sz w:val="20"/>
          <w:szCs w:val="20"/>
        </w:rPr>
        <w:t xml:space="preserve"> </w:t>
      </w:r>
    </w:p>
    <w:p w:rsidR="00FC5C57" w:rsidRPr="00FC5C57" w:rsidRDefault="00FC5C57" w:rsidP="006E4921">
      <w:pPr>
        <w:pStyle w:val="Job"/>
        <w:spacing w:before="0" w:after="0"/>
        <w:rPr>
          <w:sz w:val="20"/>
          <w:szCs w:val="20"/>
        </w:rPr>
      </w:pPr>
      <w:r w:rsidRPr="006E4921">
        <w:rPr>
          <w:sz w:val="20"/>
          <w:szCs w:val="20"/>
        </w:rPr>
        <w:t>Graduate</w:t>
      </w:r>
      <w:r w:rsidRPr="00FC5C57">
        <w:rPr>
          <w:sz w:val="20"/>
          <w:szCs w:val="20"/>
        </w:rPr>
        <w:t xml:space="preserve"> Diploma</w:t>
      </w:r>
    </w:p>
    <w:p w:rsidR="00FC5C57" w:rsidRPr="00FC5C57" w:rsidRDefault="00FC5C57" w:rsidP="00FC5C57"/>
    <w:sectPr w:rsidR="00FC5C57" w:rsidRPr="00FC5C57" w:rsidSect="006E4921">
      <w:headerReference w:type="default" r:id="rId10"/>
      <w:footerReference w:type="default" r:id="rId11"/>
      <w:headerReference w:type="first" r:id="rId12"/>
      <w:footerReference w:type="first" r:id="rId13"/>
      <w:pgSz w:w="12240" w:h="15840" w:code="1"/>
      <w:pgMar w:top="259" w:right="1152" w:bottom="259" w:left="1152"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FB" w:rsidRDefault="00774BFB">
      <w:r>
        <w:separator/>
      </w:r>
    </w:p>
  </w:endnote>
  <w:endnote w:type="continuationSeparator" w:id="0">
    <w:p w:rsidR="00774BFB" w:rsidRDefault="0077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4B" w:rsidRDefault="00DA39F8">
    <w:pPr>
      <w:pStyle w:val="Footer"/>
      <w:jc w:val="right"/>
    </w:pPr>
    <w:r>
      <w:rPr>
        <w:noProof/>
      </w:rPr>
      <w:drawing>
        <wp:inline distT="0" distB="0" distL="0" distR="0" wp14:anchorId="629C9562" wp14:editId="2C1BC724">
          <wp:extent cx="1104900" cy="247650"/>
          <wp:effectExtent l="19050" t="0" r="0" b="0"/>
          <wp:docPr id="1" name="Picture 1" descr="monster_poweredb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ter_poweredby_logo"/>
                  <pic:cNvPicPr>
                    <a:picLocks noChangeAspect="1" noChangeArrowheads="1"/>
                  </pic:cNvPicPr>
                </pic:nvPicPr>
                <pic:blipFill>
                  <a:blip r:embed="rId1"/>
                  <a:srcRect/>
                  <a:stretch>
                    <a:fillRect/>
                  </a:stretch>
                </pic:blipFill>
                <pic:spPr bwMode="auto">
                  <a:xfrm>
                    <a:off x="0" y="0"/>
                    <a:ext cx="1104900"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4B" w:rsidRDefault="005D674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FB" w:rsidRDefault="00774BFB">
      <w:r>
        <w:separator/>
      </w:r>
    </w:p>
  </w:footnote>
  <w:footnote w:type="continuationSeparator" w:id="0">
    <w:p w:rsidR="00774BFB" w:rsidRDefault="00774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302"/>
      <w:gridCol w:w="5790"/>
    </w:tblGrid>
    <w:tr w:rsidR="005D674B">
      <w:tc>
        <w:tcPr>
          <w:tcW w:w="4302" w:type="dxa"/>
          <w:vAlign w:val="bottom"/>
        </w:tcPr>
        <w:p w:rsidR="005D674B" w:rsidRDefault="005D674B">
          <w:pPr>
            <w:pStyle w:val="Name-Header"/>
          </w:pPr>
        </w:p>
      </w:tc>
      <w:tc>
        <w:tcPr>
          <w:tcW w:w="5790" w:type="dxa"/>
          <w:vAlign w:val="bottom"/>
        </w:tcPr>
        <w:p w:rsidR="005D674B" w:rsidRDefault="005D674B">
          <w:pPr>
            <w:autoSpaceDE w:val="0"/>
            <w:autoSpaceDN w:val="0"/>
            <w:adjustRightInd w:val="0"/>
            <w:spacing w:before="120"/>
            <w:jc w:val="right"/>
            <w:rPr>
              <w:sz w:val="19"/>
              <w:szCs w:val="19"/>
            </w:rPr>
          </w:pPr>
        </w:p>
      </w:tc>
    </w:tr>
  </w:tbl>
  <w:p w:rsidR="005D674B" w:rsidRDefault="005D674B" w:rsidP="008512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C9" w:rsidRDefault="00DA39F8" w:rsidP="007117C9">
    <w:pPr>
      <w:pStyle w:val="SubmitResume"/>
      <w:tabs>
        <w:tab w:val="left" w:pos="1965"/>
        <w:tab w:val="right" w:pos="9936"/>
      </w:tabs>
    </w:pP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5895A4"/>
    <w:lvl w:ilvl="0">
      <w:start w:val="1"/>
      <w:numFmt w:val="decimal"/>
      <w:lvlText w:val="%1."/>
      <w:lvlJc w:val="left"/>
      <w:pPr>
        <w:tabs>
          <w:tab w:val="num" w:pos="1800"/>
        </w:tabs>
        <w:ind w:left="1800" w:hanging="360"/>
      </w:pPr>
    </w:lvl>
  </w:abstractNum>
  <w:abstractNum w:abstractNumId="1">
    <w:nsid w:val="FFFFFF7D"/>
    <w:multiLevelType w:val="singleLevel"/>
    <w:tmpl w:val="962ECA24"/>
    <w:lvl w:ilvl="0">
      <w:start w:val="1"/>
      <w:numFmt w:val="decimal"/>
      <w:lvlText w:val="%1."/>
      <w:lvlJc w:val="left"/>
      <w:pPr>
        <w:tabs>
          <w:tab w:val="num" w:pos="1440"/>
        </w:tabs>
        <w:ind w:left="1440" w:hanging="360"/>
      </w:pPr>
    </w:lvl>
  </w:abstractNum>
  <w:abstractNum w:abstractNumId="2">
    <w:nsid w:val="FFFFFF7E"/>
    <w:multiLevelType w:val="singleLevel"/>
    <w:tmpl w:val="5AA6162A"/>
    <w:lvl w:ilvl="0">
      <w:start w:val="1"/>
      <w:numFmt w:val="decimal"/>
      <w:lvlText w:val="%1."/>
      <w:lvlJc w:val="left"/>
      <w:pPr>
        <w:tabs>
          <w:tab w:val="num" w:pos="1080"/>
        </w:tabs>
        <w:ind w:left="1080" w:hanging="360"/>
      </w:pPr>
    </w:lvl>
  </w:abstractNum>
  <w:abstractNum w:abstractNumId="3">
    <w:nsid w:val="FFFFFF7F"/>
    <w:multiLevelType w:val="singleLevel"/>
    <w:tmpl w:val="18F4BFEC"/>
    <w:lvl w:ilvl="0">
      <w:start w:val="1"/>
      <w:numFmt w:val="decimal"/>
      <w:lvlText w:val="%1."/>
      <w:lvlJc w:val="left"/>
      <w:pPr>
        <w:tabs>
          <w:tab w:val="num" w:pos="720"/>
        </w:tabs>
        <w:ind w:left="720" w:hanging="360"/>
      </w:pPr>
    </w:lvl>
  </w:abstractNum>
  <w:abstractNum w:abstractNumId="4">
    <w:nsid w:val="FFFFFF80"/>
    <w:multiLevelType w:val="singleLevel"/>
    <w:tmpl w:val="F2EAA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EE2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1AAA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26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2A9148"/>
    <w:lvl w:ilvl="0">
      <w:start w:val="1"/>
      <w:numFmt w:val="decimal"/>
      <w:lvlText w:val="%1."/>
      <w:lvlJc w:val="left"/>
      <w:pPr>
        <w:tabs>
          <w:tab w:val="num" w:pos="360"/>
        </w:tabs>
        <w:ind w:left="360" w:hanging="360"/>
      </w:pPr>
    </w:lvl>
  </w:abstractNum>
  <w:abstractNum w:abstractNumId="9">
    <w:nsid w:val="FFFFFF89"/>
    <w:multiLevelType w:val="singleLevel"/>
    <w:tmpl w:val="A3C2FB1A"/>
    <w:lvl w:ilvl="0">
      <w:start w:val="1"/>
      <w:numFmt w:val="bullet"/>
      <w:lvlText w:val=""/>
      <w:lvlJc w:val="left"/>
      <w:pPr>
        <w:tabs>
          <w:tab w:val="num" w:pos="360"/>
        </w:tabs>
        <w:ind w:left="360" w:hanging="360"/>
      </w:pPr>
      <w:rPr>
        <w:rFonts w:ascii="Symbol" w:hAnsi="Symbol" w:hint="default"/>
      </w:rPr>
    </w:lvl>
  </w:abstractNum>
  <w:abstractNum w:abstractNumId="10">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6B52C6"/>
    <w:multiLevelType w:val="hybridMultilevel"/>
    <w:tmpl w:val="68842F08"/>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E85B1F"/>
    <w:multiLevelType w:val="hybridMultilevel"/>
    <w:tmpl w:val="E434561C"/>
    <w:lvl w:ilvl="0" w:tplc="E5E63CC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C173BD"/>
    <w:multiLevelType w:val="hybridMultilevel"/>
    <w:tmpl w:val="BE02C5F0"/>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D505BC"/>
    <w:multiLevelType w:val="hybridMultilevel"/>
    <w:tmpl w:val="D9D69996"/>
    <w:lvl w:ilvl="0" w:tplc="775A1FCE">
      <w:start w:val="1"/>
      <w:numFmt w:val="bullet"/>
      <w:pStyle w:val="BulletedList"/>
      <w:lvlText w:val=""/>
      <w:lvlJc w:val="left"/>
      <w:pPr>
        <w:tabs>
          <w:tab w:val="num" w:pos="360"/>
        </w:tabs>
        <w:ind w:left="360" w:hanging="36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B13635"/>
    <w:multiLevelType w:val="hybridMultilevel"/>
    <w:tmpl w:val="B9F0DB20"/>
    <w:lvl w:ilvl="0" w:tplc="04090009">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604583"/>
    <w:multiLevelType w:val="hybridMultilevel"/>
    <w:tmpl w:val="F104B15A"/>
    <w:lvl w:ilvl="0" w:tplc="3078C05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141614"/>
    <w:multiLevelType w:val="hybridMultilevel"/>
    <w:tmpl w:val="6A28028A"/>
    <w:lvl w:ilvl="0" w:tplc="6988EE14">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CE5A2F"/>
    <w:multiLevelType w:val="multilevel"/>
    <w:tmpl w:val="785E1D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D25ADC"/>
    <w:multiLevelType w:val="hybridMultilevel"/>
    <w:tmpl w:val="89AADB5E"/>
    <w:lvl w:ilvl="0" w:tplc="5BD0C24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47618C"/>
    <w:multiLevelType w:val="hybridMultilevel"/>
    <w:tmpl w:val="FDFAF186"/>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EB35AD"/>
    <w:multiLevelType w:val="hybridMultilevel"/>
    <w:tmpl w:val="F0DE170E"/>
    <w:lvl w:ilvl="0" w:tplc="D79ABB7A">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FD6567"/>
    <w:multiLevelType w:val="multilevel"/>
    <w:tmpl w:val="7ED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98585B"/>
    <w:multiLevelType w:val="hybridMultilevel"/>
    <w:tmpl w:val="EC5AC1E2"/>
    <w:lvl w:ilvl="0" w:tplc="AC9C578A">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7"/>
  </w:num>
  <w:num w:numId="3">
    <w:abstractNumId w:val="11"/>
  </w:num>
  <w:num w:numId="4">
    <w:abstractNumId w:val="37"/>
  </w:num>
  <w:num w:numId="5">
    <w:abstractNumId w:val="25"/>
  </w:num>
  <w:num w:numId="6">
    <w:abstractNumId w:val="23"/>
  </w:num>
  <w:num w:numId="7">
    <w:abstractNumId w:val="10"/>
  </w:num>
  <w:num w:numId="8">
    <w:abstractNumId w:val="20"/>
  </w:num>
  <w:num w:numId="9">
    <w:abstractNumId w:val="14"/>
  </w:num>
  <w:num w:numId="10">
    <w:abstractNumId w:val="18"/>
  </w:num>
  <w:num w:numId="11">
    <w:abstractNumId w:val="21"/>
  </w:num>
  <w:num w:numId="12">
    <w:abstractNumId w:val="30"/>
  </w:num>
  <w:num w:numId="13">
    <w:abstractNumId w:val="36"/>
  </w:num>
  <w:num w:numId="14">
    <w:abstractNumId w:val="27"/>
  </w:num>
  <w:num w:numId="15">
    <w:abstractNumId w:val="33"/>
  </w:num>
  <w:num w:numId="16">
    <w:abstractNumId w:val="34"/>
  </w:num>
  <w:num w:numId="17">
    <w:abstractNumId w:val="29"/>
  </w:num>
  <w:num w:numId="18">
    <w:abstractNumId w:val="26"/>
  </w:num>
  <w:num w:numId="19">
    <w:abstractNumId w:val="35"/>
  </w:num>
  <w:num w:numId="20">
    <w:abstractNumId w:val="19"/>
  </w:num>
  <w:num w:numId="21">
    <w:abstractNumId w:val="13"/>
  </w:num>
  <w:num w:numId="22">
    <w:abstractNumId w:val="22"/>
  </w:num>
  <w:num w:numId="23">
    <w:abstractNumId w:val="32"/>
  </w:num>
  <w:num w:numId="24">
    <w:abstractNumId w:val="16"/>
  </w:num>
  <w:num w:numId="25">
    <w:abstractNumId w:val="12"/>
  </w:num>
  <w:num w:numId="26">
    <w:abstractNumId w:val="31"/>
  </w:num>
  <w:num w:numId="27">
    <w:abstractNumId w:val="15"/>
  </w:num>
  <w:num w:numId="28">
    <w:abstractNumId w:val="2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C9"/>
    <w:rsid w:val="000F34FD"/>
    <w:rsid w:val="00151694"/>
    <w:rsid w:val="0046038C"/>
    <w:rsid w:val="005D674B"/>
    <w:rsid w:val="005E015B"/>
    <w:rsid w:val="006E4921"/>
    <w:rsid w:val="007117C9"/>
    <w:rsid w:val="0072049B"/>
    <w:rsid w:val="00746E6B"/>
    <w:rsid w:val="00774BFB"/>
    <w:rsid w:val="0081272B"/>
    <w:rsid w:val="00851245"/>
    <w:rsid w:val="008832B1"/>
    <w:rsid w:val="00A02840"/>
    <w:rsid w:val="00B53D3E"/>
    <w:rsid w:val="00BB4B21"/>
    <w:rsid w:val="00DA39F8"/>
    <w:rsid w:val="00EB1613"/>
    <w:rsid w:val="00FC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pPr>
      <w:ind w:left="720"/>
    </w:pPr>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rPr>
      <w:rFonts w:asciiTheme="minorHAnsi" w:hAnsiTheme="minorHAnsi"/>
      <w:sz w:val="19"/>
      <w:szCs w:val="19"/>
    </w:rPr>
  </w:style>
  <w:style w:type="paragraph" w:customStyle="1" w:styleId="SubmitResume">
    <w:name w:val="Submit Resume"/>
    <w:basedOn w:val="Normal"/>
    <w:rsid w:val="005D674B"/>
    <w:pPr>
      <w:spacing w:before="200"/>
    </w:pPr>
    <w:rPr>
      <w:rFonts w:cs="MS Shell Dlg"/>
      <w:i/>
      <w:color w:val="333399"/>
      <w:sz w:val="18"/>
      <w:szCs w:val="15"/>
    </w:rPr>
  </w:style>
  <w:style w:type="character" w:styleId="Hyperlink">
    <w:name w:val="Hyperlink"/>
    <w:basedOn w:val="DefaultParagraphFont"/>
    <w:rsid w:val="008832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pPr>
      <w:ind w:left="720"/>
    </w:pPr>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rPr>
      <w:rFonts w:asciiTheme="minorHAnsi" w:hAnsiTheme="minorHAnsi"/>
      <w:sz w:val="19"/>
      <w:szCs w:val="19"/>
    </w:rPr>
  </w:style>
  <w:style w:type="paragraph" w:customStyle="1" w:styleId="SubmitResume">
    <w:name w:val="Submit Resume"/>
    <w:basedOn w:val="Normal"/>
    <w:rsid w:val="005D674B"/>
    <w:pPr>
      <w:spacing w:before="200"/>
    </w:pPr>
    <w:rPr>
      <w:rFonts w:cs="MS Shell Dlg"/>
      <w:i/>
      <w:color w:val="333399"/>
      <w:sz w:val="18"/>
      <w:szCs w:val="15"/>
    </w:rPr>
  </w:style>
  <w:style w:type="character" w:styleId="Hyperlink">
    <w:name w:val="Hyperlink"/>
    <w:basedOn w:val="DefaultParagraphFont"/>
    <w:rsid w:val="008832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cameronqtk@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mocniak\Application%20Data\Microsoft\Templates\MN_HRGenerali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3BD4CBF-F340-4462-87D2-989A6AA1B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MN_HRGeneralistResume</Template>
  <TotalTime>0</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3832</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3</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2009-08-18T20:02:00Z</cp:lastPrinted>
  <dcterms:created xsi:type="dcterms:W3CDTF">2013-07-05T00:21:00Z</dcterms:created>
  <dcterms:modified xsi:type="dcterms:W3CDTF">2013-07-05T00:21:00Z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TC103622219990</vt:lpwstr>
  </property>
</Properties>
</file>