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4" w:type="dxa"/>
        <w:tblInd w:w="-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0"/>
        <w:gridCol w:w="20"/>
        <w:gridCol w:w="10062"/>
        <w:gridCol w:w="193"/>
        <w:gridCol w:w="179"/>
      </w:tblGrid>
      <w:tr w:rsidR="009C1A99" w14:paraId="0CD21C03" w14:textId="77777777" w:rsidTr="000464BF">
        <w:trPr>
          <w:gridBefore w:val="1"/>
          <w:wBefore w:w="270" w:type="dxa"/>
        </w:trPr>
        <w:tc>
          <w:tcPr>
            <w:tcW w:w="20" w:type="dxa"/>
            <w:shd w:val="clear" w:color="auto" w:fill="auto"/>
          </w:tcPr>
          <w:p w14:paraId="6C5378FB" w14:textId="77777777" w:rsidR="009C1A99" w:rsidRDefault="009C1A99"/>
        </w:tc>
        <w:tc>
          <w:tcPr>
            <w:tcW w:w="20" w:type="dxa"/>
            <w:shd w:val="clear" w:color="auto" w:fill="auto"/>
          </w:tcPr>
          <w:p w14:paraId="595516E4" w14:textId="77777777" w:rsidR="009C1A99" w:rsidRDefault="009C1A99"/>
        </w:tc>
        <w:tc>
          <w:tcPr>
            <w:tcW w:w="10434" w:type="dxa"/>
            <w:gridSpan w:val="3"/>
            <w:shd w:val="clear" w:color="auto" w:fill="auto"/>
          </w:tcPr>
          <w:p w14:paraId="60DC831B" w14:textId="633F854B" w:rsidR="000F170C" w:rsidRPr="009913AC" w:rsidRDefault="000F170C" w:rsidP="009913AC">
            <w:pPr>
              <w:pStyle w:val="Heading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Customer Service Experience</w:t>
            </w:r>
            <w:r w:rsidR="00B3496E">
              <w:rPr>
                <w:sz w:val="26"/>
                <w:szCs w:val="26"/>
              </w:rPr>
              <w:t xml:space="preserve"> – Denver, CO</w:t>
            </w:r>
          </w:p>
          <w:p w14:paraId="069E98C0" w14:textId="6DC7693A" w:rsidR="000F170C" w:rsidRPr="00F83174" w:rsidRDefault="00EA0D25" w:rsidP="000F170C">
            <w:pPr>
              <w:pStyle w:val="Heading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9438476"/>
                <w:placeholder>
                  <w:docPart w:val="D7985817D241894AB746962E0F835849"/>
                </w:placeholder>
              </w:sdtPr>
              <w:sdtEndPr/>
              <w:sdtContent>
                <w:r w:rsidR="00B3496E">
                  <w:rPr>
                    <w:sz w:val="24"/>
                    <w:szCs w:val="24"/>
                  </w:rPr>
                  <w:t>Center Partners</w:t>
                </w:r>
              </w:sdtContent>
            </w:sdt>
            <w:r w:rsidR="000F170C" w:rsidRPr="00F83174">
              <w:rPr>
                <w:sz w:val="24"/>
                <w:szCs w:val="24"/>
              </w:rPr>
              <w:tab/>
            </w:r>
            <w:r w:rsidR="00B3496E">
              <w:rPr>
                <w:sz w:val="24"/>
                <w:szCs w:val="24"/>
              </w:rPr>
              <w:t>September 2010 – June 2011</w:t>
            </w:r>
          </w:p>
          <w:sdt>
            <w:sdtPr>
              <w:rPr>
                <w:sz w:val="22"/>
              </w:rPr>
              <w:id w:val="1864160692"/>
              <w:placeholder>
                <w:docPart w:val="90C9A71E87AAAE479432A7BC2E6C29A5"/>
              </w:placeholder>
            </w:sdtPr>
            <w:sdtEndPr/>
            <w:sdtContent>
              <w:p w14:paraId="402346BC" w14:textId="77777777" w:rsidR="00851083" w:rsidRDefault="00B3496E" w:rsidP="00851083">
                <w:pPr>
                  <w:pStyle w:val="BodyText"/>
                  <w:spacing w:after="0"/>
                  <w:rPr>
                    <w:sz w:val="22"/>
                  </w:rPr>
                </w:pPr>
                <w:r>
                  <w:rPr>
                    <w:sz w:val="22"/>
                  </w:rPr>
                  <w:t>Telesales Representative -</w:t>
                </w:r>
                <w:r w:rsidR="000545E3">
                  <w:rPr>
                    <w:sz w:val="22"/>
                  </w:rPr>
                  <w:t xml:space="preserve"> </w:t>
                </w:r>
                <w:r w:rsidR="000545E3">
                  <w:rPr>
                    <w:rFonts w:asciiTheme="majorHAnsi" w:eastAsia="Times New Roman" w:hAnsiTheme="majorHAnsi" w:cs="Times New Roman"/>
                    <w:color w:val="000000"/>
                    <w:sz w:val="22"/>
                  </w:rPr>
                  <w:t>P</w:t>
                </w:r>
                <w:r w:rsidRPr="001551A7">
                  <w:rPr>
                    <w:rFonts w:asciiTheme="majorHAnsi" w:eastAsia="Times New Roman" w:hAnsiTheme="majorHAnsi" w:cs="Times New Roman"/>
                    <w:color w:val="000000"/>
                    <w:sz w:val="22"/>
                  </w:rPr>
                  <w:t xml:space="preserve">rovided </w:t>
                </w:r>
                <w:r w:rsidR="00A53003" w:rsidRPr="001551A7">
                  <w:rPr>
                    <w:rFonts w:asciiTheme="majorHAnsi" w:eastAsia="Times New Roman" w:hAnsiTheme="majorHAnsi" w:cs="Times New Roman"/>
                    <w:color w:val="000000"/>
                    <w:sz w:val="22"/>
                  </w:rPr>
                  <w:t>T-Mobile</w:t>
                </w:r>
                <w:r w:rsidRPr="001551A7">
                  <w:rPr>
                    <w:rFonts w:asciiTheme="majorHAnsi" w:eastAsia="Times New Roman" w:hAnsiTheme="majorHAnsi" w:cs="Times New Roman"/>
                    <w:color w:val="000000"/>
                    <w:sz w:val="22"/>
                  </w:rPr>
                  <w:t xml:space="preserve"> customers with technical knowledge when deciding which smartphone to purchase. I attended meetings with brand ambassadors from various phone companies to increase my sales ratio. It was important to be able to "right fit" customers during a five minute phone call.</w:t>
                </w:r>
                <w:r w:rsidRPr="001551A7">
                  <w:rPr>
                    <w:rStyle w:val="apple-converted-space"/>
                    <w:rFonts w:asciiTheme="majorHAnsi" w:eastAsia="Times New Roman" w:hAnsiTheme="majorHAnsi" w:cs="Times New Roman"/>
                    <w:color w:val="000000"/>
                    <w:sz w:val="22"/>
                  </w:rPr>
                  <w:t> </w:t>
                </w:r>
                <w:r>
                  <w:rPr>
                    <w:sz w:val="22"/>
                  </w:rPr>
                  <w:t xml:space="preserve"> </w:t>
                </w:r>
              </w:p>
              <w:p w14:paraId="7AFEAA6B" w14:textId="77777777" w:rsidR="00A31E8E" w:rsidRDefault="00851083" w:rsidP="00851083">
                <w:pPr>
                  <w:pStyle w:val="BodyText"/>
                  <w:spacing w:after="0"/>
                  <w:rPr>
                    <w:sz w:val="22"/>
                  </w:rPr>
                </w:pPr>
                <w:r>
                  <w:rPr>
                    <w:sz w:val="22"/>
                  </w:rPr>
                  <w:t>Reference:  Sheryl Frey/Floor Supervisor – 970-412-7529</w:t>
                </w:r>
              </w:p>
              <w:p w14:paraId="5410351A" w14:textId="16DCC981" w:rsidR="009C1A99" w:rsidRPr="00F83174" w:rsidRDefault="00EA0D25" w:rsidP="00851083">
                <w:pPr>
                  <w:pStyle w:val="BodyText"/>
                  <w:spacing w:after="0"/>
                  <w:rPr>
                    <w:sz w:val="22"/>
                  </w:rPr>
                </w:pPr>
              </w:p>
            </w:sdtContent>
          </w:sdt>
        </w:tc>
      </w:tr>
      <w:tr w:rsidR="00385319" w:rsidRPr="00F83174" w14:paraId="2E6B2E70" w14:textId="77777777" w:rsidTr="000464BF">
        <w:trPr>
          <w:gridBefore w:val="1"/>
          <w:gridAfter w:val="2"/>
          <w:wBefore w:w="270" w:type="dxa"/>
          <w:wAfter w:w="372" w:type="dxa"/>
          <w:cantSplit/>
          <w:trHeight w:val="1134"/>
        </w:trPr>
        <w:tc>
          <w:tcPr>
            <w:tcW w:w="10102" w:type="dxa"/>
            <w:gridSpan w:val="3"/>
            <w:shd w:val="clear" w:color="auto" w:fill="auto"/>
          </w:tcPr>
          <w:p w14:paraId="3ACE178E" w14:textId="6BE39BC8" w:rsidR="00AB13A9" w:rsidRDefault="000464BF" w:rsidP="00AB13A9">
            <w:pPr>
              <w:pStyle w:val="Heading1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Technical </w:t>
            </w:r>
            <w:r w:rsidR="00385319" w:rsidRPr="00F83174">
              <w:rPr>
                <w:sz w:val="26"/>
                <w:szCs w:val="26"/>
              </w:rPr>
              <w:t>Experience</w:t>
            </w:r>
            <w:r w:rsidR="00AB13A9">
              <w:rPr>
                <w:sz w:val="26"/>
                <w:szCs w:val="26"/>
              </w:rPr>
              <w:t xml:space="preserve"> – Denver. CO</w:t>
            </w:r>
          </w:p>
          <w:p w14:paraId="03E0AB84" w14:textId="77777777" w:rsidR="00AB13A9" w:rsidRDefault="00AB13A9" w:rsidP="00AB13A9">
            <w:pPr>
              <w:pStyle w:val="Heading1"/>
              <w:spacing w:before="0" w:after="0"/>
              <w:rPr>
                <w:sz w:val="26"/>
                <w:szCs w:val="26"/>
              </w:rPr>
            </w:pPr>
          </w:p>
          <w:p w14:paraId="21DB437F" w14:textId="0F6A80ED" w:rsidR="00F53F99" w:rsidRPr="00AB13A9" w:rsidRDefault="00F53F99" w:rsidP="00AB13A9">
            <w:pPr>
              <w:pStyle w:val="Heading1"/>
              <w:spacing w:before="0" w:after="0"/>
              <w:rPr>
                <w:sz w:val="26"/>
                <w:szCs w:val="26"/>
              </w:rPr>
            </w:pPr>
            <w:r>
              <w:t>Progressive Roofing and Other (Tradesmen)           March 2013 – Present</w:t>
            </w:r>
          </w:p>
          <w:p w14:paraId="33B780F7" w14:textId="215BDC8F" w:rsidR="00F53F99" w:rsidRDefault="00F53F99" w:rsidP="00F53F99">
            <w:pPr>
              <w:pStyle w:val="BodyText"/>
              <w:spacing w:after="30"/>
              <w:rPr>
                <w:sz w:val="22"/>
              </w:rPr>
            </w:pPr>
            <w:r>
              <w:rPr>
                <w:sz w:val="22"/>
              </w:rPr>
              <w:t>Worked on a roofing project along the flight line at Buckley Air Force Base.  Insulation was installed along with sheetrock tiles.</w:t>
            </w:r>
          </w:p>
          <w:p w14:paraId="347AE21A" w14:textId="1E7FD598" w:rsidR="009913AC" w:rsidRPr="00F53F99" w:rsidRDefault="00EA0D25" w:rsidP="00F53F99">
            <w:pPr>
              <w:pStyle w:val="BodyText"/>
              <w:spacing w:after="30"/>
              <w:rPr>
                <w:sz w:val="22"/>
              </w:rPr>
            </w:pPr>
            <w:r>
              <w:rPr>
                <w:sz w:val="22"/>
              </w:rPr>
              <w:t>Reference: John Riehle/Recruiter – 302-236-8914</w:t>
            </w:r>
            <w:bookmarkStart w:id="0" w:name="_GoBack"/>
            <w:bookmarkEnd w:id="0"/>
          </w:p>
          <w:p w14:paraId="32DF5B49" w14:textId="5C2918F6" w:rsidR="00385319" w:rsidRPr="00F83174" w:rsidRDefault="00385319">
            <w:pPr>
              <w:pStyle w:val="Heading2"/>
              <w:rPr>
                <w:sz w:val="24"/>
                <w:szCs w:val="24"/>
              </w:rPr>
            </w:pPr>
            <w:r w:rsidRPr="00F83174">
              <w:rPr>
                <w:sz w:val="24"/>
                <w:szCs w:val="24"/>
              </w:rPr>
              <w:t>Core Laboratories</w:t>
            </w:r>
            <w:r w:rsidR="00F53F99">
              <w:rPr>
                <w:sz w:val="24"/>
                <w:szCs w:val="24"/>
              </w:rPr>
              <w:t xml:space="preserve"> (Aerotek)</w:t>
            </w:r>
            <w:r w:rsidRPr="00F8317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April 2012 – January </w:t>
            </w:r>
            <w:r w:rsidRPr="00F83174">
              <w:rPr>
                <w:sz w:val="24"/>
                <w:szCs w:val="24"/>
              </w:rPr>
              <w:t>2013</w:t>
            </w:r>
          </w:p>
          <w:sdt>
            <w:sdtPr>
              <w:rPr>
                <w:sz w:val="22"/>
              </w:rPr>
              <w:id w:val="9459741"/>
              <w:placeholder>
                <w:docPart w:val="1790BED20450FE4B8802ACFC460D3787"/>
              </w:placeholder>
            </w:sdtPr>
            <w:sdtEndPr/>
            <w:sdtContent>
              <w:p w14:paraId="1A07E063" w14:textId="4BDD11BF" w:rsidR="00851083" w:rsidRDefault="00385319" w:rsidP="00851083">
                <w:pPr>
                  <w:pStyle w:val="BodyText"/>
                  <w:spacing w:after="0"/>
                  <w:rPr>
                    <w:sz w:val="22"/>
                  </w:rPr>
                </w:pPr>
                <w:r>
                  <w:rPr>
                    <w:sz w:val="22"/>
                  </w:rPr>
                  <w:t xml:space="preserve">Core Analyst - </w:t>
                </w:r>
                <w:r w:rsidRPr="00F83174">
                  <w:rPr>
                    <w:sz w:val="22"/>
                  </w:rPr>
                  <w:t>Travelled th</w:t>
                </w:r>
                <w:r w:rsidR="00A31E8E">
                  <w:rPr>
                    <w:sz w:val="22"/>
                  </w:rPr>
                  <w:t>roughout the Midwest to oil platforms</w:t>
                </w:r>
                <w:r w:rsidRPr="00F83174">
                  <w:rPr>
                    <w:sz w:val="22"/>
                  </w:rPr>
                  <w:t xml:space="preserve"> to process core. This is the geological formation in the area of drilling.  These rocks were sent back to the laboratory for analysis.</w:t>
                </w:r>
              </w:p>
              <w:p w14:paraId="3DBDC521" w14:textId="2A257E36" w:rsidR="00385319" w:rsidRPr="00F83174" w:rsidRDefault="00851083" w:rsidP="00851083">
                <w:pPr>
                  <w:pStyle w:val="BodyText"/>
                  <w:spacing w:after="0"/>
                  <w:rPr>
                    <w:sz w:val="22"/>
                  </w:rPr>
                </w:pPr>
                <w:r>
                  <w:rPr>
                    <w:sz w:val="22"/>
                  </w:rPr>
                  <w:t>Reference: Jeff Craig/Laboratory Supervisor – 303-257-9244</w:t>
                </w:r>
              </w:p>
            </w:sdtContent>
          </w:sdt>
          <w:p w14:paraId="34405303" w14:textId="2FAF8C5B" w:rsidR="00385319" w:rsidRPr="00F83174" w:rsidRDefault="00EA0D25">
            <w:pPr>
              <w:pStyle w:val="Heading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459744"/>
                <w:placeholder>
                  <w:docPart w:val="36A3B31C7D7B804FA865A5B7B3AC363E"/>
                </w:placeholder>
              </w:sdtPr>
              <w:sdtEndPr/>
              <w:sdtContent>
                <w:r w:rsidR="00385319" w:rsidRPr="00F83174">
                  <w:rPr>
                    <w:sz w:val="24"/>
                    <w:szCs w:val="24"/>
                  </w:rPr>
                  <w:t>Solar City/Custom Solar</w:t>
                </w:r>
                <w:r w:rsidR="00F53F99">
                  <w:rPr>
                    <w:sz w:val="24"/>
                    <w:szCs w:val="24"/>
                  </w:rPr>
                  <w:t xml:space="preserve"> (Aerotek)</w:t>
                </w:r>
              </w:sdtContent>
            </w:sdt>
            <w:r w:rsidR="00385319" w:rsidRPr="00F83174">
              <w:rPr>
                <w:sz w:val="24"/>
                <w:szCs w:val="24"/>
              </w:rPr>
              <w:tab/>
            </w:r>
            <w:r w:rsidR="00385319">
              <w:rPr>
                <w:sz w:val="24"/>
                <w:szCs w:val="24"/>
              </w:rPr>
              <w:t xml:space="preserve">October 2011 – March </w:t>
            </w:r>
            <w:r w:rsidR="00385319" w:rsidRPr="00F83174">
              <w:rPr>
                <w:sz w:val="24"/>
                <w:szCs w:val="24"/>
              </w:rPr>
              <w:t>2012</w:t>
            </w:r>
          </w:p>
          <w:sdt>
            <w:sdtPr>
              <w:rPr>
                <w:sz w:val="22"/>
              </w:rPr>
              <w:id w:val="9459745"/>
              <w:placeholder>
                <w:docPart w:val="D70230B8C50792478560F6CFE4C77272"/>
              </w:placeholder>
            </w:sdtPr>
            <w:sdtEndPr/>
            <w:sdtContent>
              <w:p w14:paraId="26CFBB43" w14:textId="77777777" w:rsidR="000464BF" w:rsidRDefault="00385319" w:rsidP="000464BF">
                <w:pPr>
                  <w:pStyle w:val="BodyText"/>
                  <w:spacing w:after="120"/>
                  <w:rPr>
                    <w:sz w:val="22"/>
                  </w:rPr>
                </w:pPr>
                <w:r>
                  <w:rPr>
                    <w:sz w:val="22"/>
                  </w:rPr>
                  <w:t xml:space="preserve">PV Installer - </w:t>
                </w:r>
                <w:r w:rsidRPr="00F83174">
                  <w:rPr>
                    <w:sz w:val="22"/>
                  </w:rPr>
                  <w:t>Installed solar panels on the roofs of schools and department stores.  Work was performed in ice and snow.</w:t>
                </w:r>
                <w:r>
                  <w:rPr>
                    <w:sz w:val="22"/>
                  </w:rPr>
                  <w:t xml:space="preserve">  An array diagram was followed to ensure proper weight distribution.</w:t>
                </w:r>
              </w:p>
            </w:sdtContent>
          </w:sdt>
          <w:sdt>
            <w:sdtPr>
              <w:rPr>
                <w:sz w:val="22"/>
              </w:rPr>
              <w:id w:val="9459747"/>
              <w:placeholder>
                <w:docPart w:val="97527BFB34226046940ACBFC9D05ADA1"/>
              </w:placeholder>
            </w:sdtPr>
            <w:sdtEndPr/>
            <w:sdtContent>
              <w:p w14:paraId="39935029" w14:textId="33CEB739" w:rsidR="000464BF" w:rsidRPr="000464BF" w:rsidRDefault="000464BF" w:rsidP="000464BF">
                <w:pPr>
                  <w:pStyle w:val="BodyText"/>
                  <w:spacing w:after="120"/>
                  <w:rPr>
                    <w:b/>
                    <w:sz w:val="22"/>
                  </w:rPr>
                </w:pPr>
                <w:r w:rsidRPr="000464BF">
                  <w:rPr>
                    <w:b/>
                    <w:sz w:val="26"/>
                    <w:szCs w:val="26"/>
                  </w:rPr>
                  <w:t>Teaching Experience</w:t>
                </w:r>
                <w:r>
                  <w:rPr>
                    <w:b/>
                    <w:sz w:val="26"/>
                    <w:szCs w:val="26"/>
                  </w:rPr>
                  <w:t xml:space="preserve"> – South Korea</w:t>
                </w:r>
              </w:p>
              <w:p w14:paraId="1F2F1DC0" w14:textId="018FEC14" w:rsidR="000464BF" w:rsidRPr="00F83174" w:rsidRDefault="00EA0D25" w:rsidP="000464BF">
                <w:pPr>
                  <w:pStyle w:val="Heading2"/>
                  <w:rPr>
                    <w:sz w:val="22"/>
                    <w:szCs w:val="22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310388176"/>
                    <w:placeholder>
                      <w:docPart w:val="38FE93051DFAB94A8DD1B4F47A1FEFB1"/>
                    </w:placeholder>
                  </w:sdtPr>
                  <w:sdtEndPr/>
                  <w:sdtContent>
                    <w:r w:rsidR="000464BF">
                      <w:rPr>
                        <w:sz w:val="24"/>
                        <w:szCs w:val="24"/>
                      </w:rPr>
                      <w:t>Rainbow/BIT English Institute</w:t>
                    </w:r>
                  </w:sdtContent>
                </w:sdt>
                <w:r w:rsidR="000464BF" w:rsidRPr="00F83174">
                  <w:rPr>
                    <w:sz w:val="24"/>
                    <w:szCs w:val="24"/>
                  </w:rPr>
                  <w:tab/>
                </w:r>
                <w:r w:rsidR="000464BF">
                  <w:rPr>
                    <w:sz w:val="24"/>
                    <w:szCs w:val="24"/>
                  </w:rPr>
                  <w:t>January 2003 – February 2005</w:t>
                </w:r>
              </w:p>
              <w:p w14:paraId="66A3A12D" w14:textId="43BA01D6" w:rsidR="00385319" w:rsidRPr="00F83174" w:rsidRDefault="00851083" w:rsidP="000464BF">
                <w:pPr>
                  <w:pStyle w:val="BodyText"/>
                  <w:rPr>
                    <w:sz w:val="22"/>
                  </w:rPr>
                </w:pPr>
                <w:r>
                  <w:rPr>
                    <w:sz w:val="22"/>
                  </w:rPr>
                  <w:t>English Teacher – U</w:t>
                </w:r>
                <w:r w:rsidR="000464BF">
                  <w:rPr>
                    <w:sz w:val="22"/>
                  </w:rPr>
                  <w:t>sed music, games, and events to entertain children while they lea</w:t>
                </w:r>
                <w:r w:rsidR="004A16E9">
                  <w:rPr>
                    <w:sz w:val="22"/>
                  </w:rPr>
                  <w:t>rned English.  I worked at two different schools.</w:t>
                </w:r>
              </w:p>
            </w:sdtContent>
          </w:sdt>
        </w:tc>
      </w:tr>
      <w:tr w:rsidR="009C1A99" w:rsidRPr="00F83174" w14:paraId="02950B63" w14:textId="77777777" w:rsidTr="000464BF">
        <w:trPr>
          <w:gridAfter w:val="1"/>
          <w:wAfter w:w="179" w:type="dxa"/>
        </w:trPr>
        <w:tc>
          <w:tcPr>
            <w:tcW w:w="270" w:type="dxa"/>
            <w:shd w:val="clear" w:color="auto" w:fill="auto"/>
          </w:tcPr>
          <w:p w14:paraId="5F4BE5E9" w14:textId="77777777" w:rsidR="009C1A99" w:rsidRPr="00F83174" w:rsidRDefault="009C1A99">
            <w:pPr>
              <w:rPr>
                <w:sz w:val="22"/>
              </w:rPr>
            </w:pPr>
          </w:p>
        </w:tc>
        <w:tc>
          <w:tcPr>
            <w:tcW w:w="20" w:type="dxa"/>
            <w:shd w:val="clear" w:color="auto" w:fill="auto"/>
          </w:tcPr>
          <w:p w14:paraId="7DC00DFB" w14:textId="77777777" w:rsidR="009C1A99" w:rsidRPr="00F83174" w:rsidRDefault="009C1A99">
            <w:pPr>
              <w:rPr>
                <w:sz w:val="22"/>
              </w:rPr>
            </w:pPr>
          </w:p>
        </w:tc>
        <w:tc>
          <w:tcPr>
            <w:tcW w:w="10275" w:type="dxa"/>
            <w:gridSpan w:val="3"/>
            <w:shd w:val="clear" w:color="auto" w:fill="auto"/>
          </w:tcPr>
          <w:p w14:paraId="4BE55D6E" w14:textId="77777777" w:rsidR="009C1A99" w:rsidRPr="00F83174" w:rsidRDefault="00A87D11">
            <w:pPr>
              <w:pStyle w:val="Heading1"/>
              <w:rPr>
                <w:sz w:val="26"/>
                <w:szCs w:val="26"/>
              </w:rPr>
            </w:pPr>
            <w:r w:rsidRPr="00F83174">
              <w:rPr>
                <w:sz w:val="26"/>
                <w:szCs w:val="26"/>
              </w:rPr>
              <w:t>Education</w:t>
            </w:r>
          </w:p>
          <w:p w14:paraId="393E198E" w14:textId="218915D5" w:rsidR="009C1A99" w:rsidRDefault="00EA0D25" w:rsidP="00A31E8E">
            <w:pPr>
              <w:pStyle w:val="Heading2"/>
              <w:spacing w:before="0"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459748"/>
                <w:placeholder>
                  <w:docPart w:val="A341D543C890584BA04A5F9FC7B96D28"/>
                </w:placeholder>
              </w:sdtPr>
              <w:sdtEndPr/>
              <w:sdtContent>
                <w:r w:rsidR="007977B9" w:rsidRPr="00F83174">
                  <w:rPr>
                    <w:sz w:val="24"/>
                    <w:szCs w:val="24"/>
                  </w:rPr>
                  <w:t>University of Georgia</w:t>
                </w:r>
              </w:sdtContent>
            </w:sdt>
            <w:r w:rsidR="00A87D11" w:rsidRPr="00F83174">
              <w:rPr>
                <w:sz w:val="24"/>
                <w:szCs w:val="24"/>
              </w:rPr>
              <w:tab/>
            </w:r>
            <w:r w:rsidR="00B3496E">
              <w:rPr>
                <w:sz w:val="24"/>
                <w:szCs w:val="24"/>
              </w:rPr>
              <w:t xml:space="preserve">September 1997 – </w:t>
            </w:r>
            <w:r w:rsidR="00A31E8E">
              <w:rPr>
                <w:sz w:val="24"/>
                <w:szCs w:val="24"/>
              </w:rPr>
              <w:t>December 2001</w:t>
            </w:r>
          </w:p>
          <w:p w14:paraId="16E97C3E" w14:textId="165022E1" w:rsidR="009913AC" w:rsidRPr="009913AC" w:rsidRDefault="009913AC" w:rsidP="009913AC">
            <w:pPr>
              <w:pStyle w:val="BodyText"/>
              <w:rPr>
                <w:sz w:val="22"/>
              </w:rPr>
            </w:pPr>
            <w:r w:rsidRPr="009913AC">
              <w:rPr>
                <w:sz w:val="22"/>
              </w:rPr>
              <w:t>Ecology Degree</w:t>
            </w:r>
          </w:p>
          <w:p w14:paraId="148D0F6A" w14:textId="6AD48DC8" w:rsidR="009C1A99" w:rsidRPr="00F83174" w:rsidRDefault="009C1A99" w:rsidP="00F53F99">
            <w:pPr>
              <w:pStyle w:val="BodyText"/>
              <w:rPr>
                <w:sz w:val="22"/>
              </w:rPr>
            </w:pPr>
          </w:p>
        </w:tc>
      </w:tr>
    </w:tbl>
    <w:p w14:paraId="57EF3399" w14:textId="77777777" w:rsidR="009C1A99" w:rsidRPr="00F83174" w:rsidRDefault="009C1A99" w:rsidP="00A31E8E">
      <w:pPr>
        <w:spacing w:line="240" w:lineRule="auto"/>
        <w:rPr>
          <w:sz w:val="22"/>
        </w:rPr>
      </w:pPr>
    </w:p>
    <w:sectPr w:rsidR="009C1A99" w:rsidRPr="00F83174" w:rsidSect="009C1A99"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9B930" w14:textId="77777777" w:rsidR="000464BF" w:rsidRDefault="000464BF">
      <w:pPr>
        <w:spacing w:line="240" w:lineRule="auto"/>
      </w:pPr>
      <w:r>
        <w:separator/>
      </w:r>
    </w:p>
  </w:endnote>
  <w:endnote w:type="continuationSeparator" w:id="0">
    <w:p w14:paraId="242B48CC" w14:textId="77777777" w:rsidR="000464BF" w:rsidRDefault="00046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FC508" w14:textId="77777777" w:rsidR="000464BF" w:rsidRDefault="000464BF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913A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B522C" w14:textId="77777777" w:rsidR="000464BF" w:rsidRDefault="000464BF">
      <w:pPr>
        <w:spacing w:line="240" w:lineRule="auto"/>
      </w:pPr>
      <w:r>
        <w:separator/>
      </w:r>
    </w:p>
  </w:footnote>
  <w:footnote w:type="continuationSeparator" w:id="0">
    <w:p w14:paraId="1EFF8A35" w14:textId="77777777" w:rsidR="000464BF" w:rsidRDefault="000464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EDFE3" w14:textId="77777777" w:rsidR="000464BF" w:rsidRDefault="000464BF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Craig Callaway</w:instrText>
      </w:r>
    </w:fldSimple>
    <w:r>
      <w:instrText xml:space="preserve">="" "[Your Name]" </w:instrText>
    </w:r>
    <w:fldSimple w:instr=" USERNAME ">
      <w:r>
        <w:rPr>
          <w:noProof/>
        </w:rPr>
        <w:instrText>Craig Callaway</w:instrText>
      </w:r>
    </w:fldSimple>
    <w:r>
      <w:fldChar w:fldCharType="separate"/>
    </w:r>
    <w:r>
      <w:rPr>
        <w:noProof/>
      </w:rPr>
      <w:instrText>Craig Callaway</w:instrText>
    </w:r>
    <w:r>
      <w:fldChar w:fldCharType="end"/>
    </w:r>
    <w:r>
      <w:instrText xml:space="preserve"> \* MERGEFORMAT</w:instrText>
    </w:r>
    <w:r>
      <w:fldChar w:fldCharType="separate"/>
    </w:r>
    <w:r w:rsidR="00EA0D25">
      <w:t xml:space="preserve">Craig </w:t>
    </w:r>
    <w:r w:rsidR="00EA0D25">
      <w:rPr>
        <w:noProof/>
      </w:rPr>
      <w:t>Callaway</w:t>
    </w:r>
    <w:r>
      <w:fldChar w:fldCharType="end"/>
    </w:r>
  </w:p>
  <w:p w14:paraId="02B47014" w14:textId="77777777" w:rsidR="000464BF" w:rsidRDefault="000464BF" w:rsidP="00A82BE3">
    <w:pPr>
      <w:pStyle w:val="ContactDetails"/>
      <w:spacing w:after="120"/>
      <w:rPr>
        <w:sz w:val="20"/>
        <w:szCs w:val="20"/>
      </w:rPr>
    </w:pPr>
    <w:r w:rsidRPr="00F83174">
      <w:rPr>
        <w:sz w:val="20"/>
        <w:szCs w:val="20"/>
      </w:rPr>
      <w:t>8730 Oakwood St.  Westminster, CO 80031</w:t>
    </w:r>
  </w:p>
  <w:p w14:paraId="6D26A78F" w14:textId="5F3C6849" w:rsidR="000464BF" w:rsidRPr="00AC00B4" w:rsidRDefault="000464BF" w:rsidP="00A82BE3">
    <w:pPr>
      <w:pStyle w:val="ContactDetails"/>
      <w:spacing w:after="120"/>
      <w:rPr>
        <w:sz w:val="20"/>
        <w:szCs w:val="20"/>
      </w:rPr>
    </w:pPr>
    <w:r w:rsidRPr="00F83174">
      <w:rPr>
        <w:sz w:val="20"/>
        <w:szCs w:val="20"/>
      </w:rPr>
      <w:t>Phone: 970-581-2196  Email:  craig.callaway@gmail.com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B8CA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A01C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1A0F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FCF3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57E11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4CF2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0FF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CA95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CCB3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FC0F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35D9C"/>
    <w:rsid w:val="000464BF"/>
    <w:rsid w:val="000545E3"/>
    <w:rsid w:val="000F170C"/>
    <w:rsid w:val="001551A7"/>
    <w:rsid w:val="00193A8C"/>
    <w:rsid w:val="002A3729"/>
    <w:rsid w:val="002E5975"/>
    <w:rsid w:val="00335D9C"/>
    <w:rsid w:val="00357C9E"/>
    <w:rsid w:val="003733D7"/>
    <w:rsid w:val="00385319"/>
    <w:rsid w:val="004A16E9"/>
    <w:rsid w:val="004F33F1"/>
    <w:rsid w:val="0057311B"/>
    <w:rsid w:val="005A78A1"/>
    <w:rsid w:val="005E107F"/>
    <w:rsid w:val="0068033C"/>
    <w:rsid w:val="006A65DA"/>
    <w:rsid w:val="007058A2"/>
    <w:rsid w:val="00791CC6"/>
    <w:rsid w:val="007977B9"/>
    <w:rsid w:val="007F2FAB"/>
    <w:rsid w:val="00851083"/>
    <w:rsid w:val="00881BCB"/>
    <w:rsid w:val="009913AC"/>
    <w:rsid w:val="009C1A99"/>
    <w:rsid w:val="009D3FA2"/>
    <w:rsid w:val="00A130C3"/>
    <w:rsid w:val="00A31E8E"/>
    <w:rsid w:val="00A53003"/>
    <w:rsid w:val="00A57901"/>
    <w:rsid w:val="00A82BE3"/>
    <w:rsid w:val="00A87D11"/>
    <w:rsid w:val="00AB13A9"/>
    <w:rsid w:val="00AC00B4"/>
    <w:rsid w:val="00B3496E"/>
    <w:rsid w:val="00B94276"/>
    <w:rsid w:val="00D87E95"/>
    <w:rsid w:val="00DB69F2"/>
    <w:rsid w:val="00DF052C"/>
    <w:rsid w:val="00EA0D25"/>
    <w:rsid w:val="00F05AE1"/>
    <w:rsid w:val="00F53F99"/>
    <w:rsid w:val="00F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FE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1A99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9C1A99"/>
    <w:pPr>
      <w:keepNext/>
      <w:keepLines/>
      <w:spacing w:before="4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9C1A99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A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F8F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A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F8F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1A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B7B7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1A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B7B7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1A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1A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1A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9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1A9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rsid w:val="009C1A99"/>
    <w:pPr>
      <w:tabs>
        <w:tab w:val="center" w:pos="4680"/>
        <w:tab w:val="right" w:pos="9360"/>
      </w:tabs>
      <w:spacing w:before="200"/>
      <w:jc w:val="right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rsid w:val="009C1A99"/>
    <w:rPr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rsid w:val="009C1A99"/>
    <w:pPr>
      <w:spacing w:after="120"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C1A9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C1A99"/>
    <w:pPr>
      <w:spacing w:before="120" w:after="240" w:line="264" w:lineRule="auto"/>
    </w:pPr>
    <w:rPr>
      <w:b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9C1A99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9C1A99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1A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C1A99"/>
  </w:style>
  <w:style w:type="paragraph" w:styleId="BlockText">
    <w:name w:val="Block Text"/>
    <w:basedOn w:val="Normal"/>
    <w:semiHidden/>
    <w:unhideWhenUsed/>
    <w:rsid w:val="009C1A99"/>
    <w:pPr>
      <w:pBdr>
        <w:top w:val="single" w:sz="2" w:space="10" w:color="F8F8F8" w:themeColor="accent1" w:shadow="1"/>
        <w:left w:val="single" w:sz="2" w:space="10" w:color="F8F8F8" w:themeColor="accent1" w:shadow="1"/>
        <w:bottom w:val="single" w:sz="2" w:space="10" w:color="F8F8F8" w:themeColor="accent1" w:shadow="1"/>
        <w:right w:val="single" w:sz="2" w:space="10" w:color="F8F8F8" w:themeColor="accent1" w:shadow="1"/>
      </w:pBdr>
      <w:ind w:left="1152" w:right="1152"/>
    </w:pPr>
    <w:rPr>
      <w:i/>
      <w:iCs/>
      <w:color w:val="F8F8F8" w:themeColor="accent1"/>
    </w:rPr>
  </w:style>
  <w:style w:type="paragraph" w:styleId="BodyText2">
    <w:name w:val="Body Text 2"/>
    <w:basedOn w:val="Normal"/>
    <w:link w:val="BodyText2Char"/>
    <w:semiHidden/>
    <w:unhideWhenUsed/>
    <w:rsid w:val="009C1A9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C1A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C1A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C1A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C1A99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9C1A99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9C1A9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C1A99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9C1A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C1A99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C1A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C1A9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C1A99"/>
    <w:pPr>
      <w:spacing w:after="200" w:line="240" w:lineRule="auto"/>
    </w:pPr>
    <w:rPr>
      <w:b/>
      <w:bCs/>
      <w:color w:val="F8F8F8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C1A9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9C1A99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1A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C1A99"/>
  </w:style>
  <w:style w:type="character" w:customStyle="1" w:styleId="DateChar">
    <w:name w:val="Date Char"/>
    <w:basedOn w:val="DefaultParagraphFont"/>
    <w:link w:val="Date"/>
    <w:semiHidden/>
    <w:rsid w:val="009C1A99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C1A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C1A9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C1A99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1A9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C1A9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C1A9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C1A99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9C1A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C1A99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9C1A99"/>
    <w:rPr>
      <w:rFonts w:asciiTheme="majorHAnsi" w:eastAsiaTheme="majorEastAsia" w:hAnsiTheme="majorHAnsi" w:cstheme="majorBidi"/>
      <w:b/>
      <w:bCs/>
      <w:color w:val="F8F8F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9C1A99"/>
    <w:rPr>
      <w:rFonts w:asciiTheme="majorHAnsi" w:eastAsiaTheme="majorEastAsia" w:hAnsiTheme="majorHAnsi" w:cstheme="majorBidi"/>
      <w:b/>
      <w:bCs/>
      <w:i/>
      <w:iCs/>
      <w:color w:val="F8F8F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9C1A99"/>
    <w:rPr>
      <w:rFonts w:asciiTheme="majorHAnsi" w:eastAsiaTheme="majorEastAsia" w:hAnsiTheme="majorHAnsi" w:cstheme="majorBidi"/>
      <w:color w:val="7B7B7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9C1A99"/>
    <w:rPr>
      <w:rFonts w:asciiTheme="majorHAnsi" w:eastAsiaTheme="majorEastAsia" w:hAnsiTheme="majorHAnsi" w:cstheme="majorBidi"/>
      <w:i/>
      <w:iCs/>
      <w:color w:val="7B7B7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9C1A9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9C1A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C1A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C1A9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C1A99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C1A9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C1A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C1A99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C1A99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C1A99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C1A99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C1A99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C1A99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C1A99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C1A99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C1A99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C1A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C1A99"/>
    <w:pPr>
      <w:pBdr>
        <w:bottom w:val="single" w:sz="4" w:space="4" w:color="F8F8F8" w:themeColor="accent1"/>
      </w:pBdr>
      <w:spacing w:before="200" w:after="280"/>
      <w:ind w:left="936" w:right="936"/>
    </w:pPr>
    <w:rPr>
      <w:b/>
      <w:bCs/>
      <w:i/>
      <w:iCs/>
      <w:color w:val="F8F8F8" w:themeColor="accent1"/>
    </w:rPr>
  </w:style>
  <w:style w:type="character" w:customStyle="1" w:styleId="IntenseQuoteChar">
    <w:name w:val="Intense Quote Char"/>
    <w:basedOn w:val="DefaultParagraphFont"/>
    <w:link w:val="IntenseQuote"/>
    <w:rsid w:val="009C1A99"/>
    <w:rPr>
      <w:b/>
      <w:bCs/>
      <w:i/>
      <w:iCs/>
      <w:color w:val="F8F8F8" w:themeColor="accent1"/>
      <w:sz w:val="20"/>
    </w:rPr>
  </w:style>
  <w:style w:type="paragraph" w:styleId="List">
    <w:name w:val="List"/>
    <w:basedOn w:val="Normal"/>
    <w:semiHidden/>
    <w:unhideWhenUsed/>
    <w:rsid w:val="009C1A9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C1A9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C1A9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C1A9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C1A99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C1A99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C1A99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C1A99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C1A99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C1A99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C1A9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C1A9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C1A9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C1A9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C1A9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C1A99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C1A99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C1A99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C1A99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C1A99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9C1A9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C1A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C1A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C1A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C1A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9C1A99"/>
    <w:rPr>
      <w:sz w:val="20"/>
    </w:rPr>
  </w:style>
  <w:style w:type="paragraph" w:styleId="NormalWeb">
    <w:name w:val="Normal (Web)"/>
    <w:basedOn w:val="Normal"/>
    <w:semiHidden/>
    <w:unhideWhenUsed/>
    <w:rsid w:val="009C1A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C1A9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C1A9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C1A99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9C1A9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C1A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C1A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C1A99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C1A99"/>
  </w:style>
  <w:style w:type="character" w:customStyle="1" w:styleId="SalutationChar">
    <w:name w:val="Salutation Char"/>
    <w:basedOn w:val="DefaultParagraphFont"/>
    <w:link w:val="Salutation"/>
    <w:semiHidden/>
    <w:rsid w:val="009C1A99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9C1A9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C1A99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9C1A99"/>
    <w:pPr>
      <w:numPr>
        <w:ilvl w:val="1"/>
      </w:numPr>
    </w:pPr>
    <w:rPr>
      <w:rFonts w:asciiTheme="majorHAnsi" w:eastAsiaTheme="majorEastAsia" w:hAnsiTheme="majorHAnsi" w:cstheme="majorBidi"/>
      <w:i/>
      <w:iCs/>
      <w:color w:val="F8F8F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1A99"/>
    <w:rPr>
      <w:rFonts w:asciiTheme="majorHAnsi" w:eastAsiaTheme="majorEastAsia" w:hAnsiTheme="majorHAnsi" w:cstheme="majorBidi"/>
      <w:i/>
      <w:iCs/>
      <w:color w:val="F8F8F8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C1A99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9C1A99"/>
  </w:style>
  <w:style w:type="paragraph" w:styleId="TOAHeading">
    <w:name w:val="toa heading"/>
    <w:basedOn w:val="Normal"/>
    <w:next w:val="Normal"/>
    <w:semiHidden/>
    <w:unhideWhenUsed/>
    <w:rsid w:val="009C1A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C1A9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C1A9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9C1A9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9C1A9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9C1A9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9C1A9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9C1A9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9C1A9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9C1A99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9C1A99"/>
    <w:pPr>
      <w:spacing w:before="480" w:after="0" w:line="300" w:lineRule="auto"/>
      <w:outlineLvl w:val="9"/>
    </w:pPr>
    <w:rPr>
      <w:color w:val="B9B9B9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C1A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35D9C"/>
    <w:rPr>
      <w:color w:val="5F5F5F" w:themeColor="hyperlink"/>
      <w:u w:val="single"/>
    </w:rPr>
  </w:style>
  <w:style w:type="character" w:customStyle="1" w:styleId="apple-converted-space">
    <w:name w:val="apple-converted-space"/>
    <w:basedOn w:val="DefaultParagraphFont"/>
    <w:rsid w:val="00B349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1A99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9C1A99"/>
    <w:pPr>
      <w:keepNext/>
      <w:keepLines/>
      <w:spacing w:before="4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9C1A99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A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F8F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A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F8F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1A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B7B7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1A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B7B7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1A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1A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1A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9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1A9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rsid w:val="009C1A99"/>
    <w:pPr>
      <w:tabs>
        <w:tab w:val="center" w:pos="4680"/>
        <w:tab w:val="right" w:pos="9360"/>
      </w:tabs>
      <w:spacing w:before="200"/>
      <w:jc w:val="right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rsid w:val="009C1A99"/>
    <w:rPr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rsid w:val="009C1A99"/>
    <w:pPr>
      <w:spacing w:after="120"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C1A9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C1A99"/>
    <w:pPr>
      <w:spacing w:before="120" w:after="240" w:line="264" w:lineRule="auto"/>
    </w:pPr>
    <w:rPr>
      <w:b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9C1A99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9C1A99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1A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C1A99"/>
  </w:style>
  <w:style w:type="paragraph" w:styleId="BlockText">
    <w:name w:val="Block Text"/>
    <w:basedOn w:val="Normal"/>
    <w:semiHidden/>
    <w:unhideWhenUsed/>
    <w:rsid w:val="009C1A99"/>
    <w:pPr>
      <w:pBdr>
        <w:top w:val="single" w:sz="2" w:space="10" w:color="F8F8F8" w:themeColor="accent1" w:shadow="1"/>
        <w:left w:val="single" w:sz="2" w:space="10" w:color="F8F8F8" w:themeColor="accent1" w:shadow="1"/>
        <w:bottom w:val="single" w:sz="2" w:space="10" w:color="F8F8F8" w:themeColor="accent1" w:shadow="1"/>
        <w:right w:val="single" w:sz="2" w:space="10" w:color="F8F8F8" w:themeColor="accent1" w:shadow="1"/>
      </w:pBdr>
      <w:ind w:left="1152" w:right="1152"/>
    </w:pPr>
    <w:rPr>
      <w:i/>
      <w:iCs/>
      <w:color w:val="F8F8F8" w:themeColor="accent1"/>
    </w:rPr>
  </w:style>
  <w:style w:type="paragraph" w:styleId="BodyText2">
    <w:name w:val="Body Text 2"/>
    <w:basedOn w:val="Normal"/>
    <w:link w:val="BodyText2Char"/>
    <w:semiHidden/>
    <w:unhideWhenUsed/>
    <w:rsid w:val="009C1A9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C1A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C1A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C1A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C1A99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9C1A99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9C1A9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C1A99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9C1A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C1A99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C1A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C1A9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C1A99"/>
    <w:pPr>
      <w:spacing w:after="200" w:line="240" w:lineRule="auto"/>
    </w:pPr>
    <w:rPr>
      <w:b/>
      <w:bCs/>
      <w:color w:val="F8F8F8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C1A9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9C1A99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1A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C1A99"/>
  </w:style>
  <w:style w:type="character" w:customStyle="1" w:styleId="DateChar">
    <w:name w:val="Date Char"/>
    <w:basedOn w:val="DefaultParagraphFont"/>
    <w:link w:val="Date"/>
    <w:semiHidden/>
    <w:rsid w:val="009C1A99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C1A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C1A9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C1A99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1A9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C1A9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C1A9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C1A99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9C1A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C1A99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9C1A99"/>
    <w:rPr>
      <w:rFonts w:asciiTheme="majorHAnsi" w:eastAsiaTheme="majorEastAsia" w:hAnsiTheme="majorHAnsi" w:cstheme="majorBidi"/>
      <w:b/>
      <w:bCs/>
      <w:color w:val="F8F8F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9C1A99"/>
    <w:rPr>
      <w:rFonts w:asciiTheme="majorHAnsi" w:eastAsiaTheme="majorEastAsia" w:hAnsiTheme="majorHAnsi" w:cstheme="majorBidi"/>
      <w:b/>
      <w:bCs/>
      <w:i/>
      <w:iCs/>
      <w:color w:val="F8F8F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9C1A99"/>
    <w:rPr>
      <w:rFonts w:asciiTheme="majorHAnsi" w:eastAsiaTheme="majorEastAsia" w:hAnsiTheme="majorHAnsi" w:cstheme="majorBidi"/>
      <w:color w:val="7B7B7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9C1A99"/>
    <w:rPr>
      <w:rFonts w:asciiTheme="majorHAnsi" w:eastAsiaTheme="majorEastAsia" w:hAnsiTheme="majorHAnsi" w:cstheme="majorBidi"/>
      <w:i/>
      <w:iCs/>
      <w:color w:val="7B7B7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9C1A9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9C1A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C1A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C1A9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C1A99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C1A9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C1A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C1A99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C1A99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C1A99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C1A99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C1A99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C1A99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C1A99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C1A99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C1A99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C1A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C1A99"/>
    <w:pPr>
      <w:pBdr>
        <w:bottom w:val="single" w:sz="4" w:space="4" w:color="F8F8F8" w:themeColor="accent1"/>
      </w:pBdr>
      <w:spacing w:before="200" w:after="280"/>
      <w:ind w:left="936" w:right="936"/>
    </w:pPr>
    <w:rPr>
      <w:b/>
      <w:bCs/>
      <w:i/>
      <w:iCs/>
      <w:color w:val="F8F8F8" w:themeColor="accent1"/>
    </w:rPr>
  </w:style>
  <w:style w:type="character" w:customStyle="1" w:styleId="IntenseQuoteChar">
    <w:name w:val="Intense Quote Char"/>
    <w:basedOn w:val="DefaultParagraphFont"/>
    <w:link w:val="IntenseQuote"/>
    <w:rsid w:val="009C1A99"/>
    <w:rPr>
      <w:b/>
      <w:bCs/>
      <w:i/>
      <w:iCs/>
      <w:color w:val="F8F8F8" w:themeColor="accent1"/>
      <w:sz w:val="20"/>
    </w:rPr>
  </w:style>
  <w:style w:type="paragraph" w:styleId="List">
    <w:name w:val="List"/>
    <w:basedOn w:val="Normal"/>
    <w:semiHidden/>
    <w:unhideWhenUsed/>
    <w:rsid w:val="009C1A9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C1A9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C1A9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C1A9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C1A99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C1A99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C1A99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C1A99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C1A99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C1A99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C1A9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C1A9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C1A9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C1A9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C1A9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C1A99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C1A99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C1A99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C1A99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C1A99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9C1A9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C1A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C1A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C1A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C1A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9C1A99"/>
    <w:rPr>
      <w:sz w:val="20"/>
    </w:rPr>
  </w:style>
  <w:style w:type="paragraph" w:styleId="NormalWeb">
    <w:name w:val="Normal (Web)"/>
    <w:basedOn w:val="Normal"/>
    <w:semiHidden/>
    <w:unhideWhenUsed/>
    <w:rsid w:val="009C1A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C1A9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C1A9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C1A99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9C1A9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C1A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C1A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C1A99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C1A99"/>
  </w:style>
  <w:style w:type="character" w:customStyle="1" w:styleId="SalutationChar">
    <w:name w:val="Salutation Char"/>
    <w:basedOn w:val="DefaultParagraphFont"/>
    <w:link w:val="Salutation"/>
    <w:semiHidden/>
    <w:rsid w:val="009C1A99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9C1A9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C1A99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9C1A99"/>
    <w:pPr>
      <w:numPr>
        <w:ilvl w:val="1"/>
      </w:numPr>
    </w:pPr>
    <w:rPr>
      <w:rFonts w:asciiTheme="majorHAnsi" w:eastAsiaTheme="majorEastAsia" w:hAnsiTheme="majorHAnsi" w:cstheme="majorBidi"/>
      <w:i/>
      <w:iCs/>
      <w:color w:val="F8F8F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1A99"/>
    <w:rPr>
      <w:rFonts w:asciiTheme="majorHAnsi" w:eastAsiaTheme="majorEastAsia" w:hAnsiTheme="majorHAnsi" w:cstheme="majorBidi"/>
      <w:i/>
      <w:iCs/>
      <w:color w:val="F8F8F8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C1A99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9C1A99"/>
  </w:style>
  <w:style w:type="paragraph" w:styleId="TOAHeading">
    <w:name w:val="toa heading"/>
    <w:basedOn w:val="Normal"/>
    <w:next w:val="Normal"/>
    <w:semiHidden/>
    <w:unhideWhenUsed/>
    <w:rsid w:val="009C1A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C1A9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C1A9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9C1A9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9C1A9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9C1A9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9C1A9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9C1A9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9C1A9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9C1A99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9C1A99"/>
    <w:pPr>
      <w:spacing w:before="480" w:after="0" w:line="300" w:lineRule="auto"/>
      <w:outlineLvl w:val="9"/>
    </w:pPr>
    <w:rPr>
      <w:color w:val="B9B9B9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C1A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35D9C"/>
    <w:rPr>
      <w:color w:val="5F5F5F" w:themeColor="hyperlink"/>
      <w:u w:val="single"/>
    </w:rPr>
  </w:style>
  <w:style w:type="character" w:customStyle="1" w:styleId="apple-converted-space">
    <w:name w:val="apple-converted-space"/>
    <w:basedOn w:val="DefaultParagraphFont"/>
    <w:rsid w:val="00B3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Grayscal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41D543C890584BA04A5F9FC7B96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A92AC-ACD0-F945-AFF1-5CE185F2C876}"/>
      </w:docPartPr>
      <w:docPartBody>
        <w:p w:rsidR="00141899" w:rsidRDefault="00141899">
          <w:pPr>
            <w:pStyle w:val="A341D543C890584BA04A5F9FC7B96D28"/>
          </w:pPr>
          <w:r>
            <w:t>Aliquam dapibus.</w:t>
          </w:r>
        </w:p>
      </w:docPartBody>
    </w:docPart>
    <w:docPart>
      <w:docPartPr>
        <w:name w:val="D7985817D241894AB746962E0F83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54D9-9AAC-1E45-B136-8C2B9C03C375}"/>
      </w:docPartPr>
      <w:docPartBody>
        <w:p w:rsidR="00605EF3" w:rsidRDefault="00605EF3" w:rsidP="00605EF3">
          <w:pPr>
            <w:pStyle w:val="D7985817D241894AB746962E0F835849"/>
          </w:pPr>
          <w:r>
            <w:t>Lorem ipsum dolor</w:t>
          </w:r>
        </w:p>
      </w:docPartBody>
    </w:docPart>
    <w:docPart>
      <w:docPartPr>
        <w:name w:val="90C9A71E87AAAE479432A7BC2E6C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D3739-259B-3C41-93FE-CCD588ED33FC}"/>
      </w:docPartPr>
      <w:docPartBody>
        <w:p w:rsidR="00605EF3" w:rsidRDefault="00605EF3" w:rsidP="00605EF3">
          <w:pPr>
            <w:pStyle w:val="90C9A71E87AAAE479432A7BC2E6C29A5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</w:docPartBody>
    </w:docPart>
    <w:docPart>
      <w:docPartPr>
        <w:name w:val="1790BED20450FE4B8802ACFC460D3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B3B4-3653-7149-9AB3-6D37B9BC1693}"/>
      </w:docPartPr>
      <w:docPartBody>
        <w:p w:rsidR="001373F2" w:rsidRDefault="00605EF3" w:rsidP="00605EF3">
          <w:pPr>
            <w:pStyle w:val="1790BED20450FE4B8802ACFC460D3787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</w:docPartBody>
    </w:docPart>
    <w:docPart>
      <w:docPartPr>
        <w:name w:val="36A3B31C7D7B804FA865A5B7B3AC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CBA50-3895-5942-A98C-025E93A22145}"/>
      </w:docPartPr>
      <w:docPartBody>
        <w:p w:rsidR="001373F2" w:rsidRDefault="00605EF3" w:rsidP="00605EF3">
          <w:pPr>
            <w:pStyle w:val="36A3B31C7D7B804FA865A5B7B3AC363E"/>
          </w:pPr>
          <w:r>
            <w:t>Lorem ipsum dolor</w:t>
          </w:r>
        </w:p>
      </w:docPartBody>
    </w:docPart>
    <w:docPart>
      <w:docPartPr>
        <w:name w:val="D70230B8C50792478560F6CFE4C77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B95E0-E9D2-8E42-8846-1F5DECE5ED28}"/>
      </w:docPartPr>
      <w:docPartBody>
        <w:p w:rsidR="001373F2" w:rsidRDefault="00605EF3" w:rsidP="00605EF3">
          <w:pPr>
            <w:pStyle w:val="D70230B8C50792478560F6CFE4C77272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</w:docPartBody>
    </w:docPart>
    <w:docPart>
      <w:docPartPr>
        <w:name w:val="97527BFB34226046940ACBFC9D05A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4BA2B-E40F-5D4C-9EF2-694DE26484BB}"/>
      </w:docPartPr>
      <w:docPartBody>
        <w:p w:rsidR="001373F2" w:rsidRDefault="00605EF3" w:rsidP="00605EF3">
          <w:pPr>
            <w:pStyle w:val="97527BFB34226046940ACBFC9D05ADA1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</w:docPartBody>
    </w:docPart>
    <w:docPart>
      <w:docPartPr>
        <w:name w:val="38FE93051DFAB94A8DD1B4F47A1FE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1CBB-C209-4749-B44D-6B8A1D5FA77F}"/>
      </w:docPartPr>
      <w:docPartBody>
        <w:p w:rsidR="00BF05AF" w:rsidRDefault="00BF05AF" w:rsidP="00BF05AF">
          <w:pPr>
            <w:pStyle w:val="38FE93051DFAB94A8DD1B4F47A1FEFB1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99"/>
    <w:rsid w:val="000C6279"/>
    <w:rsid w:val="001373F2"/>
    <w:rsid w:val="00141899"/>
    <w:rsid w:val="00373743"/>
    <w:rsid w:val="00605EF3"/>
    <w:rsid w:val="00B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1899"/>
    <w:pPr>
      <w:spacing w:after="200" w:line="300" w:lineRule="auto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141899"/>
    <w:rPr>
      <w:rFonts w:eastAsiaTheme="minorHAnsi"/>
      <w:sz w:val="20"/>
      <w:szCs w:val="22"/>
      <w:lang w:eastAsia="en-US"/>
    </w:rPr>
  </w:style>
  <w:style w:type="paragraph" w:customStyle="1" w:styleId="F18B9F32225F9E4A80AB3AD6134ECB2B">
    <w:name w:val="F18B9F32225F9E4A80AB3AD6134ECB2B"/>
  </w:style>
  <w:style w:type="paragraph" w:customStyle="1" w:styleId="29655604536B2742B9B2E77EB12B4BBF">
    <w:name w:val="29655604536B2742B9B2E77EB12B4BBF"/>
  </w:style>
  <w:style w:type="paragraph" w:customStyle="1" w:styleId="ABC48EFE97D36E4AB592CE4DFD59C85C">
    <w:name w:val="ABC48EFE97D36E4AB592CE4DFD59C85C"/>
  </w:style>
  <w:style w:type="paragraph" w:customStyle="1" w:styleId="34B8797D69F4074B89CE55A9E571CBD3">
    <w:name w:val="34B8797D69F4074B89CE55A9E571CBD3"/>
  </w:style>
  <w:style w:type="paragraph" w:customStyle="1" w:styleId="23372741257F174F90665704403F3AF4">
    <w:name w:val="23372741257F174F90665704403F3AF4"/>
  </w:style>
  <w:style w:type="paragraph" w:customStyle="1" w:styleId="DADF052493279440A7779BC367D96F10">
    <w:name w:val="DADF052493279440A7779BC367D96F10"/>
  </w:style>
  <w:style w:type="paragraph" w:customStyle="1" w:styleId="158FAD7015DB9D46B4B40CB2857D469C">
    <w:name w:val="158FAD7015DB9D46B4B40CB2857D469C"/>
  </w:style>
  <w:style w:type="paragraph" w:customStyle="1" w:styleId="A341D543C890584BA04A5F9FC7B96D28">
    <w:name w:val="A341D543C890584BA04A5F9FC7B96D28"/>
  </w:style>
  <w:style w:type="paragraph" w:customStyle="1" w:styleId="623A01D2274A0243913D4BE519D3B97D">
    <w:name w:val="623A01D2274A0243913D4BE519D3B97D"/>
  </w:style>
  <w:style w:type="paragraph" w:customStyle="1" w:styleId="42552F6FE49EA64C8942FCCE2BAB1136">
    <w:name w:val="42552F6FE49EA64C8942FCCE2BAB1136"/>
  </w:style>
  <w:style w:type="paragraph" w:customStyle="1" w:styleId="0CF8EF2EAD3AFA4FA1E7AA66C5143BD9">
    <w:name w:val="0CF8EF2EAD3AFA4FA1E7AA66C5143BD9"/>
  </w:style>
  <w:style w:type="paragraph" w:customStyle="1" w:styleId="4AA9D1B13AEFB2469E84E4D8E3481571">
    <w:name w:val="4AA9D1B13AEFB2469E84E4D8E3481571"/>
  </w:style>
  <w:style w:type="paragraph" w:customStyle="1" w:styleId="1EF3128CD581334EBD7BD089EC7F7AB9">
    <w:name w:val="1EF3128CD581334EBD7BD089EC7F7AB9"/>
    <w:rsid w:val="00141899"/>
  </w:style>
  <w:style w:type="paragraph" w:customStyle="1" w:styleId="06A175A0B222D54CB08664F4AB1A1282">
    <w:name w:val="06A175A0B222D54CB08664F4AB1A1282"/>
    <w:rsid w:val="00605EF3"/>
  </w:style>
  <w:style w:type="paragraph" w:customStyle="1" w:styleId="D7985817D241894AB746962E0F835849">
    <w:name w:val="D7985817D241894AB746962E0F835849"/>
    <w:rsid w:val="00605EF3"/>
  </w:style>
  <w:style w:type="paragraph" w:customStyle="1" w:styleId="90C9A71E87AAAE479432A7BC2E6C29A5">
    <w:name w:val="90C9A71E87AAAE479432A7BC2E6C29A5"/>
    <w:rsid w:val="00605EF3"/>
  </w:style>
  <w:style w:type="paragraph" w:customStyle="1" w:styleId="1790BED20450FE4B8802ACFC460D3787">
    <w:name w:val="1790BED20450FE4B8802ACFC460D3787"/>
    <w:rsid w:val="00605EF3"/>
  </w:style>
  <w:style w:type="paragraph" w:customStyle="1" w:styleId="36A3B31C7D7B804FA865A5B7B3AC363E">
    <w:name w:val="36A3B31C7D7B804FA865A5B7B3AC363E"/>
    <w:rsid w:val="00605EF3"/>
  </w:style>
  <w:style w:type="paragraph" w:customStyle="1" w:styleId="D70230B8C50792478560F6CFE4C77272">
    <w:name w:val="D70230B8C50792478560F6CFE4C77272"/>
    <w:rsid w:val="00605EF3"/>
  </w:style>
  <w:style w:type="paragraph" w:customStyle="1" w:styleId="D6303A1BF8308C429633198C87150323">
    <w:name w:val="D6303A1BF8308C429633198C87150323"/>
    <w:rsid w:val="00605EF3"/>
  </w:style>
  <w:style w:type="paragraph" w:customStyle="1" w:styleId="97527BFB34226046940ACBFC9D05ADA1">
    <w:name w:val="97527BFB34226046940ACBFC9D05ADA1"/>
    <w:rsid w:val="00605EF3"/>
  </w:style>
  <w:style w:type="paragraph" w:customStyle="1" w:styleId="38FE93051DFAB94A8DD1B4F47A1FEFB1">
    <w:name w:val="38FE93051DFAB94A8DD1B4F47A1FEFB1"/>
    <w:rsid w:val="00BF05A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1899"/>
    <w:pPr>
      <w:spacing w:after="200" w:line="300" w:lineRule="auto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141899"/>
    <w:rPr>
      <w:rFonts w:eastAsiaTheme="minorHAnsi"/>
      <w:sz w:val="20"/>
      <w:szCs w:val="22"/>
      <w:lang w:eastAsia="en-US"/>
    </w:rPr>
  </w:style>
  <w:style w:type="paragraph" w:customStyle="1" w:styleId="F18B9F32225F9E4A80AB3AD6134ECB2B">
    <w:name w:val="F18B9F32225F9E4A80AB3AD6134ECB2B"/>
  </w:style>
  <w:style w:type="paragraph" w:customStyle="1" w:styleId="29655604536B2742B9B2E77EB12B4BBF">
    <w:name w:val="29655604536B2742B9B2E77EB12B4BBF"/>
  </w:style>
  <w:style w:type="paragraph" w:customStyle="1" w:styleId="ABC48EFE97D36E4AB592CE4DFD59C85C">
    <w:name w:val="ABC48EFE97D36E4AB592CE4DFD59C85C"/>
  </w:style>
  <w:style w:type="paragraph" w:customStyle="1" w:styleId="34B8797D69F4074B89CE55A9E571CBD3">
    <w:name w:val="34B8797D69F4074B89CE55A9E571CBD3"/>
  </w:style>
  <w:style w:type="paragraph" w:customStyle="1" w:styleId="23372741257F174F90665704403F3AF4">
    <w:name w:val="23372741257F174F90665704403F3AF4"/>
  </w:style>
  <w:style w:type="paragraph" w:customStyle="1" w:styleId="DADF052493279440A7779BC367D96F10">
    <w:name w:val="DADF052493279440A7779BC367D96F10"/>
  </w:style>
  <w:style w:type="paragraph" w:customStyle="1" w:styleId="158FAD7015DB9D46B4B40CB2857D469C">
    <w:name w:val="158FAD7015DB9D46B4B40CB2857D469C"/>
  </w:style>
  <w:style w:type="paragraph" w:customStyle="1" w:styleId="A341D543C890584BA04A5F9FC7B96D28">
    <w:name w:val="A341D543C890584BA04A5F9FC7B96D28"/>
  </w:style>
  <w:style w:type="paragraph" w:customStyle="1" w:styleId="623A01D2274A0243913D4BE519D3B97D">
    <w:name w:val="623A01D2274A0243913D4BE519D3B97D"/>
  </w:style>
  <w:style w:type="paragraph" w:customStyle="1" w:styleId="42552F6FE49EA64C8942FCCE2BAB1136">
    <w:name w:val="42552F6FE49EA64C8942FCCE2BAB1136"/>
  </w:style>
  <w:style w:type="paragraph" w:customStyle="1" w:styleId="0CF8EF2EAD3AFA4FA1E7AA66C5143BD9">
    <w:name w:val="0CF8EF2EAD3AFA4FA1E7AA66C5143BD9"/>
  </w:style>
  <w:style w:type="paragraph" w:customStyle="1" w:styleId="4AA9D1B13AEFB2469E84E4D8E3481571">
    <w:name w:val="4AA9D1B13AEFB2469E84E4D8E3481571"/>
  </w:style>
  <w:style w:type="paragraph" w:customStyle="1" w:styleId="1EF3128CD581334EBD7BD089EC7F7AB9">
    <w:name w:val="1EF3128CD581334EBD7BD089EC7F7AB9"/>
    <w:rsid w:val="00141899"/>
  </w:style>
  <w:style w:type="paragraph" w:customStyle="1" w:styleId="06A175A0B222D54CB08664F4AB1A1282">
    <w:name w:val="06A175A0B222D54CB08664F4AB1A1282"/>
    <w:rsid w:val="00605EF3"/>
  </w:style>
  <w:style w:type="paragraph" w:customStyle="1" w:styleId="D7985817D241894AB746962E0F835849">
    <w:name w:val="D7985817D241894AB746962E0F835849"/>
    <w:rsid w:val="00605EF3"/>
  </w:style>
  <w:style w:type="paragraph" w:customStyle="1" w:styleId="90C9A71E87AAAE479432A7BC2E6C29A5">
    <w:name w:val="90C9A71E87AAAE479432A7BC2E6C29A5"/>
    <w:rsid w:val="00605EF3"/>
  </w:style>
  <w:style w:type="paragraph" w:customStyle="1" w:styleId="1790BED20450FE4B8802ACFC460D3787">
    <w:name w:val="1790BED20450FE4B8802ACFC460D3787"/>
    <w:rsid w:val="00605EF3"/>
  </w:style>
  <w:style w:type="paragraph" w:customStyle="1" w:styleId="36A3B31C7D7B804FA865A5B7B3AC363E">
    <w:name w:val="36A3B31C7D7B804FA865A5B7B3AC363E"/>
    <w:rsid w:val="00605EF3"/>
  </w:style>
  <w:style w:type="paragraph" w:customStyle="1" w:styleId="D70230B8C50792478560F6CFE4C77272">
    <w:name w:val="D70230B8C50792478560F6CFE4C77272"/>
    <w:rsid w:val="00605EF3"/>
  </w:style>
  <w:style w:type="paragraph" w:customStyle="1" w:styleId="D6303A1BF8308C429633198C87150323">
    <w:name w:val="D6303A1BF8308C429633198C87150323"/>
    <w:rsid w:val="00605EF3"/>
  </w:style>
  <w:style w:type="paragraph" w:customStyle="1" w:styleId="97527BFB34226046940ACBFC9D05ADA1">
    <w:name w:val="97527BFB34226046940ACBFC9D05ADA1"/>
    <w:rsid w:val="00605EF3"/>
  </w:style>
  <w:style w:type="paragraph" w:customStyle="1" w:styleId="38FE93051DFAB94A8DD1B4F47A1FEFB1">
    <w:name w:val="38FE93051DFAB94A8DD1B4F47A1FEFB1"/>
    <w:rsid w:val="00BF0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 Resume">
      <a:dk1>
        <a:sysClr val="windowText" lastClr="000000"/>
      </a:dk1>
      <a:lt1>
        <a:sysClr val="window" lastClr="FFFFFF"/>
      </a:lt1>
      <a:dk2>
        <a:srgbClr val="4D4D4D"/>
      </a:dk2>
      <a:lt2>
        <a:srgbClr val="FFFFFF"/>
      </a:lt2>
      <a:accent1>
        <a:srgbClr val="F8F8F8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Grayscale Resume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Grayscale Resume.dotx</Template>
  <TotalTime>24</TotalTime>
  <Pages>1</Pages>
  <Words>243</Words>
  <Characters>1391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Callaway</dc:creator>
  <cp:keywords/>
  <dc:description/>
  <cp:lastModifiedBy>Craig Callaway</cp:lastModifiedBy>
  <cp:revision>5</cp:revision>
  <dcterms:created xsi:type="dcterms:W3CDTF">2013-07-08T01:23:00Z</dcterms:created>
  <dcterms:modified xsi:type="dcterms:W3CDTF">2013-08-29T13:57:00Z</dcterms:modified>
  <cp:category/>
</cp:coreProperties>
</file>