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-17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17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17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17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44"/>
          <w:vertAlign w:val="baseline"/>
          <w:rtl w:val="0"/>
        </w:rPr>
        <w:t xml:space="preserve">Rachel L. Cage </w:t>
        <w:tab/>
        <w:tab/>
        <w:tab/>
        <w:tab/>
        <w:tab/>
      </w:r>
      <w:r w:rsidRPr="00000000" w:rsidR="00000000" w:rsidDel="00000000">
        <w:rPr>
          <w:b w:val="1"/>
          <w:sz w:val="28"/>
          <w:vertAlign w:val="baseline"/>
          <w:rtl w:val="0"/>
        </w:rPr>
        <w:t xml:space="preserve">2611 3</w:t>
      </w:r>
      <w:r w:rsidRPr="00000000" w:rsidR="00000000" w:rsidDel="00000000">
        <w:rPr>
          <w:b w:val="1"/>
          <w:sz w:val="28"/>
          <w:vertAlign w:val="superscript"/>
          <w:rtl w:val="0"/>
        </w:rPr>
        <w:t xml:space="preserve">rd</w:t>
      </w:r>
      <w:r w:rsidRPr="00000000" w:rsidR="00000000" w:rsidDel="00000000">
        <w:rPr>
          <w:b w:val="1"/>
          <w:sz w:val="28"/>
          <w:vertAlign w:val="baseline"/>
          <w:rtl w:val="0"/>
        </w:rPr>
        <w:t xml:space="preserve"> Avenue North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8"/>
          <w:vertAlign w:val="baseline"/>
          <w:rtl w:val="0"/>
        </w:rPr>
        <w:t xml:space="preserve">612-298-4251                                                              Minneapolis, MN 55411 </w:t>
      </w:r>
      <w:r w:rsidRPr="00000000" w:rsidR="00000000" w:rsidDel="00000000">
        <w:rPr>
          <w:b w:val="1"/>
          <w:sz w:val="28"/>
          <w:u w:val="single"/>
          <w:vertAlign w:val="baseline"/>
          <w:rtl w:val="0"/>
        </w:rPr>
        <w:t xml:space="preserve">rachel.cage46@gmail.com_____________________________________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SKILLS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Reliable, Self-Motivated Employee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5 years Manufacturing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CNC Machine Operating skills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Blueprint Reading skills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Wire EDM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Quality Control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Warehouse experience, Shipping &amp; Receiving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Multi-Tasking skills, Like to Keep Busy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Good Mechanical Aptitude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-539" w:firstLine="0"/>
        <w:rPr/>
      </w:pPr>
      <w:r w:rsidRPr="00000000" w:rsidR="00000000" w:rsidDel="00000000">
        <w:rPr>
          <w:sz w:val="20"/>
          <w:vertAlign w:val="baseline"/>
          <w:rtl w:val="0"/>
        </w:rPr>
        <w:t xml:space="preserve">Positive, Team Oriented Attitude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WORK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Wire EDM</w:t>
        <w:tab/>
        <w:tab/>
        <w:tab/>
        <w:tab/>
        <w:tab/>
        <w:tab/>
        <w:tab/>
      </w:r>
      <w:r w:rsidRPr="00000000" w:rsidR="00000000" w:rsidDel="00000000">
        <w:rPr>
          <w:sz w:val="22"/>
          <w:vertAlign w:val="baseline"/>
          <w:rtl w:val="0"/>
        </w:rPr>
        <w:tab/>
      </w:r>
      <w:r w:rsidRPr="00000000" w:rsidR="00000000" w:rsidDel="00000000">
        <w:rPr>
          <w:b w:val="1"/>
          <w:sz w:val="22"/>
          <w:vertAlign w:val="baseline"/>
          <w:rtl w:val="0"/>
        </w:rPr>
        <w:t xml:space="preserve">2011 - 2013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i w:val="1"/>
          <w:sz w:val="22"/>
          <w:vertAlign w:val="baseline"/>
          <w:rtl w:val="0"/>
        </w:rPr>
        <w:t xml:space="preserve">Marshall Manufacturing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Set up, programmed and operated CNC/Wire EDM while manufacturing medical products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Performed assembly, drilling, stamping, and quality inspection of products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Complimented by Supervisor for being a reliable, hard worker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Preformed minor welding and electrical wiring/assembly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Injection Molding</w:t>
        <w:tab/>
        <w:tab/>
        <w:tab/>
        <w:tab/>
        <w:tab/>
        <w:tab/>
        <w:tab/>
        <w:t xml:space="preserve">2008- 2011</w:t>
        <w:tab/>
        <w:tab/>
        <w:t xml:space="preserve">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i w:val="1"/>
          <w:sz w:val="22"/>
          <w:vertAlign w:val="baseline"/>
          <w:rtl w:val="0"/>
        </w:rPr>
        <w:t xml:space="preserve">Anchor Tool Plastics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Manufactured injection molded products for automotive, medical, and the military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Performed mold set ups in a timely and quality fashion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Inspected parts to ensure customer standards, did sampling of products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Utilized various measuring instruments such as micrometers, calipers and gauge pins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Handled Shipping &amp; Receiving, scanned and moved products/materials in a timely fashion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-539" w:firstLine="0"/>
        <w:rPr/>
      </w:pPr>
      <w:r w:rsidRPr="00000000" w:rsidR="00000000" w:rsidDel="00000000">
        <w:rPr>
          <w:sz w:val="22"/>
          <w:vertAlign w:val="baseline"/>
          <w:rtl w:val="0"/>
        </w:rPr>
        <w:t xml:space="preserve">   Trained new employees and complimented for quality of work done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ADDITIONAL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Customer Service/Sales</w:t>
        <w:tab/>
        <w:tab/>
        <w:tab/>
        <w:tab/>
        <w:tab/>
      </w:r>
      <w:r w:rsidRPr="00000000" w:rsidR="00000000" w:rsidDel="00000000">
        <w:rPr>
          <w:i w:val="1"/>
          <w:sz w:val="22"/>
          <w:vertAlign w:val="baseline"/>
          <w:rtl w:val="0"/>
        </w:rPr>
        <w:t xml:space="preserve">Morris’s Nissan Automotive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EDUCATION &amp; TRAINING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i w:val="1"/>
          <w:sz w:val="22"/>
          <w:vertAlign w:val="baseline"/>
          <w:rtl w:val="0"/>
        </w:rPr>
        <w:t xml:space="preserve">Minneapolis Community Technical College</w:t>
        <w:tab/>
        <w:tab/>
        <w:t xml:space="preserve">Patrick Henry High School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539" w:firstLine="0"/>
        <w:contextualSpacing w:val="0"/>
      </w:pPr>
      <w:r w:rsidRPr="00000000" w:rsidR="00000000" w:rsidDel="00000000">
        <w:rPr>
          <w:b w:val="1"/>
          <w:sz w:val="22"/>
          <w:vertAlign w:val="baseline"/>
          <w:rtl w:val="0"/>
        </w:rPr>
        <w:t xml:space="preserve">Associate Degree in Machine Tool Technology</w:t>
        <w:tab/>
        <w:tab/>
        <w:t xml:space="preserve">Graduated with Diploma, 3.0 GPA</w:t>
      </w:r>
      <w:r w:rsidRPr="00000000" w:rsidR="00000000" w:rsidDel="00000000">
        <w:rPr>
          <w:rtl w:val="0"/>
        </w:rPr>
      </w:r>
    </w:p>
    <w:sectPr>
      <w:pgSz w:w="12240" w:h="15840"/>
      <w:pgMar w:left="1800" w:right="1800" w:top="0" w:bottom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➢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cs="Arial" w:hAnsi="Arial" w:eastAsia="Arial" w:asci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Cage,_Rachel[1].docx</dc:title>
</cp:coreProperties>
</file>