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ind w:left="1440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>
        <w:ind w:left="1440"/>
      </w:pPr>
      <w:r>
        <w:rPr>
          <w:rFonts w:ascii="Arial" w:hAnsi="Arial" w:cs="Arial"/>
          <w:sz w:val="24"/>
          <w:sz-cs w:val="24"/>
          <w:b/>
          <w:u w:val="single"/>
        </w:rPr>
        <w:t xml:space="preserve">OBJECTIVE:</w:t>
      </w:r>
    </w:p>
    <w:p>
      <w:pPr/>
      <w:r>
        <w:rPr>
          <w:rFonts w:ascii="Arial" w:hAnsi="Arial" w:cs="Arial"/>
          <w:sz w:val="24"/>
          <w:sz-cs w:val="24"/>
        </w:rPr>
        <w:t xml:space="preserve">To obtain a challenging position in a progressive organization where my knowledge and skills will allow me to become a contributing member of a successful team.</w:t>
        <w:br/>
        <w:t xml:space="preserve"/>
      </w:r>
    </w:p>
    <w:p>
      <w:pPr/>
      <w:r>
        <w:rPr>
          <w:rFonts w:ascii="Arial" w:hAnsi="Arial" w:cs="Arial"/>
          <w:sz w:val="24"/>
          <w:sz-cs w:val="24"/>
          <w:b/>
          <w:u w:val="single"/>
        </w:rPr>
        <w:t xml:space="preserve">EDUCATION:</w:t>
        <w:br/>
        <w:t xml:space="preserve"/>
        <w:br/>
        <w:t xml:space="preserve"/>
      </w:r>
      <w:r>
        <w:rPr>
          <w:rFonts w:ascii="Arial" w:hAnsi="Arial" w:cs="Arial"/>
          <w:sz w:val="24"/>
          <w:sz-cs w:val="24"/>
        </w:rPr>
        <w:t xml:space="preserve">Waimea High School</w:t>
        <w:tab/>
        <w:t xml:space="preserve"/>
        <w:tab/>
        <w:t xml:space="preserve">High School Diploma</w:t>
        <w:tab/>
        <w:t xml:space="preserve"/>
        <w:tab/>
        <w:t xml:space="preserve">Waimea, Hawaii</w:t>
        <w:tab/>
        <w:t xml:space="preserve"/>
        <w:tab/>
        <w:t xml:space="preserve">1999-2003</w:t>
      </w:r>
    </w:p>
    <w:p>
      <w:pPr/>
      <w:r>
        <w:rPr>
          <w:rFonts w:ascii="Arial" w:hAnsi="Arial" w:cs="Arial"/>
          <w:sz w:val="24"/>
          <w:sz-cs w:val="24"/>
        </w:rPr>
        <w:t xml:space="preserve"/>
        <w:br/>
        <w:t xml:space="preserve"/>
      </w:r>
      <w:r>
        <w:rPr>
          <w:rFonts w:ascii="Arial" w:hAnsi="Arial" w:cs="Arial"/>
          <w:sz w:val="24"/>
          <w:sz-cs w:val="24"/>
          <w:b/>
          <w:u w:val="single"/>
        </w:rPr>
        <w:t xml:space="preserve">EMPLOYMENT HISTORY: </w:t>
      </w:r>
      <w:r>
        <w:rPr>
          <w:rFonts w:ascii="Arial" w:hAnsi="Arial" w:cs="Arial"/>
          <w:sz w:val="24"/>
          <w:sz-cs w:val="24"/>
          <w:b/>
        </w:rPr>
        <w:t xml:space="preserve"/>
        <w:br/>
        <w:t xml:space="preserve"/>
        <w:br/>
        <w:t xml:space="preserve">Cycle Count Lead</w:t>
      </w:r>
      <w:r>
        <w:rPr>
          <w:rFonts w:ascii="Arial" w:hAnsi="Arial" w:cs="Arial"/>
          <w:sz w:val="24"/>
          <w:sz-cs w:val="24"/>
        </w:rPr>
        <w:t xml:space="preserve"/>
        <w:tab/>
        <w:t xml:space="preserve"/>
        <w:tab/>
        <w:t xml:space="preserve">Bally Technologies</w:t>
        <w:tab/>
        <w:t xml:space="preserve"/>
        <w:tab/>
        <w:t xml:space="preserve">Las Vegas, Nevada</w:t>
        <w:tab/>
        <w:t xml:space="preserve"/>
        <w:tab/>
        <w:t xml:space="preserve">2006-Present</w:t>
      </w:r>
      <w:r>
        <w:rPr>
          <w:rFonts w:ascii="Arial" w:hAnsi="Arial" w:cs="Arial"/>
          <w:sz w:val="24"/>
          <w:sz-cs w:val="24"/>
          <w:b/>
        </w:rPr>
        <w:t xml:space="preserve"/>
        <w:br/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  <w:tab/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color w:val="000000"/>
        </w:rPr>
        <w:t xml:space="preserve">Maintain a high level of inventory accuracy and integrity within the facility.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color w:val="000000"/>
        </w:rPr>
        <w:t xml:space="preserve">Assist supervisor and managers as needed.</w:t>
      </w:r>
    </w:p>
    <w:p>
      <w:pPr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/>
      </w:r>
      <w:r>
        <w:rPr>
          <w:rFonts w:ascii="Arial" w:hAnsi="Arial" w:cs="Arial"/>
          <w:sz w:val="24"/>
          <w:sz-cs w:val="24"/>
        </w:rPr>
        <w:t xml:space="preserve">•</w:t>
        <w:tab/>
        <w:t xml:space="preserve">Prepare inventory tasks for team members’ daily duties.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color w:val="000000"/>
        </w:rPr>
        <w:t xml:space="preserve">Resolving inventory issues in a timely manner.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color w:val="000000"/>
        </w:rPr>
        <w:t xml:space="preserve">Research inventory discrepancies and making necessary corrections.</w:t>
      </w:r>
    </w:p>
    <w:p>
      <w:pPr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/>
      </w:r>
      <w:r>
        <w:rPr>
          <w:rFonts w:ascii="Arial" w:hAnsi="Arial" w:cs="Arial"/>
          <w:sz w:val="24"/>
          <w:sz-cs w:val="24"/>
        </w:rPr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color w:val="000000"/>
        </w:rPr>
        <w:t xml:space="preserve">Maintain a professional manner in appearance and communication with team members’.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color w:val="000000"/>
        </w:rPr>
        <w:t xml:space="preserve">Responsible for overseeing physical inventories, cycle counts, game audits and</w:t>
        <w:br/>
        <w:t xml:space="preserve"/>
        <w:tab/>
        <w:t xml:space="preserve"/>
        <w:tab/>
        <w:t xml:space="preserve">reconciliation.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color w:val="000000"/>
        </w:rPr>
        <w:t xml:space="preserve">Regularly training team members’ in proper inventory control techniques and practices.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Pick and replenish parts for production line.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color w:val="000000"/>
        </w:rPr>
        <w:t xml:space="preserve">Maintain a clean, neat and orderly working environment. 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Preform quarterly and yearly inventory in an accurate and timely manner.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color w:val="000000"/>
        </w:rPr>
        <w:t xml:space="preserve">Traveled to international and domestic Bally facilities to conduct physical inventories.  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color w:val="000000"/>
        </w:rPr>
        <w:t xml:space="preserve">Worked with excel, WMS and Mapics programs to perform inventory checks,</w:t>
        <w:br/>
        <w:t xml:space="preserve"/>
        <w:tab/>
        <w:t xml:space="preserve">adjustments, research variances and releasing orders.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</w:t>
        <w:tab/>
        <w:t xml:space="preserve"> Forklift Experience</w:t>
        <w:tab/>
        <w:t xml:space="preserve"/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Material Handler</w:t>
      </w:r>
      <w:r>
        <w:rPr>
          <w:rFonts w:ascii="Arial" w:hAnsi="Arial" w:cs="Arial"/>
          <w:sz w:val="24"/>
          <w:sz-cs w:val="24"/>
        </w:rPr>
        <w:t xml:space="preserve"/>
        <w:tab/>
        <w:t xml:space="preserve"/>
        <w:tab/>
        <w:t xml:space="preserve">Island Heritage</w:t>
        <w:tab/>
        <w:t xml:space="preserve"/>
        <w:tab/>
        <w:t xml:space="preserve">Lihue, Hawaii</w:t>
        <w:tab/>
        <w:t xml:space="preserve"/>
        <w:tab/>
        <w:t xml:space="preserve"/>
        <w:tab/>
        <w:t xml:space="preserve">2003-2006</w:t>
        <w:br/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Prepared and delivered customer/client’s orders on a timely manner.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Maintained cleanliness and safety of warehouse environment.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Participated in quarterly and yearly inventories.</w:t>
        <w:br/>
        <w:t xml:space="preserve"/>
      </w:r>
    </w:p>
    <w:sectPr>
      <w:pgSz w:w="12240" w:h="15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B. Bunsaan</dc:title>
  <dc:creator>Noel</dc:creator>
</cp:coreProperties>
</file>

<file path=docProps/meta.xml><?xml version="1.0" encoding="utf-8"?>
<meta xmlns="http://schemas.apple.com/cocoa/2006/metadata">
  <generator>CocoaOOXMLWriter/1138.51</generator>
</meta>
</file>