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jc w:val="center"/>
      </w:pPr>
      <w:r w:rsidRPr="00000000" w:rsidR="00000000" w:rsidDel="00000000">
        <w:rPr>
          <w:rFonts w:cs="Times New Roman" w:hAnsi="Times New Roman" w:eastAsia="Times New Roman" w:ascii="Times New Roman"/>
          <w:b w:val="1"/>
          <w:sz w:val="24"/>
          <w:rtl w:val="0"/>
        </w:rPr>
        <w:t xml:space="preserve">Anthony Brown</w:t>
      </w:r>
      <w:r w:rsidRPr="00000000" w:rsidR="00000000" w:rsidDel="00000000">
        <w:rPr>
          <w:rtl w:val="0"/>
        </w:rPr>
      </w:r>
    </w:p>
    <w:p w:rsidP="00000000" w:rsidRPr="00000000" w:rsidR="00000000" w:rsidDel="00000000" w:rsidRDefault="00000000">
      <w:pPr>
        <w:spacing w:lineRule="auto" w:after="0" w:line="240"/>
        <w:jc w:val="center"/>
      </w:pPr>
      <w:r w:rsidRPr="00000000" w:rsidR="00000000" w:rsidDel="00000000">
        <w:rPr>
          <w:rFonts w:cs="Times New Roman" w:hAnsi="Times New Roman" w:eastAsia="Times New Roman" w:ascii="Times New Roman"/>
          <w:b w:val="1"/>
          <w:sz w:val="24"/>
          <w:rtl w:val="0"/>
        </w:rPr>
        <w:t xml:space="preserve">1106 Aston Place, Burnsville MN 55337</w:t>
      </w:r>
      <w:r w:rsidRPr="00000000" w:rsidR="00000000" w:rsidDel="00000000">
        <w:rPr>
          <w:rtl w:val="0"/>
        </w:rPr>
      </w:r>
    </w:p>
    <w:p w:rsidP="00000000" w:rsidRPr="00000000" w:rsidR="00000000" w:rsidDel="00000000" w:rsidRDefault="00000000">
      <w:pPr>
        <w:spacing w:lineRule="auto" w:after="0" w:line="240"/>
        <w:jc w:val="center"/>
      </w:pPr>
      <w:r w:rsidRPr="00000000" w:rsidR="00000000" w:rsidDel="00000000">
        <w:rPr>
          <w:rFonts w:cs="Times New Roman" w:hAnsi="Times New Roman" w:eastAsia="Times New Roman" w:ascii="Times New Roman"/>
          <w:b w:val="1"/>
          <w:rtl w:val="0"/>
        </w:rPr>
        <w:t xml:space="preserve">Cell: (651) 338-9204</w:t>
      </w:r>
    </w:p>
    <w:p w:rsidP="00000000" w:rsidRPr="00000000" w:rsidR="00000000" w:rsidDel="00000000" w:rsidRDefault="00000000">
      <w:pPr>
        <w:spacing w:lineRule="auto" w:after="0" w:line="240"/>
        <w:jc w:val="center"/>
      </w:pPr>
      <w:r w:rsidRPr="00000000" w:rsidR="00000000" w:rsidDel="00000000">
        <w:rPr>
          <w:rFonts w:cs="Times New Roman" w:hAnsi="Times New Roman" w:eastAsia="Times New Roman" w:ascii="Times New Roman"/>
          <w:b w:val="1"/>
          <w:rtl w:val="0"/>
        </w:rPr>
        <w:t xml:space="preserve">Email: </w:t>
      </w:r>
      <w:hyperlink r:id="rId5">
        <w:r w:rsidRPr="00000000" w:rsidR="00000000" w:rsidDel="00000000">
          <w:rPr>
            <w:rFonts w:cs="Times New Roman" w:hAnsi="Times New Roman" w:eastAsia="Times New Roman" w:ascii="Times New Roman"/>
            <w:color w:val="0000ff"/>
            <w:sz w:val="22"/>
            <w:u w:val="single"/>
            <w:rtl w:val="0"/>
          </w:rPr>
          <w:t xml:space="preserve">Browna2@csp.edu</w:t>
        </w:r>
      </w:hyperlink>
      <w:r w:rsidRPr="00000000" w:rsidR="00000000" w:rsidDel="00000000">
        <w:rPr>
          <w:rFonts w:cs="Times New Roman" w:hAnsi="Times New Roman" w:eastAsia="Times New Roman" w:ascii="Times New Roman"/>
          <w:rtl w:val="0"/>
        </w:rPr>
        <w:t xml:space="preserve"> </w:t>
      </w:r>
    </w:p>
    <w:p w:rsidP="00000000" w:rsidRPr="00000000" w:rsidR="00000000" w:rsidDel="00000000" w:rsidRDefault="00000000">
      <w:pPr>
        <w:spacing w:lineRule="auto" w:after="0" w:line="240"/>
        <w:jc w:val="center"/>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8"/>
          <w:u w:val="single"/>
          <w:rtl w:val="0"/>
        </w:rPr>
        <w:t xml:space="preserve">QUALIFICATIONS SUMMARY:</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Professional Management, Front Office Administration, Customer Service experience working in fast-paced environments,strong organizational, technical, and interpersonal skills. Trustworthy, responsible, ethical,, committed to superior customer service. Confident and poised in interactions with individuals at all levels. Detail oriented, skilled in resource allocation; able to multi-task effectively and work independently or as part of a team. Capabilities include: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numPr>
          <w:ilvl w:val="0"/>
          <w:numId w:val="5"/>
        </w:numPr>
        <w:spacing w:lineRule="auto" w:after="0" w:line="240"/>
        <w:ind w:left="720" w:hanging="359"/>
      </w:pPr>
      <w:r w:rsidRPr="00000000" w:rsidR="00000000" w:rsidDel="00000000">
        <w:rPr>
          <w:rFonts w:cs="Times New Roman" w:hAnsi="Times New Roman" w:eastAsia="Times New Roman" w:ascii="Times New Roman"/>
          <w:sz w:val="24"/>
          <w:rtl w:val="0"/>
        </w:rPr>
        <w:t xml:space="preserve">Customer Service &amp; Relations</w:t>
        <w:tab/>
        <w:t xml:space="preserve">-  Accounts Payable/Receivable</w:t>
        <w:tab/>
      </w:r>
      <w:r w:rsidRPr="00000000" w:rsidR="00000000" w:rsidDel="00000000">
        <w:rPr>
          <w:rtl w:val="0"/>
        </w:rPr>
      </w:r>
    </w:p>
    <w:p w:rsidP="00000000" w:rsidRPr="00000000" w:rsidR="00000000" w:rsidDel="00000000" w:rsidRDefault="00000000">
      <w:pPr>
        <w:numPr>
          <w:ilvl w:val="0"/>
          <w:numId w:val="5"/>
        </w:numPr>
        <w:spacing w:lineRule="auto" w:after="0" w:line="240"/>
        <w:ind w:left="720" w:hanging="359"/>
      </w:pPr>
      <w:r w:rsidRPr="00000000" w:rsidR="00000000" w:rsidDel="00000000">
        <w:rPr>
          <w:rFonts w:cs="Times New Roman" w:hAnsi="Times New Roman" w:eastAsia="Times New Roman" w:ascii="Times New Roman"/>
          <w:sz w:val="24"/>
          <w:rtl w:val="0"/>
        </w:rPr>
        <w:t xml:space="preserve">Word Processing &amp; Typing</w:t>
        <w:tab/>
        <w:tab/>
        <w:t xml:space="preserve">-  Filing &amp; Data Archiving</w:t>
      </w:r>
      <w:r w:rsidRPr="00000000" w:rsidR="00000000" w:rsidDel="00000000">
        <w:rPr>
          <w:rtl w:val="0"/>
        </w:rPr>
      </w:r>
    </w:p>
    <w:p w:rsidP="00000000" w:rsidRPr="00000000" w:rsidR="00000000" w:rsidDel="00000000" w:rsidRDefault="00000000">
      <w:pPr>
        <w:numPr>
          <w:ilvl w:val="0"/>
          <w:numId w:val="5"/>
        </w:numPr>
        <w:spacing w:lineRule="auto" w:after="0" w:line="240"/>
        <w:ind w:left="720" w:hanging="359"/>
      </w:pPr>
      <w:r w:rsidRPr="00000000" w:rsidR="00000000" w:rsidDel="00000000">
        <w:rPr>
          <w:rFonts w:cs="Times New Roman" w:hAnsi="Times New Roman" w:eastAsia="Times New Roman" w:ascii="Times New Roman"/>
          <w:sz w:val="24"/>
          <w:rtl w:val="0"/>
        </w:rPr>
        <w:t xml:space="preserve">Computer Operations</w:t>
        <w:tab/>
        <w:tab/>
        <w:tab/>
        <w:t xml:space="preserve">-  Office Equipment Operation</w:t>
      </w:r>
      <w:r w:rsidRPr="00000000" w:rsidR="00000000" w:rsidDel="00000000">
        <w:rPr>
          <w:rtl w:val="0"/>
        </w:rPr>
      </w:r>
    </w:p>
    <w:p w:rsidP="00000000" w:rsidRPr="00000000" w:rsidR="00000000" w:rsidDel="00000000" w:rsidRDefault="00000000">
      <w:pPr>
        <w:numPr>
          <w:ilvl w:val="0"/>
          <w:numId w:val="5"/>
        </w:numPr>
        <w:spacing w:lineRule="auto" w:after="0" w:line="240"/>
        <w:ind w:left="720" w:hanging="359"/>
      </w:pPr>
      <w:r w:rsidRPr="00000000" w:rsidR="00000000" w:rsidDel="00000000">
        <w:rPr>
          <w:rFonts w:cs="Times New Roman" w:hAnsi="Times New Roman" w:eastAsia="Times New Roman" w:ascii="Times New Roman"/>
          <w:sz w:val="24"/>
          <w:rtl w:val="0"/>
        </w:rPr>
        <w:t xml:space="preserve">Telephone Reception</w:t>
        <w:tab/>
        <w:tab/>
        <w:tab/>
        <w:t xml:space="preserve">-  General Accounting</w:t>
      </w:r>
      <w:r w:rsidRPr="00000000" w:rsidR="00000000" w:rsidDel="00000000">
        <w:rPr>
          <w:rtl w:val="0"/>
        </w:rPr>
      </w:r>
    </w:p>
    <w:p w:rsidP="00000000" w:rsidRPr="00000000" w:rsidR="00000000" w:rsidDel="00000000" w:rsidRDefault="00000000">
      <w:pPr>
        <w:numPr>
          <w:ilvl w:val="0"/>
          <w:numId w:val="5"/>
        </w:numPr>
        <w:spacing w:lineRule="auto" w:after="0" w:line="240"/>
        <w:ind w:left="720" w:hanging="359"/>
      </w:pPr>
      <w:r w:rsidRPr="00000000" w:rsidR="00000000" w:rsidDel="00000000">
        <w:rPr>
          <w:rFonts w:cs="Times New Roman" w:hAnsi="Times New Roman" w:eastAsia="Times New Roman" w:ascii="Times New Roman"/>
          <w:sz w:val="24"/>
          <w:rtl w:val="0"/>
        </w:rPr>
        <w:t xml:space="preserve">Problem Solving</w:t>
        <w:tab/>
        <w:tab/>
        <w:tab/>
        <w:t xml:space="preserve">-  Leadership &amp; Supervisory Skills</w:t>
      </w:r>
      <w:r w:rsidRPr="00000000" w:rsidR="00000000" w:rsidDel="00000000">
        <w:rPr>
          <w:rtl w:val="0"/>
        </w:rPr>
      </w:r>
    </w:p>
    <w:p w:rsidP="00000000" w:rsidRPr="00000000" w:rsidR="00000000" w:rsidDel="00000000" w:rsidRDefault="00000000">
      <w:pPr>
        <w:numPr>
          <w:ilvl w:val="0"/>
          <w:numId w:val="5"/>
        </w:numPr>
        <w:spacing w:lineRule="auto" w:after="0" w:line="240"/>
        <w:ind w:left="720" w:hanging="359"/>
      </w:pPr>
      <w:r w:rsidRPr="00000000" w:rsidR="00000000" w:rsidDel="00000000">
        <w:rPr>
          <w:rFonts w:cs="Times New Roman" w:hAnsi="Times New Roman" w:eastAsia="Times New Roman" w:ascii="Times New Roman"/>
          <w:sz w:val="24"/>
          <w:rtl w:val="0"/>
        </w:rPr>
        <w:t xml:space="preserve">Knowledge of AS 400</w:t>
      </w:r>
      <w:r w:rsidRPr="00000000" w:rsidR="00000000" w:rsidDel="00000000">
        <w:rPr>
          <w:rtl w:val="0"/>
        </w:rPr>
      </w:r>
    </w:p>
    <w:p w:rsidP="00000000" w:rsidRPr="00000000" w:rsidR="00000000" w:rsidDel="00000000" w:rsidRDefault="00000000">
      <w:pPr>
        <w:spacing w:lineRule="auto" w:after="0" w:line="240"/>
        <w:ind w:left="1800" w:firstLine="0"/>
      </w:pPr>
      <w:r w:rsidRPr="00000000" w:rsidR="00000000" w:rsidDel="00000000">
        <w:rPr>
          <w:rtl w:val="0"/>
        </w:rPr>
      </w:r>
    </w:p>
    <w:p w:rsidP="00000000" w:rsidRPr="00000000" w:rsidR="00000000" w:rsidDel="00000000" w:rsidRDefault="00000000">
      <w:pPr>
        <w:spacing w:lineRule="auto" w:after="0" w:line="240"/>
        <w:ind w:left="1800" w:firstLine="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8"/>
          <w:u w:val="single"/>
          <w:rtl w:val="0"/>
        </w:rPr>
        <w:t xml:space="preserve">PROFESSIONAL EXPERIENCE: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Cintas Corporation</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i w:val="1"/>
          <w:sz w:val="24"/>
          <w:rtl w:val="0"/>
        </w:rPr>
        <w:t xml:space="preserve">Eagan, MN</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Management Trainee/ Service Sales Rep</w:t>
        <w:tab/>
        <w:tab/>
        <w:tab/>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i w:val="1"/>
          <w:sz w:val="24"/>
          <w:rtl w:val="0"/>
        </w:rPr>
        <w:t xml:space="preserve">June 2010 - Present</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Delivery of products to customers, conflict resolution concerning sales and services.</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General Customer Service</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Supervised temporary staff </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Production of reports and queries</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Production Trainee working in various areas of the plant and assisting where help is needed.</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Conducted phone and in person interviews for future employees</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Supervised First and Second shift production partners </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Lead shift meetings</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Answered phone calls regarding services and questions on billing issues.</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Accounts Receivable made 30/60/90 days past dues calls.</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Assisted with internal audit</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Assisted with HSE audit</w:t>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b w:val="1"/>
          <w:sz w:val="28"/>
          <w:u w:val="single"/>
          <w:rtl w:val="0"/>
        </w:rPr>
        <w:t xml:space="preserve">Achievments:</w:t>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Received Promotion to Service Sales Representative</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Rookie Catalog of Award for Sales through a catalog book</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Green Belt certified in Six Sigma </w:t>
      </w:r>
      <w:r w:rsidRPr="00000000" w:rsidR="00000000" w:rsidDel="00000000">
        <w:rPr>
          <w:rtl w:val="0"/>
        </w:rPr>
      </w:r>
    </w:p>
    <w:p w:rsidP="00000000" w:rsidRPr="00000000" w:rsidR="00000000" w:rsidDel="00000000" w:rsidRDefault="00000000">
      <w:pPr>
        <w:numPr>
          <w:ilvl w:val="0"/>
          <w:numId w:val="4"/>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Certification in Meticulous Hiring </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Cub Foods </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i w:val="1"/>
          <w:sz w:val="24"/>
          <w:rtl w:val="0"/>
        </w:rPr>
        <w:t xml:space="preserve">Maplewood, MN</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Cashier</w:t>
      </w: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i w:val="1"/>
          <w:sz w:val="24"/>
          <w:rtl w:val="0"/>
        </w:rPr>
        <w:t xml:space="preserve">April 2005- August 2009</w:t>
      </w:r>
      <w:r w:rsidRPr="00000000" w:rsidR="00000000" w:rsidDel="00000000">
        <w:rPr>
          <w:rFonts w:cs="Times New Roman" w:hAnsi="Times New Roman" w:eastAsia="Times New Roman" w:ascii="Times New Roman"/>
          <w:sz w:val="24"/>
          <w:rtl w:val="0"/>
        </w:rPr>
        <w:tab/>
        <w:tab/>
        <w:tab/>
        <w:tab/>
        <w:tab/>
      </w:r>
      <w:r w:rsidRPr="00000000" w:rsidR="00000000" w:rsidDel="00000000">
        <w:rPr>
          <w:rtl w:val="0"/>
        </w:rPr>
      </w:r>
    </w:p>
    <w:p w:rsidP="00000000" w:rsidRPr="00000000" w:rsidR="00000000" w:rsidDel="00000000" w:rsidRDefault="00000000">
      <w:pPr>
        <w:numPr>
          <w:ilvl w:val="0"/>
          <w:numId w:val="3"/>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Assisted customers in locating products </w:t>
      </w:r>
      <w:r w:rsidRPr="00000000" w:rsidR="00000000" w:rsidDel="00000000">
        <w:rPr>
          <w:rtl w:val="0"/>
        </w:rPr>
      </w:r>
    </w:p>
    <w:p w:rsidP="00000000" w:rsidRPr="00000000" w:rsidR="00000000" w:rsidDel="00000000" w:rsidRDefault="00000000">
      <w:pPr>
        <w:numPr>
          <w:ilvl w:val="0"/>
          <w:numId w:val="3"/>
        </w:numPr>
        <w:spacing w:lineRule="auto" w:after="0" w:line="240" w:before="0"/>
        <w:ind w:left="720" w:hanging="359"/>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Answered questions regarding the store and products </w:t>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b w:val="1"/>
          <w:sz w:val="28"/>
          <w:u w:val="single"/>
          <w:rtl w:val="0"/>
        </w:rPr>
        <w:t xml:space="preserve">Achievements:</w:t>
      </w:r>
    </w:p>
    <w:p w:rsidP="00000000" w:rsidRPr="00000000" w:rsidR="00000000" w:rsidDel="00000000" w:rsidRDefault="00000000">
      <w:pPr>
        <w:numPr>
          <w:ilvl w:val="0"/>
          <w:numId w:val="3"/>
        </w:numPr>
        <w:spacing w:lineRule="auto" w:after="0" w:line="240"/>
        <w:ind w:left="720" w:hanging="359"/>
        <w:rPr/>
      </w:pPr>
      <w:r w:rsidRPr="00000000" w:rsidR="00000000" w:rsidDel="00000000">
        <w:rPr>
          <w:rFonts w:cs="Times New Roman" w:hAnsi="Times New Roman" w:eastAsia="Times New Roman" w:ascii="Times New Roman"/>
          <w:sz w:val="24"/>
          <w:rtl w:val="0"/>
        </w:rPr>
        <w:t xml:space="preserve">Earned promotion within 3 months due to strong work ethic</w:t>
      </w:r>
      <w:r w:rsidRPr="00000000" w:rsidR="00000000" w:rsidDel="00000000">
        <w:rPr>
          <w:rtl w:val="0"/>
        </w:rPr>
      </w:r>
    </w:p>
    <w:p w:rsidP="00000000" w:rsidRPr="00000000" w:rsidR="00000000" w:rsidDel="00000000" w:rsidRDefault="00000000">
      <w:pPr>
        <w:numPr>
          <w:ilvl w:val="0"/>
          <w:numId w:val="3"/>
        </w:numPr>
        <w:spacing w:lineRule="auto" w:after="0" w:line="240"/>
        <w:ind w:left="720" w:hanging="359"/>
        <w:rPr/>
      </w:pPr>
      <w:r w:rsidRPr="00000000" w:rsidR="00000000" w:rsidDel="00000000">
        <w:rPr>
          <w:rFonts w:cs="Times New Roman" w:hAnsi="Times New Roman" w:eastAsia="Times New Roman" w:ascii="Times New Roman"/>
          <w:sz w:val="24"/>
          <w:rtl w:val="0"/>
        </w:rPr>
        <w:t xml:space="preserve">Earned </w:t>
      </w:r>
      <w:r w:rsidRPr="00000000" w:rsidR="00000000" w:rsidDel="00000000">
        <w:rPr>
          <w:rFonts w:cs="Times New Roman" w:hAnsi="Times New Roman" w:eastAsia="Times New Roman" w:ascii="Times New Roman"/>
          <w:i w:val="1"/>
          <w:sz w:val="24"/>
          <w:rtl w:val="0"/>
        </w:rPr>
        <w:t xml:space="preserve">5 Star Award</w:t>
      </w:r>
      <w:r w:rsidRPr="00000000" w:rsidR="00000000" w:rsidDel="00000000">
        <w:rPr>
          <w:rFonts w:cs="Times New Roman" w:hAnsi="Times New Roman" w:eastAsia="Times New Roman" w:ascii="Times New Roman"/>
          <w:sz w:val="24"/>
          <w:rtl w:val="0"/>
        </w:rPr>
        <w:t xml:space="preserve"> for outstanding customer service</w:t>
      </w:r>
      <w:r w:rsidRPr="00000000" w:rsidR="00000000" w:rsidDel="00000000">
        <w:rPr>
          <w:rtl w:val="0"/>
        </w:rPr>
      </w:r>
    </w:p>
    <w:p w:rsidP="00000000" w:rsidRPr="00000000" w:rsidR="00000000" w:rsidDel="00000000" w:rsidRDefault="00000000">
      <w:pPr>
        <w:numPr>
          <w:ilvl w:val="0"/>
          <w:numId w:val="3"/>
        </w:numPr>
        <w:spacing w:lineRule="auto" w:after="0" w:line="240"/>
        <w:ind w:left="720" w:hanging="359"/>
        <w:rPr/>
      </w:pPr>
      <w:r w:rsidRPr="00000000" w:rsidR="00000000" w:rsidDel="00000000">
        <w:rPr>
          <w:rFonts w:cs="Times New Roman" w:hAnsi="Times New Roman" w:eastAsia="Times New Roman" w:ascii="Times New Roman"/>
          <w:sz w:val="24"/>
          <w:rtl w:val="0"/>
        </w:rPr>
        <w:t xml:space="preserve">Selected to assist customers with returns and special requests</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8"/>
          <w:u w:val="single"/>
          <w:rtl w:val="0"/>
        </w:rPr>
        <w:t xml:space="preserve">EDUCATION:</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Concordia University</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Saint Paul, MN</w:t>
      </w:r>
      <w:r w:rsidRPr="00000000" w:rsidR="00000000" w:rsidDel="00000000">
        <w:rPr>
          <w:rFonts w:cs="Times New Roman" w:hAnsi="Times New Roman" w:eastAsia="Times New Roman" w:ascii="Times New Roman"/>
          <w:b w:val="1"/>
          <w:sz w:val="24"/>
          <w:rtl w:val="0"/>
        </w:rPr>
        <w:tab/>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Masters of Human Resource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i w:val="1"/>
          <w:sz w:val="24"/>
          <w:rtl w:val="0"/>
        </w:rPr>
        <w:t xml:space="preserve">September 2012- Present</w:t>
      </w:r>
      <w:r w:rsidRPr="00000000" w:rsidR="00000000" w:rsidDel="00000000">
        <w:rPr>
          <w:rtl w:val="0"/>
        </w:rPr>
      </w:r>
    </w:p>
    <w:p w:rsidP="00000000" w:rsidRPr="00000000" w:rsidR="00000000" w:rsidDel="00000000" w:rsidRDefault="00000000">
      <w:pPr>
        <w:numPr>
          <w:ilvl w:val="0"/>
          <w:numId w:val="1"/>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BOLD (Building Opportunity Leadership Development) Concordia University</w:t>
      </w:r>
      <w:r w:rsidRPr="00000000" w:rsidR="00000000" w:rsidDel="00000000">
        <w:rPr>
          <w:rtl w:val="0"/>
        </w:rPr>
      </w:r>
    </w:p>
    <w:p w:rsidP="00000000" w:rsidRPr="00000000" w:rsidR="00000000" w:rsidDel="00000000" w:rsidRDefault="00000000">
      <w:pPr>
        <w:numPr>
          <w:ilvl w:val="0"/>
          <w:numId w:val="1"/>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Alumni Member</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Concordia University</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Saint Paul, MN</w:t>
      </w:r>
      <w:r w:rsidRPr="00000000" w:rsidR="00000000" w:rsidDel="00000000">
        <w:rPr>
          <w:rFonts w:cs="Times New Roman" w:hAnsi="Times New Roman" w:eastAsia="Times New Roman" w:ascii="Times New Roman"/>
          <w:b w:val="1"/>
          <w:sz w:val="24"/>
          <w:rtl w:val="0"/>
        </w:rPr>
        <w:tab/>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Bachelor of Business Administration</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i w:val="1"/>
          <w:sz w:val="24"/>
          <w:rtl w:val="0"/>
        </w:rPr>
        <w:t xml:space="preserve">May 2009</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Participant in Scholarship Program</w:t>
      </w:r>
      <w:r w:rsidRPr="00000000" w:rsidR="00000000" w:rsidDel="00000000">
        <w:rPr>
          <w:rFonts w:cs="Times New Roman" w:hAnsi="Times New Roman" w:eastAsia="Times New Roman" w:ascii="Times New Roman"/>
          <w:b w:val="1"/>
          <w:sz w:val="24"/>
          <w:rtl w:val="0"/>
        </w:rPr>
        <w:tab/>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BOLD (Building Opportunity Leadership Development) Concordia University</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Developed leadership skills by participating in monthly on and off campus events</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Donated 80 hours each academic year to organizing events for youth through the YMCA and Hallie Q. Brown organization</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Expanded knowledge through participation in on campus professional development seminars</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Harding Senior High School</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Saint Paul, MN</w:t>
      </w:r>
      <w:r w:rsidRPr="00000000" w:rsidR="00000000" w:rsidDel="00000000">
        <w:rPr>
          <w:rFonts w:cs="Times New Roman" w:hAnsi="Times New Roman" w:eastAsia="Times New Roman" w:ascii="Times New Roman"/>
          <w:b w:val="1"/>
          <w:sz w:val="24"/>
          <w:rtl w:val="0"/>
        </w:rPr>
        <w:tab/>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High School Diploma</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i w:val="1"/>
          <w:sz w:val="24"/>
          <w:rtl w:val="0"/>
        </w:rPr>
        <w:t xml:space="preserve">June 2005</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Honor Roll Student </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Varsity Basketball Player</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hanging="359"/>
      </w:pPr>
      <w:r w:rsidRPr="00000000" w:rsidR="00000000" w:rsidDel="00000000">
        <w:rPr>
          <w:rFonts w:cs="Times New Roman" w:hAnsi="Times New Roman" w:eastAsia="Times New Roman" w:ascii="Times New Roman"/>
          <w:sz w:val="24"/>
          <w:rtl w:val="0"/>
        </w:rPr>
        <w:t xml:space="preserve">Teachers assistant</w:t>
      </w: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before="0"/>
        <w:ind w:left="720" w:firstLine="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8"/>
          <w:u w:val="single"/>
          <w:rtl w:val="0"/>
        </w:rPr>
        <w:t xml:space="preserve">REFERENCES:</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Kelvin Quarles</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rtl w:val="0"/>
        </w:rPr>
        <w:t xml:space="preserve">General Manager, KMOJ 89.9</w:t>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rtl w:val="0"/>
        </w:rPr>
        <w:t xml:space="preserve">2123 West Broadway </w:t>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rtl w:val="0"/>
        </w:rPr>
        <w:t xml:space="preserve">Minneapolis, MN 55411</w:t>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rtl w:val="0"/>
        </w:rPr>
        <w:t xml:space="preserve">612-377-0594</w:t>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Ronisha Davis</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rtl w:val="0"/>
        </w:rPr>
        <w:t xml:space="preserve">Center Manager, FedEx Office</w:t>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color w:val="222222"/>
          <w:rtl w:val="0"/>
        </w:rPr>
        <w:t xml:space="preserve">5330 Cedar Lake Rd S #200</w:t>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color w:val="222222"/>
          <w:rtl w:val="0"/>
        </w:rPr>
        <w:t xml:space="preserve">St Louis Park, MN 55416</w:t>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color w:val="222222"/>
          <w:rtl w:val="0"/>
        </w:rPr>
        <w:t xml:space="preserve">952-417-9469</w:t>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Antwaine King</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Shift Lead, YMCA</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color w:val="222222"/>
          <w:rtl w:val="0"/>
        </w:rPr>
        <w:t xml:space="preserve">3760 Lexington Ave N</w:t>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color w:val="222222"/>
          <w:rtl w:val="0"/>
        </w:rPr>
        <w:t xml:space="preserve">Shoreview, MN 55126</w:t>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color w:val="222222"/>
          <w:sz w:val="24"/>
          <w:rtl w:val="0"/>
        </w:rPr>
        <w:t xml:space="preserve">651-399-2019</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Derrick Clark</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rtl w:val="0"/>
        </w:rPr>
        <w:t xml:space="preserve">Supervisor, Wells Fargo</w:t>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rtl w:val="0"/>
        </w:rPr>
        <w:t xml:space="preserve">651-788-3481</w:t>
      </w:r>
    </w:p>
    <w:p w:rsidP="00000000" w:rsidRPr="00000000" w:rsidR="00000000" w:rsidDel="00000000" w:rsidRDefault="00000000">
      <w:pPr>
        <w:spacing w:lineRule="auto" w:after="0" w:line="24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3">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4">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5">
    <w:lvl w:ilvl="0">
      <w:start w:val="8"/>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Browna2@csp.edu"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Anthony_resume_ 11-30-2012.docx.docx</dc:title>
</cp:coreProperties>
</file>