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28" w:rsidRPr="00450384" w:rsidRDefault="00F85A28" w:rsidP="00F85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 w:rsidRPr="00450384">
        <w:rPr>
          <w:rFonts w:ascii="Times New Roman" w:hAnsi="Times New Roman"/>
          <w:b/>
          <w:bCs/>
          <w:iCs/>
          <w:kern w:val="28"/>
          <w:sz w:val="24"/>
          <w:szCs w:val="24"/>
        </w:rPr>
        <w:t>Ryland L. Breeding</w:t>
      </w:r>
    </w:p>
    <w:p w:rsidR="00F85A28" w:rsidRPr="008B2854" w:rsidRDefault="00F85A28" w:rsidP="00F85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412 S. Pine St.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F85A28" w:rsidRPr="008B2854" w:rsidRDefault="00F85A28" w:rsidP="00F85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Richmond, VA 23220</w:t>
      </w:r>
    </w:p>
    <w:p w:rsidR="00F85A28" w:rsidRPr="008B2854" w:rsidRDefault="00F85A28" w:rsidP="00F85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(937) 564-0644</w:t>
      </w:r>
    </w:p>
    <w:p w:rsidR="00F85A28" w:rsidRPr="008B2854" w:rsidRDefault="00F85A28" w:rsidP="00A130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Ema</w:t>
      </w:r>
      <w:r>
        <w:rPr>
          <w:rFonts w:ascii="Times New Roman" w:hAnsi="Times New Roman"/>
          <w:kern w:val="28"/>
          <w:sz w:val="20"/>
          <w:szCs w:val="20"/>
        </w:rPr>
        <w:t xml:space="preserve">il: </w:t>
      </w:r>
      <w:r w:rsidR="00A13002">
        <w:rPr>
          <w:rFonts w:ascii="Times New Roman" w:hAnsi="Times New Roman"/>
          <w:kern w:val="28"/>
          <w:sz w:val="20"/>
          <w:szCs w:val="20"/>
        </w:rPr>
        <w:t>r.l.breeding.i@gmail.com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</w:p>
    <w:p w:rsidR="00D4247E" w:rsidRDefault="00D4247E" w:rsidP="00F85A2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D4247E" w:rsidRDefault="00D31BA7" w:rsidP="00F85A28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294E0C">
        <w:rPr>
          <w:rFonts w:ascii="Times New Roman" w:hAnsi="Times New Roman"/>
          <w:b/>
          <w:i/>
          <w:kern w:val="28"/>
          <w:sz w:val="20"/>
          <w:szCs w:val="20"/>
        </w:rPr>
        <w:t>OBJECTIVE</w:t>
      </w:r>
      <w:r w:rsidR="00294E0C">
        <w:rPr>
          <w:rFonts w:ascii="Times New Roman" w:hAnsi="Times New Roman"/>
          <w:b/>
          <w:i/>
          <w:kern w:val="28"/>
          <w:sz w:val="20"/>
          <w:szCs w:val="20"/>
        </w:rPr>
        <w:t>/PROFILE</w:t>
      </w:r>
      <w:r w:rsidR="00E65C15">
        <w:rPr>
          <w:rFonts w:ascii="Times New Roman" w:hAnsi="Times New Roman"/>
          <w:kern w:val="28"/>
          <w:sz w:val="20"/>
          <w:szCs w:val="20"/>
        </w:rPr>
        <w:t xml:space="preserve">: </w:t>
      </w:r>
      <w:r>
        <w:rPr>
          <w:rFonts w:ascii="Times New Roman" w:hAnsi="Times New Roman"/>
          <w:kern w:val="28"/>
          <w:sz w:val="20"/>
          <w:szCs w:val="20"/>
        </w:rPr>
        <w:t>Historian attempting to</w:t>
      </w:r>
      <w:r w:rsidR="002723C4">
        <w:rPr>
          <w:rFonts w:ascii="Times New Roman" w:hAnsi="Times New Roman"/>
          <w:kern w:val="28"/>
          <w:sz w:val="20"/>
          <w:szCs w:val="20"/>
        </w:rPr>
        <w:t xml:space="preserve"> o</w:t>
      </w:r>
      <w:r w:rsidR="00530318">
        <w:rPr>
          <w:rFonts w:ascii="Times New Roman" w:hAnsi="Times New Roman"/>
          <w:kern w:val="28"/>
          <w:sz w:val="20"/>
          <w:szCs w:val="20"/>
        </w:rPr>
        <w:t xml:space="preserve">btain an exciting </w:t>
      </w:r>
      <w:r w:rsidR="00EE0945">
        <w:rPr>
          <w:rFonts w:ascii="Times New Roman" w:hAnsi="Times New Roman"/>
          <w:kern w:val="28"/>
          <w:sz w:val="20"/>
          <w:szCs w:val="20"/>
        </w:rPr>
        <w:t xml:space="preserve">and rewarding </w:t>
      </w:r>
      <w:r w:rsidR="00530318">
        <w:rPr>
          <w:rFonts w:ascii="Times New Roman" w:hAnsi="Times New Roman"/>
          <w:kern w:val="28"/>
          <w:sz w:val="20"/>
          <w:szCs w:val="20"/>
        </w:rPr>
        <w:t xml:space="preserve">position </w:t>
      </w:r>
      <w:r w:rsidR="00190039">
        <w:rPr>
          <w:rFonts w:ascii="Times New Roman" w:hAnsi="Times New Roman"/>
          <w:kern w:val="28"/>
          <w:sz w:val="20"/>
          <w:szCs w:val="20"/>
        </w:rPr>
        <w:t xml:space="preserve">in either business or politics </w:t>
      </w:r>
      <w:r w:rsidR="00530318">
        <w:rPr>
          <w:rFonts w:ascii="Times New Roman" w:hAnsi="Times New Roman"/>
          <w:kern w:val="28"/>
          <w:sz w:val="20"/>
          <w:szCs w:val="20"/>
        </w:rPr>
        <w:t xml:space="preserve">that utilizes </w:t>
      </w:r>
      <w:r>
        <w:rPr>
          <w:rFonts w:ascii="Times New Roman" w:hAnsi="Times New Roman"/>
          <w:kern w:val="28"/>
          <w:sz w:val="20"/>
          <w:szCs w:val="20"/>
        </w:rPr>
        <w:t>excellent</w:t>
      </w:r>
      <w:r w:rsidR="00E65C15">
        <w:rPr>
          <w:rFonts w:ascii="Times New Roman" w:hAnsi="Times New Roman"/>
          <w:kern w:val="28"/>
          <w:sz w:val="20"/>
          <w:szCs w:val="20"/>
        </w:rPr>
        <w:t xml:space="preserve"> </w:t>
      </w:r>
      <w:r w:rsidR="008B6E57">
        <w:rPr>
          <w:rFonts w:ascii="Times New Roman" w:hAnsi="Times New Roman"/>
          <w:kern w:val="28"/>
          <w:sz w:val="20"/>
          <w:szCs w:val="20"/>
        </w:rPr>
        <w:t xml:space="preserve">writing, </w:t>
      </w:r>
      <w:r w:rsidR="009C0B3D">
        <w:rPr>
          <w:rFonts w:ascii="Times New Roman" w:hAnsi="Times New Roman"/>
          <w:kern w:val="28"/>
          <w:sz w:val="20"/>
          <w:szCs w:val="20"/>
        </w:rPr>
        <w:t>r</w:t>
      </w:r>
      <w:r w:rsidR="00E65C15">
        <w:rPr>
          <w:rFonts w:ascii="Times New Roman" w:hAnsi="Times New Roman"/>
          <w:kern w:val="28"/>
          <w:sz w:val="20"/>
          <w:szCs w:val="20"/>
        </w:rPr>
        <w:t>esearch</w:t>
      </w:r>
      <w:r w:rsidR="002723C4">
        <w:rPr>
          <w:rFonts w:ascii="Times New Roman" w:hAnsi="Times New Roman"/>
          <w:kern w:val="28"/>
          <w:sz w:val="20"/>
          <w:szCs w:val="20"/>
        </w:rPr>
        <w:t xml:space="preserve">, analysis </w:t>
      </w:r>
      <w:r w:rsidR="008B6E57">
        <w:rPr>
          <w:rFonts w:ascii="Times New Roman" w:hAnsi="Times New Roman"/>
          <w:kern w:val="28"/>
          <w:sz w:val="20"/>
          <w:szCs w:val="20"/>
        </w:rPr>
        <w:t>and communication</w:t>
      </w:r>
      <w:r w:rsidR="00E65C15">
        <w:rPr>
          <w:rFonts w:ascii="Times New Roman" w:hAnsi="Times New Roman"/>
          <w:kern w:val="28"/>
          <w:sz w:val="20"/>
          <w:szCs w:val="20"/>
        </w:rPr>
        <w:t xml:space="preserve"> skills</w:t>
      </w:r>
      <w:r w:rsidR="002723C4">
        <w:rPr>
          <w:rFonts w:ascii="Times New Roman" w:hAnsi="Times New Roman"/>
          <w:kern w:val="28"/>
          <w:sz w:val="20"/>
          <w:szCs w:val="20"/>
        </w:rPr>
        <w:t>.</w:t>
      </w:r>
      <w:r>
        <w:rPr>
          <w:rFonts w:ascii="Times New Roman" w:hAnsi="Times New Roman"/>
          <w:kern w:val="28"/>
          <w:sz w:val="20"/>
          <w:szCs w:val="20"/>
        </w:rPr>
        <w:t xml:space="preserve"> Organized, effective</w:t>
      </w:r>
      <w:r w:rsidR="003426B5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 xml:space="preserve"> and published writer. Possesses the ability to work on multiple projec</w:t>
      </w:r>
      <w:r w:rsidR="003426B5">
        <w:rPr>
          <w:rFonts w:ascii="Times New Roman" w:hAnsi="Times New Roman"/>
          <w:kern w:val="28"/>
          <w:sz w:val="20"/>
          <w:szCs w:val="20"/>
        </w:rPr>
        <w:t>ts/ideas and meet deadlines. Able to keep large concepts and ideas in mind while working on small</w:t>
      </w:r>
      <w:r w:rsidR="00190039">
        <w:rPr>
          <w:rFonts w:ascii="Times New Roman" w:hAnsi="Times New Roman"/>
          <w:kern w:val="28"/>
          <w:sz w:val="20"/>
          <w:szCs w:val="20"/>
        </w:rPr>
        <w:t>er</w:t>
      </w:r>
      <w:r w:rsidR="003426B5">
        <w:rPr>
          <w:rFonts w:ascii="Times New Roman" w:hAnsi="Times New Roman"/>
          <w:kern w:val="28"/>
          <w:sz w:val="20"/>
          <w:szCs w:val="20"/>
        </w:rPr>
        <w:t xml:space="preserve"> tasks. </w:t>
      </w:r>
      <w:r w:rsidR="00190039">
        <w:rPr>
          <w:rFonts w:ascii="Times New Roman" w:hAnsi="Times New Roman"/>
          <w:kern w:val="28"/>
          <w:sz w:val="20"/>
          <w:szCs w:val="20"/>
        </w:rPr>
        <w:t>Effective at communicating ideas and plans, and able</w:t>
      </w:r>
      <w:r w:rsidR="003426B5">
        <w:rPr>
          <w:rFonts w:ascii="Times New Roman" w:hAnsi="Times New Roman"/>
          <w:kern w:val="28"/>
          <w:sz w:val="20"/>
          <w:szCs w:val="20"/>
        </w:rPr>
        <w:t xml:space="preserve"> to lead and work within teams through the completion of assignments. </w:t>
      </w:r>
    </w:p>
    <w:p w:rsidR="003426B5" w:rsidRDefault="003426B5" w:rsidP="00F85A28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F85A28" w:rsidRPr="00B77EB2" w:rsidRDefault="002723C4" w:rsidP="00F85A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>RELEVANT SKILLS</w:t>
      </w:r>
      <w:r w:rsidR="00F85A28">
        <w:rPr>
          <w:rFonts w:ascii="Times New Roman" w:hAnsi="Times New Roman"/>
          <w:b/>
          <w:i/>
          <w:kern w:val="28"/>
          <w:sz w:val="20"/>
          <w:szCs w:val="20"/>
        </w:rPr>
        <w:t>:</w:t>
      </w:r>
    </w:p>
    <w:p w:rsidR="000D6CAF" w:rsidRDefault="000D6CAF" w:rsidP="00F85A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Significant writing experience</w:t>
      </w:r>
    </w:p>
    <w:p w:rsidR="00F85A28" w:rsidRPr="00B77EB2" w:rsidRDefault="00E65C15" w:rsidP="00F85A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Str</w:t>
      </w:r>
      <w:r w:rsidR="000D6CAF">
        <w:rPr>
          <w:rFonts w:ascii="Times New Roman" w:hAnsi="Times New Roman"/>
          <w:kern w:val="28"/>
          <w:sz w:val="20"/>
          <w:szCs w:val="20"/>
        </w:rPr>
        <w:t>ong</w:t>
      </w:r>
      <w:r>
        <w:rPr>
          <w:rFonts w:ascii="Times New Roman" w:hAnsi="Times New Roman"/>
          <w:kern w:val="28"/>
          <w:sz w:val="20"/>
          <w:szCs w:val="20"/>
        </w:rPr>
        <w:t xml:space="preserve"> verbal communication skills</w:t>
      </w:r>
    </w:p>
    <w:p w:rsidR="00F85A28" w:rsidRDefault="00F85A28" w:rsidP="00F85A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0D6CAF">
        <w:rPr>
          <w:rFonts w:ascii="Times New Roman" w:hAnsi="Times New Roman"/>
          <w:kern w:val="28"/>
          <w:sz w:val="20"/>
          <w:szCs w:val="20"/>
        </w:rPr>
        <w:t>Strong research</w:t>
      </w:r>
      <w:r w:rsidR="003256F6">
        <w:rPr>
          <w:rFonts w:ascii="Times New Roman" w:hAnsi="Times New Roman"/>
          <w:kern w:val="28"/>
          <w:sz w:val="20"/>
          <w:szCs w:val="20"/>
        </w:rPr>
        <w:t>/analysis/critical thinking background</w:t>
      </w:r>
    </w:p>
    <w:p w:rsidR="00AB1401" w:rsidRDefault="00AB1401" w:rsidP="00F85A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Experience with website management, </w:t>
      </w:r>
      <w:r w:rsidR="00E84AF9">
        <w:rPr>
          <w:rFonts w:ascii="Times New Roman" w:hAnsi="Times New Roman"/>
          <w:kern w:val="28"/>
          <w:sz w:val="20"/>
          <w:szCs w:val="20"/>
        </w:rPr>
        <w:t xml:space="preserve">web content, </w:t>
      </w:r>
      <w:r>
        <w:rPr>
          <w:rFonts w:ascii="Times New Roman" w:hAnsi="Times New Roman"/>
          <w:kern w:val="28"/>
          <w:sz w:val="20"/>
          <w:szCs w:val="20"/>
        </w:rPr>
        <w:t>social media</w:t>
      </w:r>
    </w:p>
    <w:p w:rsidR="00C552E8" w:rsidRPr="000D6CAF" w:rsidRDefault="00C552E8" w:rsidP="00F85A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Ability to work with and lead teams</w:t>
      </w:r>
    </w:p>
    <w:p w:rsidR="005F1E10" w:rsidRDefault="00F60282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>___</w:t>
      </w:r>
      <w:r w:rsidR="005F1E10">
        <w:rPr>
          <w:rFonts w:ascii="Times New Roman" w:hAnsi="Times New Roman"/>
          <w:b/>
          <w:i/>
          <w:kern w:val="28"/>
          <w:sz w:val="20"/>
          <w:szCs w:val="20"/>
        </w:rPr>
        <w:t>__________________________________________________________________________________________</w:t>
      </w:r>
    </w:p>
    <w:p w:rsidR="005F1E10" w:rsidRPr="00AB1401" w:rsidRDefault="005F1E10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 w:rsidRPr="00AB1401">
        <w:rPr>
          <w:rFonts w:ascii="Times New Roman" w:hAnsi="Times New Roman"/>
          <w:b/>
          <w:i/>
          <w:kern w:val="28"/>
          <w:sz w:val="20"/>
          <w:szCs w:val="20"/>
        </w:rPr>
        <w:t>EXPERIENCE:</w:t>
      </w:r>
    </w:p>
    <w:p w:rsidR="00294E0C" w:rsidRPr="008B2854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Ohio Northern University – Central Receiving Warehouse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kern w:val="28"/>
          <w:sz w:val="20"/>
          <w:szCs w:val="20"/>
        </w:rPr>
        <w:t>Ada, OH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:rsidR="00294E0C" w:rsidRPr="008B2854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Student Employee, 2006-2009</w:t>
      </w:r>
      <w:r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  </w:t>
      </w:r>
    </w:p>
    <w:p w:rsidR="00294E0C" w:rsidRPr="006F2BCB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</w:t>
      </w:r>
      <w:r w:rsidRPr="006F2BCB">
        <w:rPr>
          <w:rFonts w:ascii="Times New Roman" w:hAnsi="Times New Roman"/>
          <w:kern w:val="28"/>
          <w:sz w:val="20"/>
          <w:szCs w:val="20"/>
        </w:rPr>
        <w:t>Managed warehouse inventory</w:t>
      </w:r>
    </w:p>
    <w:p w:rsidR="00294E0C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-Coordinated deliveries/tasks with university faculty/administration</w:t>
      </w:r>
    </w:p>
    <w:p w:rsidR="00294E0C" w:rsidRPr="008B2854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-Led teams of students on assignments</w:t>
      </w:r>
    </w:p>
    <w:p w:rsidR="00294E0C" w:rsidRPr="00AD65D1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3"/>
        <w:rPr>
          <w:rFonts w:ascii="Times New Roman" w:hAnsi="Times New Roman"/>
          <w:kern w:val="28"/>
          <w:sz w:val="20"/>
          <w:szCs w:val="20"/>
        </w:rPr>
      </w:pPr>
    </w:p>
    <w:p w:rsidR="00294E0C" w:rsidRPr="008B2854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Kaup Pharmacy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/>
          <w:kern w:val="28"/>
          <w:sz w:val="20"/>
          <w:szCs w:val="20"/>
        </w:rPr>
        <w:t>Fort Recovery, OH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294E0C" w:rsidRPr="00B24001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 xml:space="preserve">Customer Service Representative, </w:t>
      </w:r>
      <w:r w:rsidRPr="00BB6A58">
        <w:rPr>
          <w:rFonts w:ascii="Times New Roman" w:hAnsi="Times New Roman"/>
          <w:kern w:val="28"/>
          <w:sz w:val="20"/>
          <w:szCs w:val="20"/>
        </w:rPr>
        <w:t>2004-2007</w:t>
      </w:r>
      <w:r w:rsidRPr="00B24001">
        <w:rPr>
          <w:rFonts w:ascii="Times New Roman" w:hAnsi="Times New Roman"/>
          <w:i/>
          <w:kern w:val="28"/>
          <w:sz w:val="20"/>
          <w:szCs w:val="20"/>
        </w:rPr>
        <w:t xml:space="preserve"> </w:t>
      </w:r>
    </w:p>
    <w:p w:rsidR="00294E0C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-Coordinated deliveries with company and patients</w:t>
      </w:r>
    </w:p>
    <w:p w:rsidR="00294E0C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-Organized and filed patient/company forms and paperwork</w:t>
      </w:r>
    </w:p>
    <w:p w:rsidR="00294E0C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-Communicated interpersonally with patients, pharmacists, doctors, and other professionals</w:t>
      </w:r>
    </w:p>
    <w:p w:rsidR="00294E0C" w:rsidRDefault="00294E0C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:rsidR="005F1E10" w:rsidRPr="005F1E10" w:rsidRDefault="005F1E10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 w:rsidRPr="005F1E10">
        <w:rPr>
          <w:rFonts w:ascii="Times New Roman" w:hAnsi="Times New Roman"/>
          <w:b/>
          <w:kern w:val="28"/>
          <w:sz w:val="20"/>
          <w:szCs w:val="20"/>
        </w:rPr>
        <w:t>Sigma Pi Fraternity,</w:t>
      </w:r>
      <w:r w:rsidR="00BB6A58">
        <w:rPr>
          <w:rFonts w:ascii="Times New Roman" w:hAnsi="Times New Roman"/>
          <w:b/>
          <w:kern w:val="28"/>
          <w:sz w:val="20"/>
          <w:szCs w:val="20"/>
        </w:rPr>
        <w:t xml:space="preserve"> Zeta Chapter,</w:t>
      </w:r>
      <w:r w:rsidRPr="005F1E10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BB6A58">
        <w:rPr>
          <w:rFonts w:ascii="Times New Roman" w:hAnsi="Times New Roman"/>
          <w:b/>
          <w:kern w:val="28"/>
          <w:sz w:val="20"/>
          <w:szCs w:val="20"/>
        </w:rPr>
        <w:t>Ohio Northern University</w:t>
      </w:r>
      <w:r w:rsidR="00BB6A58">
        <w:rPr>
          <w:rFonts w:ascii="Times New Roman" w:hAnsi="Times New Roman"/>
          <w:b/>
          <w:kern w:val="28"/>
          <w:sz w:val="20"/>
          <w:szCs w:val="20"/>
        </w:rPr>
        <w:t xml:space="preserve">                                                                  </w:t>
      </w:r>
      <w:r w:rsidR="00BB6A58" w:rsidRPr="00BB6A58">
        <w:rPr>
          <w:rFonts w:ascii="Times New Roman" w:hAnsi="Times New Roman"/>
          <w:kern w:val="28"/>
          <w:sz w:val="20"/>
          <w:szCs w:val="20"/>
        </w:rPr>
        <w:t>Ada, OH</w:t>
      </w:r>
    </w:p>
    <w:p w:rsidR="00294E0C" w:rsidRPr="00294E0C" w:rsidRDefault="00294E0C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294E0C">
        <w:rPr>
          <w:rFonts w:ascii="Times New Roman" w:hAnsi="Times New Roman"/>
          <w:i/>
          <w:kern w:val="28"/>
          <w:sz w:val="20"/>
          <w:szCs w:val="20"/>
        </w:rPr>
        <w:t>Executive Board member, Webmaster, Inter-Fraternity Council Representative</w:t>
      </w:r>
      <w:r>
        <w:rPr>
          <w:rFonts w:ascii="Times New Roman" w:hAnsi="Times New Roman"/>
          <w:i/>
          <w:kern w:val="28"/>
          <w:sz w:val="20"/>
          <w:szCs w:val="20"/>
        </w:rPr>
        <w:t xml:space="preserve">, </w:t>
      </w:r>
      <w:r w:rsidRPr="00BB6A58">
        <w:rPr>
          <w:rFonts w:ascii="Times New Roman" w:hAnsi="Times New Roman"/>
          <w:kern w:val="28"/>
          <w:sz w:val="20"/>
          <w:szCs w:val="20"/>
        </w:rPr>
        <w:t>2005-2009</w:t>
      </w:r>
    </w:p>
    <w:p w:rsidR="00190039" w:rsidRDefault="00190039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-Worked with other members planning events, projects, and </w:t>
      </w:r>
      <w:r w:rsidR="00ED5C05">
        <w:rPr>
          <w:rFonts w:ascii="Times New Roman" w:hAnsi="Times New Roman"/>
          <w:kern w:val="28"/>
          <w:sz w:val="20"/>
          <w:szCs w:val="20"/>
        </w:rPr>
        <w:t>other decision-making duties</w:t>
      </w:r>
    </w:p>
    <w:p w:rsidR="00294E0C" w:rsidRDefault="00294E0C" w:rsidP="00294E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-Communicated and coordinated projects with school administration/organizations</w:t>
      </w:r>
    </w:p>
    <w:p w:rsidR="005F1E10" w:rsidRDefault="005F1E10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-</w:t>
      </w:r>
      <w:r>
        <w:rPr>
          <w:rFonts w:ascii="Times New Roman" w:hAnsi="Times New Roman"/>
          <w:kern w:val="28"/>
          <w:sz w:val="20"/>
          <w:szCs w:val="20"/>
        </w:rPr>
        <w:t xml:space="preserve">Designed, </w:t>
      </w:r>
      <w:r w:rsidR="00E84AF9">
        <w:rPr>
          <w:rFonts w:ascii="Times New Roman" w:hAnsi="Times New Roman"/>
          <w:kern w:val="28"/>
          <w:sz w:val="20"/>
          <w:szCs w:val="20"/>
        </w:rPr>
        <w:t xml:space="preserve">wrote content for, </w:t>
      </w:r>
      <w:r>
        <w:rPr>
          <w:rFonts w:ascii="Times New Roman" w:hAnsi="Times New Roman"/>
          <w:kern w:val="28"/>
          <w:sz w:val="20"/>
          <w:szCs w:val="20"/>
        </w:rPr>
        <w:t xml:space="preserve">developed and managed chapter </w:t>
      </w:r>
      <w:r w:rsidRPr="007B42F4">
        <w:rPr>
          <w:rFonts w:ascii="Times New Roman" w:hAnsi="Times New Roman"/>
          <w:kern w:val="28"/>
          <w:sz w:val="20"/>
          <w:szCs w:val="20"/>
        </w:rPr>
        <w:t>website</w:t>
      </w:r>
    </w:p>
    <w:p w:rsidR="005F1E10" w:rsidRDefault="005F1E10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:rsidR="00C552E8" w:rsidRDefault="005F1E10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4</w:t>
      </w:r>
      <w:r w:rsidRPr="007B42F4">
        <w:rPr>
          <w:rFonts w:ascii="Times New Roman" w:hAnsi="Times New Roman"/>
          <w:b/>
          <w:kern w:val="28"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Ohio Volunteer Infantry, Co. B Civil War Reenactors</w:t>
      </w:r>
      <w:r w:rsidR="00C552E8">
        <w:rPr>
          <w:rFonts w:ascii="Times New Roman" w:hAnsi="Times New Roman"/>
          <w:b/>
          <w:kern w:val="28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CD788F">
        <w:rPr>
          <w:rFonts w:ascii="Times New Roman" w:hAnsi="Times New Roman"/>
          <w:kern w:val="28"/>
          <w:sz w:val="20"/>
          <w:szCs w:val="20"/>
        </w:rPr>
        <w:t>Lima, O</w:t>
      </w:r>
      <w:r w:rsidR="00C552E8">
        <w:rPr>
          <w:rFonts w:ascii="Times New Roman" w:hAnsi="Times New Roman"/>
          <w:kern w:val="28"/>
          <w:sz w:val="20"/>
          <w:szCs w:val="20"/>
        </w:rPr>
        <w:t>H</w:t>
      </w:r>
    </w:p>
    <w:p w:rsidR="00C552E8" w:rsidRDefault="00C552E8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BB6A58">
        <w:rPr>
          <w:rFonts w:ascii="Times New Roman" w:hAnsi="Times New Roman"/>
          <w:i/>
          <w:kern w:val="28"/>
          <w:sz w:val="20"/>
          <w:szCs w:val="20"/>
        </w:rPr>
        <w:t>Non-commissioned officer</w:t>
      </w:r>
      <w:r>
        <w:rPr>
          <w:rFonts w:ascii="Times New Roman" w:hAnsi="Times New Roman"/>
          <w:kern w:val="28"/>
          <w:sz w:val="20"/>
          <w:szCs w:val="20"/>
        </w:rPr>
        <w:t>, 20</w:t>
      </w:r>
      <w:r w:rsidR="00BB6A58">
        <w:rPr>
          <w:rFonts w:ascii="Times New Roman" w:hAnsi="Times New Roman"/>
          <w:kern w:val="28"/>
          <w:sz w:val="20"/>
          <w:szCs w:val="20"/>
        </w:rPr>
        <w:t>07-2009</w:t>
      </w:r>
    </w:p>
    <w:p w:rsidR="005F1E10" w:rsidRDefault="00C552E8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</w:t>
      </w:r>
      <w:r w:rsidR="005F1E10">
        <w:rPr>
          <w:rFonts w:ascii="Times New Roman" w:hAnsi="Times New Roman"/>
          <w:kern w:val="28"/>
          <w:sz w:val="20"/>
          <w:szCs w:val="20"/>
        </w:rPr>
        <w:t xml:space="preserve">Wrote </w:t>
      </w:r>
      <w:r w:rsidR="005F1E10" w:rsidRPr="007B42F4">
        <w:rPr>
          <w:rFonts w:ascii="Times New Roman" w:hAnsi="Times New Roman"/>
          <w:kern w:val="28"/>
          <w:sz w:val="20"/>
          <w:szCs w:val="20"/>
        </w:rPr>
        <w:t xml:space="preserve">history </w:t>
      </w:r>
      <w:r w:rsidR="005F1E10">
        <w:rPr>
          <w:rFonts w:ascii="Times New Roman" w:hAnsi="Times New Roman"/>
          <w:kern w:val="28"/>
          <w:sz w:val="20"/>
          <w:szCs w:val="20"/>
        </w:rPr>
        <w:t xml:space="preserve">of unit </w:t>
      </w:r>
      <w:r w:rsidR="005F1E10" w:rsidRPr="007B42F4">
        <w:rPr>
          <w:rFonts w:ascii="Times New Roman" w:hAnsi="Times New Roman"/>
          <w:kern w:val="28"/>
          <w:sz w:val="20"/>
          <w:szCs w:val="20"/>
        </w:rPr>
        <w:t>for website</w:t>
      </w:r>
    </w:p>
    <w:p w:rsidR="005F1E10" w:rsidRPr="00C56B33" w:rsidRDefault="005F1E10" w:rsidP="005F1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>-</w:t>
      </w:r>
      <w:r w:rsidR="0092691E">
        <w:rPr>
          <w:rFonts w:ascii="Times New Roman" w:hAnsi="Times New Roman"/>
          <w:kern w:val="28"/>
          <w:sz w:val="20"/>
          <w:szCs w:val="20"/>
        </w:rPr>
        <w:t>Maintained various</w:t>
      </w:r>
      <w:r>
        <w:rPr>
          <w:rFonts w:ascii="Times New Roman" w:hAnsi="Times New Roman"/>
          <w:kern w:val="28"/>
          <w:sz w:val="20"/>
          <w:szCs w:val="20"/>
        </w:rPr>
        <w:t xml:space="preserve"> sections of website</w:t>
      </w:r>
    </w:p>
    <w:p w:rsidR="00F60282" w:rsidRDefault="00F60282" w:rsidP="00F85A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>__________________________________________________________________________________________</w:t>
      </w:r>
    </w:p>
    <w:p w:rsidR="00C56B33" w:rsidRDefault="00C56B33" w:rsidP="00C56B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kern w:val="28"/>
          <w:sz w:val="20"/>
          <w:szCs w:val="20"/>
        </w:rPr>
      </w:pPr>
      <w:r>
        <w:rPr>
          <w:rFonts w:ascii="Times New Roman" w:hAnsi="Times New Roman"/>
          <w:b/>
          <w:i/>
          <w:kern w:val="28"/>
          <w:sz w:val="20"/>
          <w:szCs w:val="20"/>
        </w:rPr>
        <w:t>PUBLICATIONS:</w:t>
      </w:r>
    </w:p>
    <w:p w:rsidR="00C56B33" w:rsidRPr="00B85F9F" w:rsidRDefault="00D47141" w:rsidP="00C56B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</w:t>
      </w:r>
      <w:r w:rsidR="00C56B33">
        <w:rPr>
          <w:rFonts w:ascii="Times New Roman" w:hAnsi="Times New Roman"/>
          <w:kern w:val="28"/>
          <w:sz w:val="20"/>
          <w:szCs w:val="20"/>
        </w:rPr>
        <w:t xml:space="preserve">Review of </w:t>
      </w:r>
      <w:r w:rsidR="00C56B33" w:rsidRPr="005F4A56">
        <w:rPr>
          <w:rFonts w:ascii="Times New Roman" w:hAnsi="Times New Roman"/>
          <w:kern w:val="28"/>
          <w:sz w:val="20"/>
          <w:szCs w:val="20"/>
          <w:u w:val="single"/>
        </w:rPr>
        <w:t>Lincoln and McClellan: The Troubled Partnership Between a President and His General</w:t>
      </w:r>
      <w:r w:rsidR="00C56B33">
        <w:rPr>
          <w:rFonts w:ascii="Times New Roman" w:hAnsi="Times New Roman"/>
          <w:kern w:val="28"/>
          <w:sz w:val="20"/>
          <w:szCs w:val="20"/>
        </w:rPr>
        <w:t xml:space="preserve">, by John C. Waugh, </w:t>
      </w:r>
      <w:r w:rsidR="00C56B33" w:rsidRPr="005F4A56">
        <w:rPr>
          <w:rFonts w:ascii="Times New Roman" w:hAnsi="Times New Roman"/>
          <w:i/>
          <w:kern w:val="28"/>
          <w:sz w:val="20"/>
          <w:szCs w:val="20"/>
        </w:rPr>
        <w:t>The Military Review</w:t>
      </w:r>
      <w:r w:rsidR="00C56B33">
        <w:rPr>
          <w:rFonts w:ascii="Times New Roman" w:hAnsi="Times New Roman"/>
          <w:kern w:val="28"/>
          <w:sz w:val="20"/>
          <w:szCs w:val="20"/>
        </w:rPr>
        <w:t xml:space="preserve"> Issue 2, Vol. 92, Jan./Feb. 2012.</w:t>
      </w:r>
    </w:p>
    <w:p w:rsidR="00C56B33" w:rsidRDefault="00D47141" w:rsidP="00C56B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-</w:t>
      </w:r>
      <w:r w:rsidR="00C56B33">
        <w:rPr>
          <w:rFonts w:ascii="Times New Roman" w:hAnsi="Times New Roman"/>
          <w:kern w:val="28"/>
          <w:sz w:val="20"/>
          <w:szCs w:val="20"/>
        </w:rPr>
        <w:t xml:space="preserve">Review of </w:t>
      </w:r>
      <w:r w:rsidR="00C56B33">
        <w:rPr>
          <w:rFonts w:ascii="Times New Roman" w:hAnsi="Times New Roman"/>
          <w:kern w:val="28"/>
          <w:sz w:val="20"/>
          <w:szCs w:val="20"/>
          <w:u w:val="single"/>
        </w:rPr>
        <w:t>The Grand Design: Strategy and the U.S. Civil War</w:t>
      </w:r>
      <w:r w:rsidR="00C56B33">
        <w:rPr>
          <w:rFonts w:ascii="Times New Roman" w:hAnsi="Times New Roman"/>
          <w:i/>
          <w:kern w:val="28"/>
          <w:sz w:val="20"/>
          <w:szCs w:val="20"/>
        </w:rPr>
        <w:t>,</w:t>
      </w:r>
      <w:r w:rsidR="00C56B33">
        <w:rPr>
          <w:rFonts w:ascii="Times New Roman" w:hAnsi="Times New Roman"/>
          <w:kern w:val="28"/>
          <w:sz w:val="20"/>
          <w:szCs w:val="20"/>
        </w:rPr>
        <w:t xml:space="preserve"> by Donald Stoker, </w:t>
      </w:r>
      <w:r w:rsidR="00C56B33" w:rsidRPr="00B85F9F">
        <w:rPr>
          <w:rFonts w:ascii="Times New Roman" w:hAnsi="Times New Roman"/>
          <w:i/>
          <w:kern w:val="28"/>
          <w:sz w:val="20"/>
          <w:szCs w:val="20"/>
        </w:rPr>
        <w:t>The Military Review</w:t>
      </w:r>
      <w:r w:rsidR="00C56B33">
        <w:rPr>
          <w:rFonts w:ascii="Times New Roman" w:hAnsi="Times New Roman"/>
          <w:kern w:val="28"/>
          <w:sz w:val="20"/>
          <w:szCs w:val="20"/>
        </w:rPr>
        <w:t xml:space="preserve"> Issue 2, Vol. 91, March/April 2011.</w:t>
      </w:r>
    </w:p>
    <w:p w:rsidR="003426B5" w:rsidRPr="008B2854" w:rsidRDefault="003426B5" w:rsidP="003426B5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3426B5" w:rsidRPr="0019150C" w:rsidRDefault="003426B5" w:rsidP="003426B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 w:rsidRPr="0019150C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EDUCATION: </w:t>
      </w:r>
    </w:p>
    <w:p w:rsidR="003426B5" w:rsidRDefault="003426B5" w:rsidP="003426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Virginia Commonwealth University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                                                                           </w:t>
      </w:r>
      <w:r w:rsidRPr="00885CC8">
        <w:rPr>
          <w:rFonts w:ascii="Times New Roman" w:hAnsi="Times New Roman"/>
          <w:bCs/>
          <w:kern w:val="28"/>
          <w:sz w:val="20"/>
          <w:szCs w:val="20"/>
        </w:rPr>
        <w:t>Richmond, VA</w:t>
      </w:r>
    </w:p>
    <w:p w:rsidR="003426B5" w:rsidRDefault="003426B5" w:rsidP="003426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-</w:t>
      </w:r>
      <w:r>
        <w:rPr>
          <w:rFonts w:ascii="Times New Roman" w:hAnsi="Times New Roman"/>
          <w:bCs/>
          <w:kern w:val="28"/>
          <w:sz w:val="20"/>
          <w:szCs w:val="20"/>
        </w:rPr>
        <w:t>M.A. candidate, History, August 2012</w:t>
      </w:r>
    </w:p>
    <w:p w:rsidR="003426B5" w:rsidRDefault="003426B5" w:rsidP="003426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Ohio Northern University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kern w:val="28"/>
          <w:sz w:val="20"/>
          <w:szCs w:val="20"/>
        </w:rPr>
        <w:t>Ada, OH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3426B5" w:rsidRPr="00EE0945" w:rsidRDefault="003426B5" w:rsidP="003426B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885CC8">
        <w:rPr>
          <w:rFonts w:ascii="Times New Roman" w:hAnsi="Times New Roman"/>
          <w:iCs/>
          <w:kern w:val="28"/>
          <w:sz w:val="20"/>
          <w:szCs w:val="20"/>
        </w:rPr>
        <w:t>-B.A., History, 2009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</w:p>
    <w:sectPr w:rsidR="003426B5" w:rsidRPr="00EE0945" w:rsidSect="00535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>
    <w:nsid w:val="23F07257"/>
    <w:multiLevelType w:val="hybridMultilevel"/>
    <w:tmpl w:val="6C4E6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">
    <w:nsid w:val="71AC1B99"/>
    <w:multiLevelType w:val="hybridMultilevel"/>
    <w:tmpl w:val="D096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A28"/>
    <w:rsid w:val="000D6CAF"/>
    <w:rsid w:val="00190039"/>
    <w:rsid w:val="002723C4"/>
    <w:rsid w:val="00294E0C"/>
    <w:rsid w:val="003256F6"/>
    <w:rsid w:val="003426B5"/>
    <w:rsid w:val="00460A3B"/>
    <w:rsid w:val="004648DA"/>
    <w:rsid w:val="004D61E7"/>
    <w:rsid w:val="00514F31"/>
    <w:rsid w:val="00530318"/>
    <w:rsid w:val="005352C1"/>
    <w:rsid w:val="0055005E"/>
    <w:rsid w:val="005909B3"/>
    <w:rsid w:val="005F1E10"/>
    <w:rsid w:val="005F4A56"/>
    <w:rsid w:val="005F5580"/>
    <w:rsid w:val="006F2BCB"/>
    <w:rsid w:val="0077340B"/>
    <w:rsid w:val="007B42F4"/>
    <w:rsid w:val="008B6E57"/>
    <w:rsid w:val="0092691E"/>
    <w:rsid w:val="00980F53"/>
    <w:rsid w:val="009812C1"/>
    <w:rsid w:val="00995B56"/>
    <w:rsid w:val="009C0B3D"/>
    <w:rsid w:val="00A13002"/>
    <w:rsid w:val="00A73F71"/>
    <w:rsid w:val="00AA1585"/>
    <w:rsid w:val="00AB1401"/>
    <w:rsid w:val="00B85F9F"/>
    <w:rsid w:val="00BB6A58"/>
    <w:rsid w:val="00C37654"/>
    <w:rsid w:val="00C552E8"/>
    <w:rsid w:val="00C56B33"/>
    <w:rsid w:val="00CD788F"/>
    <w:rsid w:val="00CF556E"/>
    <w:rsid w:val="00D31BA7"/>
    <w:rsid w:val="00D4247E"/>
    <w:rsid w:val="00D47141"/>
    <w:rsid w:val="00E17C6C"/>
    <w:rsid w:val="00E23DA2"/>
    <w:rsid w:val="00E31732"/>
    <w:rsid w:val="00E3399B"/>
    <w:rsid w:val="00E65C15"/>
    <w:rsid w:val="00E84AF9"/>
    <w:rsid w:val="00E92020"/>
    <w:rsid w:val="00ED5C05"/>
    <w:rsid w:val="00EE0945"/>
    <w:rsid w:val="00F60282"/>
    <w:rsid w:val="00F85A28"/>
    <w:rsid w:val="00F862F7"/>
    <w:rsid w:val="00FE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28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A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7654"/>
    <w:pPr>
      <w:spacing w:after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Ryland</dc:creator>
  <cp:lastModifiedBy>Ryland</cp:lastModifiedBy>
  <cp:revision>9</cp:revision>
  <dcterms:created xsi:type="dcterms:W3CDTF">2012-05-03T19:35:00Z</dcterms:created>
  <dcterms:modified xsi:type="dcterms:W3CDTF">2012-05-07T18:04:00Z</dcterms:modified>
</cp:coreProperties>
</file>