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0F" w:rsidRPr="00035A63" w:rsidRDefault="00500CB6">
      <w:pPr>
        <w:pStyle w:val="Standard"/>
        <w:jc w:val="center"/>
        <w:rPr>
          <w:b/>
          <w:i/>
          <w:color w:val="000000"/>
          <w:sz w:val="40"/>
          <w:szCs w:val="40"/>
        </w:rPr>
      </w:pPr>
      <w:r w:rsidRPr="00035A63">
        <w:rPr>
          <w:b/>
          <w:i/>
          <w:color w:val="000000"/>
          <w:sz w:val="40"/>
          <w:szCs w:val="40"/>
        </w:rPr>
        <w:t>JEANNE BOWER</w:t>
      </w:r>
    </w:p>
    <w:p w:rsidR="00512A0F" w:rsidRPr="00603894" w:rsidRDefault="00E60C0D">
      <w:pPr>
        <w:pStyle w:val="Standard"/>
        <w:jc w:val="center"/>
        <w:rPr>
          <w:b/>
          <w:bCs/>
          <w:i/>
          <w:color w:val="000000"/>
          <w:sz w:val="20"/>
        </w:rPr>
      </w:pPr>
      <w:r>
        <w:rPr>
          <w:b/>
          <w:bCs/>
          <w:i/>
          <w:color w:val="000000"/>
          <w:sz w:val="20"/>
        </w:rPr>
        <w:t>970/231.0182</w:t>
      </w:r>
    </w:p>
    <w:p w:rsidR="00512A0F" w:rsidRPr="00603894" w:rsidRDefault="00D25AB8">
      <w:pPr>
        <w:pStyle w:val="Standard"/>
        <w:jc w:val="center"/>
        <w:rPr>
          <w:sz w:val="20"/>
        </w:rPr>
      </w:pPr>
      <w:hyperlink r:id="rId8" w:history="1">
        <w:r w:rsidR="00A12313" w:rsidRPr="00603894">
          <w:rPr>
            <w:rStyle w:val="Hyperlink"/>
            <w:b/>
            <w:bCs/>
            <w:i/>
            <w:iCs/>
            <w:sz w:val="20"/>
          </w:rPr>
          <w:t xml:space="preserve">jeanneb.hh@hotmail.com </w:t>
        </w:r>
      </w:hyperlink>
      <w:r w:rsidR="009A4B7A" w:rsidRPr="00603894">
        <w:rPr>
          <w:b/>
          <w:bCs/>
          <w:i/>
          <w:iCs/>
          <w:sz w:val="20"/>
        </w:rPr>
        <w:t xml:space="preserve"> </w:t>
      </w:r>
    </w:p>
    <w:p w:rsidR="00B13E49" w:rsidRDefault="00B13E49" w:rsidP="00407285">
      <w:pPr>
        <w:pStyle w:val="Standard"/>
        <w:rPr>
          <w:sz w:val="22"/>
          <w:szCs w:val="22"/>
        </w:rPr>
      </w:pPr>
    </w:p>
    <w:p w:rsidR="00407285" w:rsidRPr="00B14D5B" w:rsidRDefault="00407285" w:rsidP="00D14791">
      <w:pPr>
        <w:pStyle w:val="Standard"/>
        <w:tabs>
          <w:tab w:val="left" w:pos="3536"/>
          <w:tab w:val="left" w:pos="8186"/>
        </w:tabs>
        <w:spacing w:before="240" w:after="120"/>
        <w:jc w:val="center"/>
        <w:rPr>
          <w:b/>
          <w:i/>
          <w:color w:val="000000"/>
          <w:sz w:val="22"/>
          <w:szCs w:val="22"/>
          <w:u w:val="single"/>
        </w:rPr>
      </w:pPr>
      <w:r w:rsidRPr="00B14D5B">
        <w:rPr>
          <w:b/>
          <w:i/>
          <w:color w:val="000000"/>
          <w:sz w:val="22"/>
          <w:szCs w:val="22"/>
          <w:u w:val="single"/>
        </w:rPr>
        <w:t>EXPERIENCE</w:t>
      </w:r>
    </w:p>
    <w:p w:rsidR="00F0498D" w:rsidRPr="00B14D5B" w:rsidRDefault="008953A8" w:rsidP="001060BD">
      <w:pPr>
        <w:pStyle w:val="Standard"/>
        <w:tabs>
          <w:tab w:val="left" w:pos="2880"/>
          <w:tab w:val="left" w:pos="9090"/>
        </w:tabs>
        <w:ind w:right="-90"/>
        <w:rPr>
          <w:i/>
          <w:color w:val="000000"/>
          <w:sz w:val="20"/>
        </w:rPr>
      </w:pPr>
      <w:r w:rsidRPr="00B14D5B">
        <w:rPr>
          <w:b/>
          <w:i/>
          <w:color w:val="000000"/>
          <w:sz w:val="20"/>
        </w:rPr>
        <w:br/>
      </w:r>
      <w:r w:rsidR="00407285" w:rsidRPr="00B14D5B">
        <w:rPr>
          <w:b/>
          <w:i/>
          <w:color w:val="000000"/>
          <w:sz w:val="20"/>
        </w:rPr>
        <w:t>Sole proprietor</w:t>
      </w:r>
      <w:r w:rsidR="00407285" w:rsidRPr="00B14D5B">
        <w:rPr>
          <w:i/>
          <w:color w:val="000000"/>
          <w:sz w:val="20"/>
        </w:rPr>
        <w:tab/>
        <w:t xml:space="preserve">Harley hippie’s Coffee Café, Tea Shoppe </w:t>
      </w:r>
      <w:r w:rsidR="001060BD" w:rsidRPr="00B14D5B">
        <w:rPr>
          <w:i/>
          <w:color w:val="000000"/>
          <w:sz w:val="20"/>
        </w:rPr>
        <w:t>&amp; Book Nook</w:t>
      </w:r>
      <w:r w:rsidR="00F0498D" w:rsidRPr="00B14D5B">
        <w:rPr>
          <w:b/>
          <w:i/>
          <w:color w:val="000000"/>
          <w:sz w:val="20"/>
        </w:rPr>
        <w:tab/>
      </w:r>
      <w:r w:rsidR="001441C2" w:rsidRPr="00B14D5B">
        <w:rPr>
          <w:i/>
          <w:color w:val="000000"/>
          <w:sz w:val="20"/>
        </w:rPr>
        <w:t>6</w:t>
      </w:r>
      <w:r w:rsidR="00F0498D" w:rsidRPr="00B14D5B">
        <w:rPr>
          <w:i/>
          <w:color w:val="000000"/>
          <w:sz w:val="20"/>
        </w:rPr>
        <w:t>-10</w:t>
      </w:r>
      <w:r w:rsidR="00407285" w:rsidRPr="00B14D5B">
        <w:rPr>
          <w:i/>
          <w:color w:val="000000"/>
          <w:sz w:val="20"/>
        </w:rPr>
        <w:t xml:space="preserve"> to </w:t>
      </w:r>
      <w:r w:rsidR="00A55D2A" w:rsidRPr="00B14D5B">
        <w:rPr>
          <w:i/>
          <w:color w:val="000000"/>
          <w:sz w:val="20"/>
        </w:rPr>
        <w:t>11-13</w:t>
      </w:r>
    </w:p>
    <w:p w:rsidR="00F0498D" w:rsidRPr="00B14D5B" w:rsidRDefault="006F105D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Supervise</w:t>
      </w:r>
      <w:r w:rsidR="00E60C0D" w:rsidRPr="00B14D5B">
        <w:rPr>
          <w:color w:val="000000"/>
          <w:sz w:val="20"/>
        </w:rPr>
        <w:t xml:space="preserve"> 3</w:t>
      </w:r>
      <w:r w:rsidR="00F0498D" w:rsidRPr="00B14D5B">
        <w:rPr>
          <w:color w:val="000000"/>
          <w:sz w:val="20"/>
        </w:rPr>
        <w:t xml:space="preserve"> employees</w:t>
      </w:r>
      <w:r w:rsidR="00402786" w:rsidRPr="00B14D5B">
        <w:rPr>
          <w:color w:val="000000"/>
          <w:sz w:val="20"/>
        </w:rPr>
        <w:t xml:space="preserve">, issue </w:t>
      </w:r>
      <w:r w:rsidR="00F0498D" w:rsidRPr="00B14D5B">
        <w:rPr>
          <w:color w:val="000000"/>
          <w:sz w:val="20"/>
        </w:rPr>
        <w:t>payroll</w:t>
      </w:r>
      <w:r w:rsidR="00402786" w:rsidRPr="00B14D5B">
        <w:rPr>
          <w:color w:val="000000"/>
          <w:sz w:val="20"/>
        </w:rPr>
        <w:t xml:space="preserve">, file </w:t>
      </w:r>
      <w:r w:rsidR="00F0498D" w:rsidRPr="00B14D5B">
        <w:rPr>
          <w:color w:val="000000"/>
          <w:sz w:val="20"/>
        </w:rPr>
        <w:t>quarterly taxes</w:t>
      </w:r>
      <w:r w:rsidR="00C70472" w:rsidRPr="00B14D5B">
        <w:rPr>
          <w:color w:val="000000"/>
          <w:sz w:val="20"/>
        </w:rPr>
        <w:t>,</w:t>
      </w:r>
      <w:r w:rsidR="007E459F" w:rsidRPr="00B14D5B">
        <w:rPr>
          <w:color w:val="000000"/>
          <w:sz w:val="20"/>
        </w:rPr>
        <w:t xml:space="preserve"> o</w:t>
      </w:r>
      <w:r w:rsidR="00402786" w:rsidRPr="00B14D5B">
        <w:rPr>
          <w:color w:val="000000"/>
          <w:sz w:val="20"/>
        </w:rPr>
        <w:t>btain several</w:t>
      </w:r>
      <w:r w:rsidR="00F0498D" w:rsidRPr="00B14D5B">
        <w:rPr>
          <w:color w:val="000000"/>
          <w:sz w:val="20"/>
        </w:rPr>
        <w:t xml:space="preserve"> licenses</w:t>
      </w:r>
      <w:r w:rsidRPr="00B14D5B">
        <w:rPr>
          <w:color w:val="000000"/>
          <w:sz w:val="20"/>
        </w:rPr>
        <w:t xml:space="preserve">, </w:t>
      </w:r>
      <w:r w:rsidR="00F0498D" w:rsidRPr="00B14D5B">
        <w:rPr>
          <w:color w:val="000000"/>
          <w:sz w:val="20"/>
        </w:rPr>
        <w:t>trade name</w:t>
      </w:r>
    </w:p>
    <w:p w:rsidR="004926D9" w:rsidRPr="00B14D5B" w:rsidRDefault="00F0498D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Order supplies</w:t>
      </w:r>
      <w:r w:rsidR="00402786" w:rsidRPr="00B14D5B">
        <w:rPr>
          <w:color w:val="000000"/>
          <w:sz w:val="20"/>
        </w:rPr>
        <w:t xml:space="preserve">, wait tables, </w:t>
      </w:r>
      <w:r w:rsidR="00E60C0D" w:rsidRPr="00B14D5B">
        <w:rPr>
          <w:color w:val="000000"/>
          <w:sz w:val="20"/>
        </w:rPr>
        <w:t xml:space="preserve">assist customers, </w:t>
      </w:r>
      <w:r w:rsidR="001C4804" w:rsidRPr="00B14D5B">
        <w:rPr>
          <w:color w:val="000000"/>
          <w:sz w:val="20"/>
        </w:rPr>
        <w:t>prepare meals, dishwashing, stocking</w:t>
      </w:r>
    </w:p>
    <w:p w:rsidR="009F18A6" w:rsidRPr="00B14D5B" w:rsidRDefault="009F18A6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 xml:space="preserve">Bake unique pastries, make homemade spreads, cook </w:t>
      </w:r>
      <w:r w:rsidR="00F44605" w:rsidRPr="00B14D5B">
        <w:rPr>
          <w:color w:val="000000"/>
          <w:sz w:val="20"/>
        </w:rPr>
        <w:t xml:space="preserve">and slice </w:t>
      </w:r>
      <w:r w:rsidRPr="00B14D5B">
        <w:rPr>
          <w:color w:val="000000"/>
          <w:sz w:val="20"/>
        </w:rPr>
        <w:t>meat, clean and cut produce</w:t>
      </w:r>
    </w:p>
    <w:p w:rsidR="00E27DBB" w:rsidRPr="00B14D5B" w:rsidRDefault="00E27DBB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Order products and supplies through several distributors</w:t>
      </w:r>
      <w:r w:rsidR="00224F96" w:rsidRPr="00B14D5B">
        <w:rPr>
          <w:color w:val="000000"/>
          <w:sz w:val="20"/>
        </w:rPr>
        <w:t xml:space="preserve"> and vendors</w:t>
      </w:r>
    </w:p>
    <w:p w:rsidR="00E60C0D" w:rsidRPr="00B14D5B" w:rsidRDefault="00E60C0D" w:rsidP="00E60C0D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Receive cash and credit card transactions</w:t>
      </w:r>
      <w:r w:rsidR="00EC3AA8" w:rsidRPr="00B14D5B">
        <w:rPr>
          <w:color w:val="000000"/>
          <w:sz w:val="20"/>
        </w:rPr>
        <w:t>, gift cards, coupons</w:t>
      </w:r>
    </w:p>
    <w:p w:rsidR="001441C2" w:rsidRPr="00B14D5B" w:rsidRDefault="00C3113E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Via target marketing for demographics</w:t>
      </w:r>
      <w:r w:rsidR="00A55D2A" w:rsidRPr="00B14D5B">
        <w:rPr>
          <w:color w:val="000000"/>
          <w:sz w:val="20"/>
        </w:rPr>
        <w:t xml:space="preserve">; thus, </w:t>
      </w:r>
      <w:r w:rsidR="001441C2" w:rsidRPr="00B14D5B">
        <w:rPr>
          <w:color w:val="000000"/>
          <w:sz w:val="20"/>
        </w:rPr>
        <w:t>created small sweet section, expanded Vegan menu and added Gluten-Free products; i.e., bread, pastries, spreads</w:t>
      </w:r>
    </w:p>
    <w:p w:rsidR="00C3113E" w:rsidRPr="00B14D5B" w:rsidRDefault="00A56D41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Customer clientele consist</w:t>
      </w:r>
      <w:r w:rsidR="00A55D2A" w:rsidRPr="00B14D5B">
        <w:rPr>
          <w:color w:val="000000"/>
          <w:sz w:val="20"/>
        </w:rPr>
        <w:t>ed</w:t>
      </w:r>
      <w:r w:rsidRPr="00B14D5B">
        <w:rPr>
          <w:color w:val="000000"/>
          <w:sz w:val="20"/>
        </w:rPr>
        <w:t xml:space="preserve"> of many diversities</w:t>
      </w:r>
    </w:p>
    <w:p w:rsidR="00C70472" w:rsidRPr="00B14D5B" w:rsidRDefault="00C70472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Maintain 95% health inspection</w:t>
      </w:r>
      <w:r w:rsidR="00F44605" w:rsidRPr="00B14D5B">
        <w:rPr>
          <w:color w:val="000000"/>
          <w:sz w:val="20"/>
        </w:rPr>
        <w:t xml:space="preserve"> at both California and Colorado cafés</w:t>
      </w:r>
    </w:p>
    <w:p w:rsidR="00D60876" w:rsidRPr="00B14D5B" w:rsidRDefault="00D60876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Advertis</w:t>
      </w:r>
      <w:r w:rsidR="00C36C48" w:rsidRPr="00B14D5B">
        <w:rPr>
          <w:color w:val="000000"/>
          <w:sz w:val="20"/>
        </w:rPr>
        <w:t xml:space="preserve">e and </w:t>
      </w:r>
      <w:r w:rsidRPr="00B14D5B">
        <w:rPr>
          <w:color w:val="000000"/>
          <w:sz w:val="20"/>
        </w:rPr>
        <w:t xml:space="preserve">promote company </w:t>
      </w:r>
      <w:r w:rsidR="00B70898" w:rsidRPr="00B14D5B">
        <w:rPr>
          <w:color w:val="000000"/>
          <w:sz w:val="20"/>
        </w:rPr>
        <w:t xml:space="preserve">in magazines, </w:t>
      </w:r>
      <w:r w:rsidR="00F45F8A" w:rsidRPr="00B14D5B">
        <w:rPr>
          <w:color w:val="000000"/>
          <w:sz w:val="20"/>
        </w:rPr>
        <w:t>newspapers</w:t>
      </w:r>
      <w:bookmarkStart w:id="0" w:name="_GoBack"/>
      <w:bookmarkEnd w:id="0"/>
      <w:r w:rsidR="006F105D" w:rsidRPr="00B14D5B">
        <w:rPr>
          <w:color w:val="000000"/>
          <w:sz w:val="20"/>
        </w:rPr>
        <w:t xml:space="preserve"> and online</w:t>
      </w:r>
    </w:p>
    <w:p w:rsidR="001E3F62" w:rsidRPr="00B14D5B" w:rsidRDefault="00547D1C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R</w:t>
      </w:r>
      <w:r w:rsidR="001E3F62" w:rsidRPr="00B14D5B">
        <w:rPr>
          <w:color w:val="000000"/>
          <w:sz w:val="20"/>
        </w:rPr>
        <w:t xml:space="preserve">ecognized </w:t>
      </w:r>
      <w:r w:rsidR="00AB41F6" w:rsidRPr="00B14D5B">
        <w:rPr>
          <w:color w:val="000000"/>
          <w:sz w:val="20"/>
        </w:rPr>
        <w:t xml:space="preserve">Internationally, specifically </w:t>
      </w:r>
      <w:r w:rsidR="006F105D" w:rsidRPr="00B14D5B">
        <w:rPr>
          <w:color w:val="000000"/>
          <w:sz w:val="20"/>
        </w:rPr>
        <w:t xml:space="preserve">mentioned </w:t>
      </w:r>
      <w:r w:rsidR="00CF6AD5" w:rsidRPr="00B14D5B">
        <w:rPr>
          <w:color w:val="000000"/>
          <w:sz w:val="20"/>
        </w:rPr>
        <w:t>in a Netherland</w:t>
      </w:r>
      <w:r w:rsidR="006F105D" w:rsidRPr="00B14D5B">
        <w:rPr>
          <w:color w:val="000000"/>
          <w:sz w:val="20"/>
        </w:rPr>
        <w:t xml:space="preserve"> </w:t>
      </w:r>
      <w:r w:rsidR="001E3F62" w:rsidRPr="00B14D5B">
        <w:rPr>
          <w:color w:val="000000"/>
          <w:sz w:val="20"/>
        </w:rPr>
        <w:t xml:space="preserve">newspaper </w:t>
      </w:r>
      <w:r w:rsidR="006F105D" w:rsidRPr="00B14D5B">
        <w:rPr>
          <w:color w:val="000000"/>
          <w:sz w:val="20"/>
        </w:rPr>
        <w:t>article</w:t>
      </w:r>
    </w:p>
    <w:p w:rsidR="00C3113E" w:rsidRPr="00B14D5B" w:rsidRDefault="00381239" w:rsidP="00C3113E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Member of Chamber of Commerce and Small Business Associations</w:t>
      </w:r>
    </w:p>
    <w:p w:rsidR="007E459F" w:rsidRPr="00B14D5B" w:rsidRDefault="0031586C" w:rsidP="00B70898">
      <w:pPr>
        <w:pStyle w:val="Standard"/>
        <w:numPr>
          <w:ilvl w:val="0"/>
          <w:numId w:val="6"/>
        </w:numPr>
        <w:tabs>
          <w:tab w:val="left" w:pos="3600"/>
          <w:tab w:val="left" w:pos="3690"/>
          <w:tab w:val="left" w:pos="9090"/>
        </w:tabs>
        <w:ind w:left="360" w:right="-90"/>
        <w:rPr>
          <w:color w:val="000000"/>
          <w:sz w:val="20"/>
        </w:rPr>
      </w:pPr>
      <w:r w:rsidRPr="00B14D5B">
        <w:rPr>
          <w:color w:val="000000"/>
          <w:sz w:val="20"/>
        </w:rPr>
        <w:t>Windows</w:t>
      </w:r>
      <w:r w:rsidR="00C70472" w:rsidRPr="00B14D5B">
        <w:rPr>
          <w:color w:val="000000"/>
          <w:sz w:val="20"/>
        </w:rPr>
        <w:t xml:space="preserve"> </w:t>
      </w:r>
      <w:r w:rsidR="00E60C0D" w:rsidRPr="00B14D5B">
        <w:rPr>
          <w:color w:val="000000"/>
          <w:sz w:val="20"/>
        </w:rPr>
        <w:t>XP, Word 2007</w:t>
      </w:r>
      <w:r w:rsidR="00C70472" w:rsidRPr="00B14D5B">
        <w:rPr>
          <w:color w:val="000000"/>
          <w:sz w:val="20"/>
        </w:rPr>
        <w:t>, QuickB</w:t>
      </w:r>
      <w:r w:rsidR="007E459F" w:rsidRPr="00B14D5B">
        <w:rPr>
          <w:color w:val="000000"/>
          <w:sz w:val="20"/>
        </w:rPr>
        <w:t>ooks 2010, Cash Register</w:t>
      </w:r>
      <w:r w:rsidR="00E60C0D" w:rsidRPr="00B14D5B">
        <w:rPr>
          <w:color w:val="000000"/>
          <w:sz w:val="20"/>
        </w:rPr>
        <w:t>, website</w:t>
      </w:r>
    </w:p>
    <w:p w:rsidR="004926D9" w:rsidRPr="00B14D5B" w:rsidRDefault="00407285" w:rsidP="007F3AD1">
      <w:pPr>
        <w:tabs>
          <w:tab w:val="left" w:pos="0"/>
          <w:tab w:val="left" w:pos="1800"/>
          <w:tab w:val="left" w:pos="4050"/>
          <w:tab w:val="left" w:pos="9180"/>
        </w:tabs>
        <w:spacing w:before="120"/>
        <w:ind w:right="-90"/>
        <w:rPr>
          <w:rFonts w:ascii="Verdana" w:hAnsi="Verdana"/>
          <w:i/>
          <w:color w:val="000000"/>
          <w:sz w:val="20"/>
          <w:szCs w:val="20"/>
        </w:rPr>
      </w:pPr>
      <w:r w:rsidRPr="00B14D5B">
        <w:rPr>
          <w:rFonts w:ascii="Verdana" w:hAnsi="Verdana"/>
          <w:b/>
          <w:i/>
          <w:color w:val="000000"/>
          <w:sz w:val="20"/>
          <w:szCs w:val="20"/>
        </w:rPr>
        <w:t>Resident Services</w:t>
      </w:r>
      <w:r w:rsidR="00035A63" w:rsidRPr="00B14D5B">
        <w:rPr>
          <w:rFonts w:ascii="Verdana" w:hAnsi="Verdana"/>
          <w:b/>
          <w:i/>
          <w:color w:val="000000"/>
          <w:sz w:val="20"/>
          <w:szCs w:val="20"/>
        </w:rPr>
        <w:tab/>
      </w:r>
      <w:r w:rsidR="00402786" w:rsidRPr="00B14D5B">
        <w:rPr>
          <w:rFonts w:ascii="Verdana" w:hAnsi="Verdana"/>
          <w:i/>
          <w:color w:val="000000"/>
          <w:sz w:val="20"/>
          <w:szCs w:val="20"/>
        </w:rPr>
        <w:t>PCRI</w:t>
      </w:r>
      <w:r w:rsidR="007E459F" w:rsidRPr="00B14D5B">
        <w:rPr>
          <w:rFonts w:ascii="Verdana" w:hAnsi="Verdana"/>
          <w:i/>
          <w:color w:val="000000"/>
          <w:sz w:val="20"/>
          <w:szCs w:val="20"/>
        </w:rPr>
        <w:t xml:space="preserve"> (</w:t>
      </w:r>
      <w:r w:rsidR="00402786" w:rsidRPr="00B14D5B">
        <w:rPr>
          <w:rFonts w:ascii="Verdana" w:hAnsi="Verdana"/>
          <w:i/>
          <w:color w:val="000000"/>
          <w:sz w:val="20"/>
          <w:szCs w:val="20"/>
        </w:rPr>
        <w:t>AmeriCorps</w:t>
      </w:r>
      <w:r w:rsidRPr="00B14D5B">
        <w:rPr>
          <w:rFonts w:ascii="Verdana" w:hAnsi="Verdana"/>
          <w:i/>
          <w:color w:val="000000"/>
          <w:sz w:val="20"/>
          <w:szCs w:val="20"/>
        </w:rPr>
        <w:t xml:space="preserve"> contract)</w:t>
      </w:r>
      <w:r w:rsidR="006F105D" w:rsidRPr="00B14D5B">
        <w:rPr>
          <w:rFonts w:ascii="Verdana" w:hAnsi="Verdana"/>
          <w:i/>
          <w:color w:val="000000"/>
          <w:sz w:val="20"/>
          <w:szCs w:val="20"/>
        </w:rPr>
        <w:t>, Oregon</w:t>
      </w:r>
      <w:r w:rsidR="00F0498D" w:rsidRPr="00B14D5B">
        <w:rPr>
          <w:rFonts w:ascii="Verdana" w:hAnsi="Verdana"/>
          <w:i/>
          <w:color w:val="000000"/>
          <w:sz w:val="20"/>
          <w:szCs w:val="20"/>
        </w:rPr>
        <w:tab/>
        <w:t>10-08 to 7-09</w:t>
      </w:r>
    </w:p>
    <w:p w:rsidR="004926D9" w:rsidRPr="00B14D5B" w:rsidRDefault="004926D9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 xml:space="preserve">Work </w:t>
      </w:r>
      <w:r w:rsidR="006F105D" w:rsidRPr="00B14D5B">
        <w:rPr>
          <w:rFonts w:ascii="Verdana" w:hAnsi="Verdana"/>
          <w:color w:val="000000"/>
          <w:sz w:val="20"/>
          <w:szCs w:val="20"/>
        </w:rPr>
        <w:t xml:space="preserve">independently </w:t>
      </w:r>
      <w:r w:rsidRPr="00B14D5B">
        <w:rPr>
          <w:rFonts w:ascii="Verdana" w:hAnsi="Verdana"/>
          <w:color w:val="000000"/>
          <w:sz w:val="20"/>
          <w:szCs w:val="20"/>
        </w:rPr>
        <w:t>with East African immigrants with job searches, education, computer train</w:t>
      </w:r>
      <w:r w:rsidR="0091167C" w:rsidRPr="00B14D5B">
        <w:rPr>
          <w:rFonts w:ascii="Verdana" w:hAnsi="Verdana"/>
          <w:color w:val="000000"/>
          <w:sz w:val="20"/>
          <w:szCs w:val="20"/>
        </w:rPr>
        <w:t>ing and resume writing. Assist</w:t>
      </w:r>
      <w:r w:rsidR="00E60C0D" w:rsidRPr="00B14D5B">
        <w:rPr>
          <w:rFonts w:ascii="Verdana" w:hAnsi="Verdana"/>
          <w:color w:val="000000"/>
          <w:sz w:val="20"/>
          <w:szCs w:val="20"/>
        </w:rPr>
        <w:t>ed one</w:t>
      </w:r>
      <w:r w:rsidR="0091167C" w:rsidRPr="00B14D5B">
        <w:rPr>
          <w:rFonts w:ascii="Verdana" w:hAnsi="Verdana"/>
          <w:color w:val="000000"/>
          <w:sz w:val="20"/>
          <w:szCs w:val="20"/>
        </w:rPr>
        <w:t xml:space="preserve"> resident </w:t>
      </w:r>
      <w:r w:rsidR="00E60C0D" w:rsidRPr="00B14D5B">
        <w:rPr>
          <w:rFonts w:ascii="Verdana" w:hAnsi="Verdana"/>
          <w:color w:val="000000"/>
          <w:sz w:val="20"/>
          <w:szCs w:val="20"/>
        </w:rPr>
        <w:t xml:space="preserve">with writing a </w:t>
      </w:r>
      <w:r w:rsidRPr="00B14D5B">
        <w:rPr>
          <w:rFonts w:ascii="Verdana" w:hAnsi="Verdana"/>
          <w:color w:val="000000"/>
          <w:sz w:val="20"/>
          <w:szCs w:val="20"/>
        </w:rPr>
        <w:t>grant proposal</w:t>
      </w:r>
    </w:p>
    <w:p w:rsidR="0091167C" w:rsidRPr="00B14D5B" w:rsidRDefault="004926D9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>Resident mentor providing legal assistance</w:t>
      </w:r>
      <w:r w:rsidR="00EA4590" w:rsidRPr="00B14D5B">
        <w:rPr>
          <w:rFonts w:ascii="Verdana" w:hAnsi="Verdana"/>
          <w:color w:val="000000"/>
          <w:sz w:val="20"/>
          <w:szCs w:val="20"/>
        </w:rPr>
        <w:t xml:space="preserve">, </w:t>
      </w:r>
      <w:r w:rsidR="00E60C0D" w:rsidRPr="00B14D5B">
        <w:rPr>
          <w:rFonts w:ascii="Verdana" w:hAnsi="Verdana"/>
          <w:color w:val="000000"/>
          <w:sz w:val="20"/>
          <w:szCs w:val="20"/>
        </w:rPr>
        <w:t xml:space="preserve">assist </w:t>
      </w:r>
      <w:r w:rsidR="00EA4590" w:rsidRPr="00B14D5B">
        <w:rPr>
          <w:rFonts w:ascii="Verdana" w:hAnsi="Verdana"/>
          <w:color w:val="000000"/>
          <w:sz w:val="20"/>
          <w:szCs w:val="20"/>
        </w:rPr>
        <w:t xml:space="preserve">with property concerns and emergency resources, </w:t>
      </w:r>
      <w:r w:rsidR="00E60C0D" w:rsidRPr="00B14D5B">
        <w:rPr>
          <w:rFonts w:ascii="Verdana" w:hAnsi="Verdana"/>
          <w:color w:val="000000"/>
          <w:sz w:val="20"/>
          <w:szCs w:val="20"/>
        </w:rPr>
        <w:t xml:space="preserve">in addition to English </w:t>
      </w:r>
      <w:r w:rsidRPr="00B14D5B">
        <w:rPr>
          <w:rFonts w:ascii="Verdana" w:hAnsi="Verdana"/>
          <w:color w:val="000000"/>
          <w:sz w:val="20"/>
          <w:szCs w:val="20"/>
        </w:rPr>
        <w:t xml:space="preserve">translation. </w:t>
      </w:r>
    </w:p>
    <w:p w:rsidR="004926D9" w:rsidRPr="00B14D5B" w:rsidRDefault="0091167C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>Work</w:t>
      </w:r>
      <w:r w:rsidR="004926D9" w:rsidRPr="00B14D5B">
        <w:rPr>
          <w:rFonts w:ascii="Verdana" w:hAnsi="Verdana"/>
          <w:color w:val="000000"/>
          <w:sz w:val="20"/>
          <w:szCs w:val="20"/>
        </w:rPr>
        <w:t xml:space="preserve"> with </w:t>
      </w:r>
      <w:proofErr w:type="spellStart"/>
      <w:r w:rsidR="004926D9" w:rsidRPr="00B14D5B">
        <w:rPr>
          <w:rFonts w:ascii="Verdana" w:hAnsi="Verdana"/>
          <w:color w:val="000000"/>
          <w:sz w:val="20"/>
          <w:szCs w:val="20"/>
        </w:rPr>
        <w:t>WorkSource</w:t>
      </w:r>
      <w:proofErr w:type="spellEnd"/>
      <w:r w:rsidR="004926D9" w:rsidRPr="00B14D5B">
        <w:rPr>
          <w:rFonts w:ascii="Verdana" w:hAnsi="Verdana"/>
          <w:color w:val="000000"/>
          <w:sz w:val="20"/>
          <w:szCs w:val="20"/>
        </w:rPr>
        <w:t xml:space="preserve"> Oregon and </w:t>
      </w:r>
      <w:proofErr w:type="spellStart"/>
      <w:r w:rsidR="004926D9" w:rsidRPr="00B14D5B">
        <w:rPr>
          <w:rFonts w:ascii="Verdana" w:hAnsi="Verdana"/>
          <w:color w:val="000000"/>
          <w:sz w:val="20"/>
          <w:szCs w:val="20"/>
        </w:rPr>
        <w:t>iMatch</w:t>
      </w:r>
      <w:proofErr w:type="spellEnd"/>
      <w:r w:rsidR="004926D9" w:rsidRPr="00B14D5B">
        <w:rPr>
          <w:rFonts w:ascii="Verdana" w:hAnsi="Verdana"/>
          <w:color w:val="000000"/>
          <w:sz w:val="20"/>
          <w:szCs w:val="20"/>
        </w:rPr>
        <w:t xml:space="preserve"> in assisting residents with school and employment applications</w:t>
      </w:r>
    </w:p>
    <w:p w:rsidR="006F105D" w:rsidRPr="00B14D5B" w:rsidRDefault="004926D9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>Authorize all work and repairs done on premises</w:t>
      </w:r>
    </w:p>
    <w:p w:rsidR="00CD1582" w:rsidRPr="00B14D5B" w:rsidRDefault="00A56D41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>Worked with a very s</w:t>
      </w:r>
      <w:r w:rsidR="00C3113E" w:rsidRPr="00B14D5B">
        <w:rPr>
          <w:rFonts w:ascii="Verdana" w:hAnsi="Verdana"/>
          <w:color w:val="000000"/>
          <w:sz w:val="20"/>
          <w:szCs w:val="20"/>
        </w:rPr>
        <w:t>trong c</w:t>
      </w:r>
      <w:r w:rsidR="00CD1582" w:rsidRPr="00B14D5B">
        <w:rPr>
          <w:rFonts w:ascii="Verdana" w:hAnsi="Verdana"/>
          <w:color w:val="000000"/>
          <w:sz w:val="20"/>
          <w:szCs w:val="20"/>
        </w:rPr>
        <w:t>ultural diversity</w:t>
      </w:r>
    </w:p>
    <w:p w:rsidR="004926D9" w:rsidRPr="00B14D5B" w:rsidRDefault="006F105D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 xml:space="preserve">Promote </w:t>
      </w:r>
      <w:r w:rsidR="004926D9" w:rsidRPr="00B14D5B">
        <w:rPr>
          <w:rFonts w:ascii="Verdana" w:hAnsi="Verdana"/>
          <w:color w:val="000000"/>
          <w:sz w:val="20"/>
          <w:szCs w:val="20"/>
        </w:rPr>
        <w:t>marketing</w:t>
      </w:r>
      <w:r w:rsidR="00A55D2A" w:rsidRPr="00B14D5B">
        <w:rPr>
          <w:rFonts w:ascii="Verdana" w:hAnsi="Verdana"/>
          <w:color w:val="000000"/>
          <w:sz w:val="20"/>
          <w:szCs w:val="20"/>
        </w:rPr>
        <w:t xml:space="preserve">; </w:t>
      </w:r>
      <w:r w:rsidR="004926D9" w:rsidRPr="00B14D5B">
        <w:rPr>
          <w:rFonts w:ascii="Verdana" w:hAnsi="Verdana"/>
          <w:color w:val="000000"/>
          <w:sz w:val="20"/>
          <w:szCs w:val="20"/>
        </w:rPr>
        <w:t>research</w:t>
      </w:r>
      <w:r w:rsidRPr="00B14D5B">
        <w:rPr>
          <w:rFonts w:ascii="Verdana" w:hAnsi="Verdana"/>
          <w:color w:val="000000"/>
          <w:sz w:val="20"/>
          <w:szCs w:val="20"/>
        </w:rPr>
        <w:t xml:space="preserve"> other areas of marketing</w:t>
      </w:r>
    </w:p>
    <w:p w:rsidR="00381239" w:rsidRPr="00B14D5B" w:rsidRDefault="00381239" w:rsidP="00B70898">
      <w:pPr>
        <w:pStyle w:val="ListParagraph"/>
        <w:numPr>
          <w:ilvl w:val="0"/>
          <w:numId w:val="8"/>
        </w:numPr>
        <w:tabs>
          <w:tab w:val="left" w:pos="0"/>
          <w:tab w:val="left" w:pos="1800"/>
          <w:tab w:val="left" w:pos="3960"/>
          <w:tab w:val="left" w:pos="4050"/>
          <w:tab w:val="left" w:pos="9180"/>
          <w:tab w:val="left" w:pos="10800"/>
        </w:tabs>
        <w:ind w:left="360" w:right="-90"/>
        <w:rPr>
          <w:rFonts w:ascii="Verdana" w:hAnsi="Verdana"/>
          <w:color w:val="000000"/>
          <w:sz w:val="20"/>
          <w:szCs w:val="20"/>
        </w:rPr>
      </w:pPr>
      <w:r w:rsidRPr="00B14D5B">
        <w:rPr>
          <w:rFonts w:ascii="Verdana" w:hAnsi="Verdana"/>
          <w:color w:val="000000"/>
          <w:sz w:val="20"/>
          <w:szCs w:val="20"/>
        </w:rPr>
        <w:t>Attend several social work classes</w:t>
      </w:r>
      <w:r w:rsidR="008B6512" w:rsidRPr="00B14D5B">
        <w:rPr>
          <w:rFonts w:ascii="Verdana" w:hAnsi="Verdana"/>
          <w:color w:val="000000"/>
          <w:sz w:val="20"/>
          <w:szCs w:val="20"/>
        </w:rPr>
        <w:t xml:space="preserve"> (listed below)</w:t>
      </w:r>
    </w:p>
    <w:p w:rsidR="008B6512" w:rsidRPr="00B14D5B" w:rsidRDefault="008B6512" w:rsidP="008B6512">
      <w:pPr>
        <w:pStyle w:val="Textbody"/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spacing w:before="360" w:after="120"/>
        <w:jc w:val="center"/>
        <w:rPr>
          <w:b/>
          <w:i/>
          <w:sz w:val="22"/>
          <w:szCs w:val="22"/>
        </w:rPr>
      </w:pPr>
      <w:r w:rsidRPr="00B14D5B">
        <w:rPr>
          <w:b/>
          <w:i/>
          <w:sz w:val="22"/>
          <w:szCs w:val="22"/>
          <w:u w:val="single"/>
        </w:rPr>
        <w:t>VOLUNTEER WORK</w:t>
      </w:r>
    </w:p>
    <w:p w:rsidR="008B6512" w:rsidRPr="00B14D5B" w:rsidRDefault="008B6512" w:rsidP="008B6512">
      <w:pPr>
        <w:pStyle w:val="Standard"/>
        <w:tabs>
          <w:tab w:val="left" w:pos="4050"/>
          <w:tab w:val="left" w:pos="9180"/>
        </w:tabs>
        <w:spacing w:before="120"/>
        <w:ind w:right="-90"/>
        <w:rPr>
          <w:i/>
          <w:color w:val="000000"/>
          <w:sz w:val="20"/>
        </w:rPr>
      </w:pPr>
      <w:r w:rsidRPr="00B14D5B">
        <w:rPr>
          <w:b/>
          <w:i/>
          <w:color w:val="000000"/>
          <w:sz w:val="20"/>
        </w:rPr>
        <w:t xml:space="preserve">Restitution Case Plan Contact   </w:t>
      </w:r>
      <w:r w:rsidRPr="00B14D5B">
        <w:rPr>
          <w:b/>
          <w:i/>
          <w:color w:val="000000"/>
          <w:sz w:val="20"/>
        </w:rPr>
        <w:tab/>
      </w:r>
      <w:r w:rsidRPr="00B14D5B">
        <w:rPr>
          <w:i/>
          <w:color w:val="000000"/>
          <w:sz w:val="20"/>
        </w:rPr>
        <w:t>Multnomah County DOJ</w:t>
      </w:r>
      <w:r w:rsidRPr="00B14D5B">
        <w:rPr>
          <w:i/>
          <w:color w:val="000000"/>
          <w:sz w:val="20"/>
        </w:rPr>
        <w:tab/>
        <w:t>11-07 to 3-08</w:t>
      </w:r>
    </w:p>
    <w:p w:rsidR="008B6512" w:rsidRPr="00B14D5B" w:rsidRDefault="008B6512" w:rsidP="008B6512">
      <w:pPr>
        <w:pStyle w:val="Standard"/>
        <w:numPr>
          <w:ilvl w:val="0"/>
          <w:numId w:val="9"/>
        </w:numPr>
        <w:tabs>
          <w:tab w:val="left" w:pos="3960"/>
          <w:tab w:val="left" w:pos="4050"/>
          <w:tab w:val="left" w:pos="9180"/>
        </w:tabs>
        <w:ind w:left="360" w:right="-90"/>
        <w:rPr>
          <w:sz w:val="20"/>
        </w:rPr>
      </w:pPr>
      <w:r w:rsidRPr="00B14D5B">
        <w:rPr>
          <w:sz w:val="20"/>
        </w:rPr>
        <w:t>Contact offenders regarding restitution payments and report to supervising PPO and restitution collection process used by ODR, OCVC and County Collection Program</w:t>
      </w:r>
    </w:p>
    <w:p w:rsidR="00A63C10" w:rsidRPr="00B14D5B" w:rsidRDefault="00A63C10" w:rsidP="008B6512">
      <w:pPr>
        <w:pStyle w:val="Standard"/>
        <w:numPr>
          <w:ilvl w:val="0"/>
          <w:numId w:val="9"/>
        </w:numPr>
        <w:tabs>
          <w:tab w:val="left" w:pos="3960"/>
          <w:tab w:val="left" w:pos="4050"/>
          <w:tab w:val="left" w:pos="9180"/>
        </w:tabs>
        <w:ind w:left="360" w:right="-90"/>
        <w:rPr>
          <w:sz w:val="20"/>
        </w:rPr>
      </w:pPr>
      <w:r w:rsidRPr="00B14D5B">
        <w:rPr>
          <w:sz w:val="20"/>
        </w:rPr>
        <w:t>Heavy data processing, computer research</w:t>
      </w:r>
    </w:p>
    <w:p w:rsidR="008B6512" w:rsidRPr="00B14D5B" w:rsidRDefault="008B6512" w:rsidP="008B6512">
      <w:pPr>
        <w:pStyle w:val="Standard"/>
        <w:numPr>
          <w:ilvl w:val="0"/>
          <w:numId w:val="9"/>
        </w:numPr>
        <w:tabs>
          <w:tab w:val="left" w:pos="3960"/>
          <w:tab w:val="left" w:pos="4050"/>
          <w:tab w:val="left" w:pos="9180"/>
        </w:tabs>
        <w:ind w:left="360" w:right="-90"/>
        <w:rPr>
          <w:sz w:val="20"/>
        </w:rPr>
      </w:pPr>
      <w:r w:rsidRPr="00B14D5B">
        <w:rPr>
          <w:sz w:val="20"/>
        </w:rPr>
        <w:t>Use of ISIS 400 and OJIN to identify offenders who are delinquent in payment of restitution</w:t>
      </w:r>
    </w:p>
    <w:p w:rsidR="008E5A54" w:rsidRPr="00B14D5B" w:rsidRDefault="008E5A54" w:rsidP="008E5A54">
      <w:pPr>
        <w:pStyle w:val="Textbody"/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spacing w:before="360" w:after="120"/>
        <w:jc w:val="center"/>
        <w:rPr>
          <w:b/>
          <w:i/>
          <w:sz w:val="22"/>
          <w:szCs w:val="22"/>
          <w:u w:val="single"/>
        </w:rPr>
      </w:pPr>
      <w:r w:rsidRPr="00B14D5B">
        <w:rPr>
          <w:b/>
          <w:i/>
          <w:sz w:val="22"/>
          <w:szCs w:val="22"/>
          <w:u w:val="single"/>
        </w:rPr>
        <w:t>SOCIAL WORK &amp; RESIDENT SERVICES TRAINING</w:t>
      </w:r>
    </w:p>
    <w:p w:rsidR="008E5A54" w:rsidRPr="00B14D5B" w:rsidRDefault="008E5A54" w:rsidP="008E5A54">
      <w:pPr>
        <w:pStyle w:val="Standard"/>
        <w:tabs>
          <w:tab w:val="left" w:pos="360"/>
          <w:tab w:val="left" w:pos="3060"/>
          <w:tab w:val="left" w:pos="8460"/>
        </w:tabs>
        <w:spacing w:before="86" w:after="86"/>
        <w:ind w:right="105"/>
        <w:jc w:val="center"/>
        <w:rPr>
          <w:color w:val="000000"/>
          <w:sz w:val="20"/>
        </w:rPr>
      </w:pPr>
      <w:r w:rsidRPr="00B14D5B">
        <w:rPr>
          <w:color w:val="000000"/>
          <w:sz w:val="20"/>
        </w:rPr>
        <w:t>Working with Cultural Diversities; Sexual &amp; Gender minorities; Intercultural Conflict Styles; Message development; Interactive techniques for Group Development; Family Metrics Resident Services software; Respecting languages; Fair Housing/Civil Rights laws; confidentiality; application criteria; rules for children; creating protocol; neighbor harassment; reasonable accommodations; Grant Proposal review</w:t>
      </w:r>
    </w:p>
    <w:p w:rsidR="008B6512" w:rsidRPr="00B14D5B" w:rsidRDefault="008B6512" w:rsidP="008B6512">
      <w:pPr>
        <w:pStyle w:val="Textbody"/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spacing w:before="360" w:after="120"/>
        <w:jc w:val="center"/>
        <w:rPr>
          <w:b/>
          <w:i/>
          <w:sz w:val="22"/>
          <w:szCs w:val="22"/>
          <w:u w:val="single"/>
        </w:rPr>
      </w:pPr>
      <w:r w:rsidRPr="00B14D5B">
        <w:rPr>
          <w:b/>
          <w:i/>
          <w:sz w:val="22"/>
          <w:szCs w:val="22"/>
          <w:u w:val="single"/>
        </w:rPr>
        <w:t>EDITORIAL PROJECTS &amp; PUBLICATIONS</w:t>
      </w:r>
    </w:p>
    <w:p w:rsidR="008B6512" w:rsidRPr="00B14D5B" w:rsidRDefault="008B6512" w:rsidP="00975532">
      <w:pPr>
        <w:pStyle w:val="Textbody"/>
        <w:numPr>
          <w:ilvl w:val="0"/>
          <w:numId w:val="28"/>
        </w:numPr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ind w:left="360"/>
      </w:pPr>
      <w:r w:rsidRPr="00B14D5B">
        <w:rPr>
          <w:i/>
        </w:rPr>
        <w:t>Harley hippie’s</w:t>
      </w:r>
      <w:r w:rsidR="00E60C0D" w:rsidRPr="00B14D5B">
        <w:rPr>
          <w:i/>
        </w:rPr>
        <w:t xml:space="preserve"> Coffee Shop &amp; Internet Café</w:t>
      </w:r>
      <w:r w:rsidR="00E60C0D" w:rsidRPr="00B14D5B">
        <w:t xml:space="preserve">, </w:t>
      </w:r>
      <w:r w:rsidRPr="00B14D5B">
        <w:t xml:space="preserve">the Harley hippie, </w:t>
      </w:r>
      <w:r w:rsidR="00E60C0D" w:rsidRPr="00B14D5B">
        <w:t xml:space="preserve">published </w:t>
      </w:r>
      <w:r w:rsidR="00B13E49" w:rsidRPr="00B14D5B">
        <w:t>©2010</w:t>
      </w:r>
    </w:p>
    <w:p w:rsidR="00B13E49" w:rsidRPr="00B14D5B" w:rsidRDefault="00B13E49" w:rsidP="00975532">
      <w:pPr>
        <w:pStyle w:val="Textbody"/>
        <w:numPr>
          <w:ilvl w:val="0"/>
          <w:numId w:val="28"/>
        </w:numPr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ind w:left="360"/>
      </w:pPr>
      <w:r w:rsidRPr="00B14D5B">
        <w:rPr>
          <w:i/>
        </w:rPr>
        <w:t>The Harley hippie</w:t>
      </w:r>
      <w:r w:rsidR="001E3F62" w:rsidRPr="00B14D5B">
        <w:t xml:space="preserve"> blog </w:t>
      </w:r>
    </w:p>
    <w:p w:rsidR="00B13E49" w:rsidRPr="00B14D5B" w:rsidRDefault="00B13E49" w:rsidP="00975532">
      <w:pPr>
        <w:pStyle w:val="Textbody"/>
        <w:numPr>
          <w:ilvl w:val="0"/>
          <w:numId w:val="28"/>
        </w:numPr>
        <w:tabs>
          <w:tab w:val="clear" w:pos="360"/>
          <w:tab w:val="clear" w:pos="2160"/>
          <w:tab w:val="clear" w:pos="2880"/>
          <w:tab w:val="clear" w:pos="6300"/>
          <w:tab w:val="left" w:pos="2850"/>
          <w:tab w:val="left" w:pos="3570"/>
          <w:tab w:val="left" w:pos="7125"/>
        </w:tabs>
        <w:ind w:left="360"/>
      </w:pPr>
      <w:r w:rsidRPr="00B14D5B">
        <w:rPr>
          <w:rFonts w:cs="Arial"/>
          <w:i/>
        </w:rPr>
        <w:t>Resident Services in a Culturally Diverse Neighborhood</w:t>
      </w:r>
      <w:r w:rsidRPr="00B14D5B">
        <w:rPr>
          <w:rFonts w:cs="Arial"/>
        </w:rPr>
        <w:t xml:space="preserve">, </w:t>
      </w:r>
      <w:r w:rsidR="00E60C0D" w:rsidRPr="00B14D5B">
        <w:rPr>
          <w:rFonts w:cs="Arial"/>
        </w:rPr>
        <w:t xml:space="preserve">submitted to </w:t>
      </w:r>
      <w:r w:rsidRPr="00B14D5B">
        <w:rPr>
          <w:rFonts w:cs="Arial"/>
        </w:rPr>
        <w:t>AmeriCorps symposium</w:t>
      </w:r>
      <w:r w:rsidR="001E3F62" w:rsidRPr="00B14D5B">
        <w:rPr>
          <w:rFonts w:cs="Arial"/>
        </w:rPr>
        <w:t xml:space="preserve">, honor award, </w:t>
      </w:r>
      <w:r w:rsidRPr="00B14D5B">
        <w:t>©2009</w:t>
      </w:r>
    </w:p>
    <w:p w:rsidR="006F105D" w:rsidRPr="00B14D5B" w:rsidRDefault="006F105D" w:rsidP="006F105D">
      <w:pPr>
        <w:pStyle w:val="Heading1"/>
        <w:spacing w:after="120"/>
        <w:rPr>
          <w:szCs w:val="22"/>
        </w:rPr>
      </w:pPr>
      <w:r w:rsidRPr="00B14D5B">
        <w:rPr>
          <w:szCs w:val="22"/>
        </w:rPr>
        <w:lastRenderedPageBreak/>
        <w:t>EDUCATION</w:t>
      </w:r>
    </w:p>
    <w:p w:rsidR="006F105D" w:rsidRPr="00B14D5B" w:rsidRDefault="006F105D" w:rsidP="006F105D">
      <w:pPr>
        <w:pStyle w:val="Standard"/>
        <w:tabs>
          <w:tab w:val="left" w:pos="3690"/>
          <w:tab w:val="left" w:pos="8640"/>
        </w:tabs>
        <w:rPr>
          <w:sz w:val="20"/>
        </w:rPr>
      </w:pPr>
      <w:r w:rsidRPr="00B14D5B">
        <w:rPr>
          <w:b/>
          <w:color w:val="000000"/>
          <w:sz w:val="20"/>
        </w:rPr>
        <w:t>Minor - Criminal Justice</w:t>
      </w:r>
      <w:r w:rsidRPr="00B14D5B">
        <w:rPr>
          <w:color w:val="000000"/>
          <w:sz w:val="20"/>
        </w:rPr>
        <w:t xml:space="preserve"> </w:t>
      </w:r>
      <w:r w:rsidRPr="00B14D5B">
        <w:rPr>
          <w:color w:val="000000"/>
          <w:sz w:val="20"/>
        </w:rPr>
        <w:tab/>
        <w:t>Portland State University, Portland, OR</w:t>
      </w:r>
      <w:r w:rsidRPr="00B14D5B">
        <w:rPr>
          <w:color w:val="000000"/>
          <w:sz w:val="20"/>
        </w:rPr>
        <w:tab/>
        <w:t>Completed 2007</w:t>
      </w:r>
    </w:p>
    <w:p w:rsidR="006F105D" w:rsidRPr="00B14D5B" w:rsidRDefault="006F105D" w:rsidP="006F105D">
      <w:pPr>
        <w:pStyle w:val="Standard"/>
        <w:tabs>
          <w:tab w:val="left" w:pos="3690"/>
          <w:tab w:val="left" w:pos="8640"/>
        </w:tabs>
        <w:rPr>
          <w:sz w:val="20"/>
        </w:rPr>
      </w:pPr>
      <w:r w:rsidRPr="00B14D5B">
        <w:rPr>
          <w:b/>
          <w:color w:val="000000"/>
          <w:sz w:val="20"/>
        </w:rPr>
        <w:t>A.S. Paralegal</w:t>
      </w:r>
      <w:r w:rsidRPr="00B14D5B">
        <w:rPr>
          <w:color w:val="000000"/>
          <w:sz w:val="20"/>
        </w:rPr>
        <w:tab/>
        <w:t xml:space="preserve">Portland Community College, Portland, OR </w:t>
      </w:r>
      <w:r w:rsidRPr="00B14D5B">
        <w:rPr>
          <w:color w:val="000000"/>
          <w:sz w:val="20"/>
        </w:rPr>
        <w:tab/>
        <w:t>Graduated 2004</w:t>
      </w:r>
    </w:p>
    <w:p w:rsidR="006F105D" w:rsidRPr="00B14D5B" w:rsidRDefault="006F105D" w:rsidP="006F105D">
      <w:pPr>
        <w:pStyle w:val="Standard"/>
        <w:tabs>
          <w:tab w:val="left" w:pos="3690"/>
          <w:tab w:val="left" w:pos="8640"/>
        </w:tabs>
        <w:rPr>
          <w:sz w:val="20"/>
        </w:rPr>
      </w:pPr>
      <w:r w:rsidRPr="00B14D5B">
        <w:rPr>
          <w:b/>
          <w:color w:val="000000"/>
          <w:sz w:val="20"/>
        </w:rPr>
        <w:t>Certificate – Small Business</w:t>
      </w:r>
      <w:r w:rsidRPr="00B14D5B">
        <w:rPr>
          <w:b/>
          <w:color w:val="000000"/>
          <w:sz w:val="20"/>
        </w:rPr>
        <w:tab/>
      </w:r>
      <w:r w:rsidRPr="00B14D5B">
        <w:rPr>
          <w:color w:val="000000"/>
          <w:sz w:val="20"/>
        </w:rPr>
        <w:t>Cabrillo College, Aptos, CA</w:t>
      </w:r>
      <w:r w:rsidRPr="00B14D5B">
        <w:rPr>
          <w:color w:val="000000"/>
          <w:sz w:val="20"/>
        </w:rPr>
        <w:tab/>
        <w:t>Completed 1998</w:t>
      </w:r>
    </w:p>
    <w:p w:rsidR="006F105D" w:rsidRPr="00B14D5B" w:rsidRDefault="006F105D" w:rsidP="006F105D">
      <w:pPr>
        <w:pStyle w:val="Standard"/>
        <w:tabs>
          <w:tab w:val="left" w:pos="3690"/>
          <w:tab w:val="left" w:pos="8640"/>
        </w:tabs>
        <w:rPr>
          <w:sz w:val="20"/>
        </w:rPr>
      </w:pPr>
      <w:r w:rsidRPr="00B14D5B">
        <w:rPr>
          <w:b/>
          <w:color w:val="000000"/>
          <w:sz w:val="20"/>
        </w:rPr>
        <w:t>A.A. Medical Assisting</w:t>
      </w:r>
      <w:r w:rsidRPr="00B14D5B">
        <w:rPr>
          <w:color w:val="000000"/>
          <w:sz w:val="20"/>
        </w:rPr>
        <w:tab/>
      </w:r>
      <w:proofErr w:type="spellStart"/>
      <w:r w:rsidRPr="00B14D5B">
        <w:rPr>
          <w:color w:val="000000"/>
          <w:sz w:val="20"/>
        </w:rPr>
        <w:t>Cosumnes</w:t>
      </w:r>
      <w:proofErr w:type="spellEnd"/>
      <w:r w:rsidRPr="00B14D5B">
        <w:rPr>
          <w:color w:val="000000"/>
          <w:sz w:val="20"/>
        </w:rPr>
        <w:t xml:space="preserve"> River College, Sacramento, CA</w:t>
      </w:r>
      <w:r w:rsidRPr="00B14D5B">
        <w:rPr>
          <w:color w:val="000000"/>
          <w:sz w:val="20"/>
        </w:rPr>
        <w:tab/>
        <w:t>Graduated 1995</w:t>
      </w:r>
    </w:p>
    <w:p w:rsidR="001E7091" w:rsidRPr="00B14D5B" w:rsidRDefault="001E7091" w:rsidP="001E7091">
      <w:pPr>
        <w:pStyle w:val="Heading1"/>
        <w:spacing w:after="120"/>
        <w:rPr>
          <w:szCs w:val="22"/>
        </w:rPr>
      </w:pPr>
      <w:r w:rsidRPr="00B14D5B">
        <w:rPr>
          <w:szCs w:val="22"/>
        </w:rPr>
        <w:t>PERSONALITY TESTS</w:t>
      </w:r>
    </w:p>
    <w:p w:rsidR="001E7091" w:rsidRPr="00B14D5B" w:rsidRDefault="001E7091" w:rsidP="001E7091">
      <w:pPr>
        <w:pStyle w:val="Standard"/>
        <w:rPr>
          <w:sz w:val="20"/>
        </w:rPr>
      </w:pPr>
      <w:r w:rsidRPr="00B14D5B">
        <w:rPr>
          <w:b/>
          <w:sz w:val="20"/>
        </w:rPr>
        <w:t xml:space="preserve">RIASEC/Holland Personality: </w:t>
      </w:r>
      <w:r w:rsidRPr="00B14D5B">
        <w:rPr>
          <w:sz w:val="20"/>
        </w:rPr>
        <w:t xml:space="preserve"> Investigative, Artistic and Social</w:t>
      </w:r>
    </w:p>
    <w:p w:rsidR="001E7091" w:rsidRPr="00B14D5B" w:rsidRDefault="001E7091" w:rsidP="001E7091">
      <w:pPr>
        <w:pStyle w:val="Standard"/>
        <w:rPr>
          <w:sz w:val="20"/>
        </w:rPr>
      </w:pPr>
      <w:r w:rsidRPr="00B14D5B">
        <w:rPr>
          <w:b/>
          <w:sz w:val="20"/>
        </w:rPr>
        <w:t>Myers-Briggs Type Indicator:</w:t>
      </w:r>
      <w:r w:rsidRPr="00B14D5B">
        <w:rPr>
          <w:sz w:val="20"/>
        </w:rPr>
        <w:t xml:space="preserve">  ISTJ – Introversion, Sensing, Thinking, Judging</w:t>
      </w:r>
    </w:p>
    <w:p w:rsidR="006F105D" w:rsidRPr="00B14D5B" w:rsidRDefault="00D10084" w:rsidP="001060BD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i/>
          <w:snapToGrid w:val="0"/>
          <w:sz w:val="20"/>
          <w:szCs w:val="20"/>
        </w:rPr>
        <w:t>Prefer management and leadership</w:t>
      </w:r>
      <w:r w:rsidR="00EF0C78" w:rsidRPr="00B14D5B">
        <w:rPr>
          <w:rFonts w:ascii="Verdana" w:hAnsi="Verdana"/>
          <w:i/>
          <w:snapToGrid w:val="0"/>
          <w:sz w:val="20"/>
          <w:szCs w:val="20"/>
        </w:rPr>
        <w:t xml:space="preserve"> positions</w:t>
      </w:r>
      <w:r w:rsidRPr="00B14D5B">
        <w:rPr>
          <w:rFonts w:ascii="Verdana" w:hAnsi="Verdana"/>
          <w:i/>
          <w:snapToGrid w:val="0"/>
          <w:sz w:val="20"/>
          <w:szCs w:val="20"/>
        </w:rPr>
        <w:t xml:space="preserve">, with an emphasis on training. </w:t>
      </w:r>
      <w:r w:rsidR="00EF0C78" w:rsidRPr="00B14D5B">
        <w:rPr>
          <w:rFonts w:ascii="Verdana" w:hAnsi="Verdana"/>
          <w:i/>
          <w:snapToGrid w:val="0"/>
          <w:sz w:val="20"/>
          <w:szCs w:val="20"/>
        </w:rPr>
        <w:t>Enjoy research and program planning (as well as word processing and data entry), prefer written communication, computer literate, manage</w:t>
      </w:r>
      <w:r w:rsidR="00B14D5B">
        <w:rPr>
          <w:rFonts w:ascii="Verdana" w:hAnsi="Verdana"/>
          <w:i/>
          <w:snapToGrid w:val="0"/>
          <w:sz w:val="20"/>
          <w:szCs w:val="20"/>
        </w:rPr>
        <w:t>s</w:t>
      </w:r>
      <w:r w:rsidR="00EF0C78" w:rsidRPr="00B14D5B">
        <w:rPr>
          <w:rFonts w:ascii="Verdana" w:hAnsi="Verdana"/>
          <w:i/>
          <w:snapToGrid w:val="0"/>
          <w:sz w:val="20"/>
          <w:szCs w:val="20"/>
        </w:rPr>
        <w:t xml:space="preserve"> time effectively. </w:t>
      </w:r>
      <w:proofErr w:type="gramStart"/>
      <w:r w:rsidRPr="00B14D5B">
        <w:rPr>
          <w:rFonts w:ascii="Verdana" w:hAnsi="Verdana"/>
          <w:i/>
          <w:snapToGrid w:val="0"/>
          <w:sz w:val="20"/>
          <w:szCs w:val="20"/>
        </w:rPr>
        <w:t xml:space="preserve">Faithful, logical, organized, </w:t>
      </w:r>
      <w:r w:rsidR="00EF0C78" w:rsidRPr="00B14D5B">
        <w:rPr>
          <w:rFonts w:ascii="Verdana" w:hAnsi="Verdana"/>
          <w:i/>
          <w:snapToGrid w:val="0"/>
          <w:sz w:val="20"/>
          <w:szCs w:val="20"/>
        </w:rPr>
        <w:t xml:space="preserve">and </w:t>
      </w:r>
      <w:r w:rsidRPr="00B14D5B">
        <w:rPr>
          <w:rFonts w:ascii="Verdana" w:hAnsi="Verdana"/>
          <w:i/>
          <w:snapToGrid w:val="0"/>
          <w:sz w:val="20"/>
          <w:szCs w:val="20"/>
        </w:rPr>
        <w:t>sensible.</w:t>
      </w:r>
      <w:proofErr w:type="gramEnd"/>
      <w:r w:rsidRPr="00B14D5B">
        <w:rPr>
          <w:rFonts w:ascii="Verdana" w:hAnsi="Verdana"/>
          <w:i/>
          <w:snapToGrid w:val="0"/>
          <w:sz w:val="20"/>
          <w:szCs w:val="20"/>
        </w:rPr>
        <w:t xml:space="preserve"> </w:t>
      </w:r>
      <w:proofErr w:type="gramStart"/>
      <w:r w:rsidR="00B14D5B">
        <w:rPr>
          <w:rFonts w:ascii="Verdana" w:hAnsi="Verdana"/>
          <w:i/>
          <w:snapToGrid w:val="0"/>
          <w:sz w:val="20"/>
          <w:szCs w:val="20"/>
        </w:rPr>
        <w:t>Shuts</w:t>
      </w:r>
      <w:r w:rsidRPr="00B14D5B">
        <w:rPr>
          <w:rFonts w:ascii="Verdana" w:hAnsi="Verdana"/>
          <w:i/>
          <w:snapToGrid w:val="0"/>
          <w:sz w:val="20"/>
          <w:szCs w:val="20"/>
        </w:rPr>
        <w:t xml:space="preserve"> out distractions, dependable, thorough, detail-oriented, practical, and value tradition.</w:t>
      </w:r>
      <w:proofErr w:type="gramEnd"/>
      <w:r w:rsidRPr="00B14D5B">
        <w:rPr>
          <w:rFonts w:ascii="Verdana" w:hAnsi="Verdana"/>
          <w:i/>
          <w:snapToGrid w:val="0"/>
          <w:sz w:val="20"/>
          <w:szCs w:val="20"/>
        </w:rPr>
        <w:t xml:space="preserve"> </w:t>
      </w:r>
    </w:p>
    <w:p w:rsidR="00B14D5B" w:rsidRPr="00B14D5B" w:rsidRDefault="00B14D5B" w:rsidP="001060BD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</w:p>
    <w:p w:rsidR="00B14D5B" w:rsidRPr="00B14D5B" w:rsidRDefault="00B14D5B" w:rsidP="00B14D5B">
      <w:pPr>
        <w:suppressAutoHyphens w:val="0"/>
        <w:jc w:val="center"/>
        <w:rPr>
          <w:rFonts w:ascii="Verdana" w:hAnsi="Verdana"/>
          <w:b/>
          <w:i/>
          <w:snapToGrid w:val="0"/>
          <w:sz w:val="22"/>
          <w:szCs w:val="22"/>
          <w:u w:val="single"/>
        </w:rPr>
      </w:pPr>
      <w:r w:rsidRPr="00B14D5B">
        <w:rPr>
          <w:rFonts w:ascii="Verdana" w:hAnsi="Verdana"/>
          <w:b/>
          <w:i/>
          <w:snapToGrid w:val="0"/>
          <w:sz w:val="22"/>
          <w:szCs w:val="22"/>
          <w:u w:val="single"/>
        </w:rPr>
        <w:t>RETAIL &amp; FOOD SERVICE / CUSTOMER SERVICE EXPERIENCE</w:t>
      </w:r>
    </w:p>
    <w:p w:rsidR="00B14D5B" w:rsidRPr="00B14D5B" w:rsidRDefault="00B14D5B" w:rsidP="00B14D5B">
      <w:pPr>
        <w:suppressAutoHyphens w:val="0"/>
        <w:rPr>
          <w:rFonts w:ascii="Verdana" w:hAnsi="Verdana"/>
          <w:b/>
          <w:i/>
          <w:snapToGrid w:val="0"/>
          <w:sz w:val="20"/>
          <w:szCs w:val="20"/>
        </w:rPr>
      </w:pPr>
    </w:p>
    <w:p w:rsidR="00B14D5B" w:rsidRPr="00B14D5B" w:rsidRDefault="00B14D5B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b/>
          <w:i/>
          <w:snapToGrid w:val="0"/>
          <w:sz w:val="20"/>
          <w:szCs w:val="20"/>
        </w:rPr>
        <w:t>Sole proprietor</w:t>
      </w:r>
      <w:r w:rsidRPr="00B14D5B">
        <w:rPr>
          <w:rFonts w:ascii="Verdana" w:hAnsi="Verdana"/>
          <w:b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b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>Harley hippie’s Coffee Café (see above)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2010-2013</w:t>
      </w:r>
    </w:p>
    <w:p w:rsidR="00B14D5B" w:rsidRPr="00B14D5B" w:rsidRDefault="00B14D5B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b/>
          <w:i/>
          <w:snapToGrid w:val="0"/>
          <w:sz w:val="20"/>
          <w:szCs w:val="20"/>
        </w:rPr>
        <w:t>Sales Associate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Brooks Brothers, Colorado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seasonal 2013</w:t>
      </w:r>
    </w:p>
    <w:p w:rsidR="00B14D5B" w:rsidRPr="00B14D5B" w:rsidRDefault="00B14D5B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b/>
          <w:i/>
          <w:snapToGrid w:val="0"/>
          <w:sz w:val="20"/>
          <w:szCs w:val="20"/>
        </w:rPr>
        <w:t>Assistant Manager</w:t>
      </w:r>
      <w:r w:rsidRPr="00B14D5B">
        <w:rPr>
          <w:rFonts w:ascii="Verdana" w:hAnsi="Verdana"/>
          <w:b/>
          <w:i/>
          <w:snapToGrid w:val="0"/>
          <w:sz w:val="20"/>
          <w:szCs w:val="20"/>
        </w:rPr>
        <w:tab/>
      </w:r>
      <w:r w:rsidR="000E564E">
        <w:rPr>
          <w:rFonts w:ascii="Verdana" w:hAnsi="Verdana"/>
          <w:b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>Buckley Thrift Store, the Redwoods, CA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="00CB24E0">
        <w:rPr>
          <w:rFonts w:ascii="Verdana" w:hAnsi="Verdana"/>
          <w:i/>
          <w:snapToGrid w:val="0"/>
          <w:sz w:val="20"/>
          <w:szCs w:val="20"/>
        </w:rPr>
        <w:t xml:space="preserve">contract </w:t>
      </w:r>
      <w:r w:rsidRPr="00B14D5B">
        <w:rPr>
          <w:rFonts w:ascii="Verdana" w:hAnsi="Verdana"/>
          <w:i/>
          <w:snapToGrid w:val="0"/>
          <w:sz w:val="20"/>
          <w:szCs w:val="20"/>
        </w:rPr>
        <w:t>2009-2010</w:t>
      </w:r>
    </w:p>
    <w:p w:rsidR="000E564E" w:rsidRPr="00B14D5B" w:rsidRDefault="000E564E" w:rsidP="000E564E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b/>
          <w:i/>
          <w:snapToGrid w:val="0"/>
          <w:sz w:val="20"/>
          <w:szCs w:val="20"/>
        </w:rPr>
        <w:t>Sales Associate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Macys, Portland, OR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seasonal 2008</w:t>
      </w:r>
    </w:p>
    <w:p w:rsidR="00B14D5B" w:rsidRDefault="00B14D5B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  <w:r w:rsidRPr="00B14D5B">
        <w:rPr>
          <w:rFonts w:ascii="Verdana" w:hAnsi="Verdana"/>
          <w:b/>
          <w:i/>
          <w:snapToGrid w:val="0"/>
          <w:sz w:val="20"/>
          <w:szCs w:val="20"/>
        </w:rPr>
        <w:t>Sole proprietor</w:t>
      </w:r>
      <w:r w:rsidRPr="00B14D5B">
        <w:rPr>
          <w:rFonts w:ascii="Verdana" w:hAnsi="Verdana"/>
          <w:b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b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>Jeanne the Gardener, Portland, OR</w:t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</w:r>
      <w:r w:rsidRPr="00B14D5B">
        <w:rPr>
          <w:rFonts w:ascii="Verdana" w:hAnsi="Verdana"/>
          <w:i/>
          <w:snapToGrid w:val="0"/>
          <w:sz w:val="20"/>
          <w:szCs w:val="20"/>
        </w:rPr>
        <w:tab/>
        <w:t>2006-2009</w:t>
      </w:r>
    </w:p>
    <w:p w:rsidR="00FB7212" w:rsidRDefault="00FB7212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</w:p>
    <w:p w:rsidR="00FB7212" w:rsidRDefault="00FB7212" w:rsidP="00B14D5B">
      <w:pPr>
        <w:suppressAutoHyphens w:val="0"/>
        <w:rPr>
          <w:rFonts w:ascii="Verdana" w:hAnsi="Verdana"/>
          <w:i/>
          <w:snapToGrid w:val="0"/>
          <w:sz w:val="20"/>
          <w:szCs w:val="20"/>
        </w:rPr>
      </w:pPr>
    </w:p>
    <w:p w:rsidR="00F72E67" w:rsidRDefault="00F72E67" w:rsidP="00B14D5B">
      <w:pPr>
        <w:suppressAutoHyphens w:val="0"/>
        <w:rPr>
          <w:rFonts w:ascii="Verdana" w:hAnsi="Verdana"/>
          <w:i/>
          <w:snapToGrid w:val="0"/>
        </w:rPr>
      </w:pPr>
      <w:r w:rsidRPr="00F72E67">
        <w:rPr>
          <w:rFonts w:ascii="Verdana" w:hAnsi="Verdana"/>
          <w:i/>
          <w:snapToGrid w:val="0"/>
        </w:rPr>
        <w:t>For more info</w:t>
      </w:r>
      <w:r>
        <w:rPr>
          <w:rFonts w:ascii="Verdana" w:hAnsi="Verdana"/>
          <w:i/>
          <w:snapToGrid w:val="0"/>
        </w:rPr>
        <w:t>rmation about me</w:t>
      </w:r>
      <w:r w:rsidRPr="00F72E67">
        <w:rPr>
          <w:rFonts w:ascii="Verdana" w:hAnsi="Verdana"/>
          <w:i/>
          <w:snapToGrid w:val="0"/>
        </w:rPr>
        <w:t xml:space="preserve">, please see:  </w:t>
      </w:r>
    </w:p>
    <w:p w:rsidR="00F72E67" w:rsidRPr="00F72E67" w:rsidRDefault="00F72E67" w:rsidP="00B14D5B">
      <w:pPr>
        <w:suppressAutoHyphens w:val="0"/>
        <w:rPr>
          <w:rFonts w:ascii="Verdana" w:hAnsi="Verdana"/>
          <w:i/>
          <w:snapToGrid w:val="0"/>
        </w:rPr>
      </w:pPr>
      <w:hyperlink r:id="rId9" w:history="1">
        <w:r w:rsidRPr="00F72E67">
          <w:rPr>
            <w:rStyle w:val="Hyperlink"/>
            <w:rFonts w:ascii="Verdana" w:hAnsi="Verdana"/>
            <w:i/>
            <w:snapToGrid w:val="0"/>
          </w:rPr>
          <w:t>http://www.linkedin.com/pub/jeanne-bower/62/b36/67</w:t>
        </w:r>
      </w:hyperlink>
      <w:r w:rsidRPr="00F72E67">
        <w:rPr>
          <w:rFonts w:ascii="Verdana" w:hAnsi="Verdana"/>
          <w:i/>
          <w:snapToGrid w:val="0"/>
        </w:rPr>
        <w:t xml:space="preserve"> </w:t>
      </w:r>
    </w:p>
    <w:p w:rsidR="002E237B" w:rsidRDefault="002E237B" w:rsidP="002E237B">
      <w:pPr>
        <w:pStyle w:val="z-TopofForm"/>
      </w:pPr>
      <w:r>
        <w:t>Top of Form</w:t>
      </w:r>
    </w:p>
    <w:p w:rsidR="002E237B" w:rsidRDefault="002E237B" w:rsidP="002E237B">
      <w:pPr>
        <w:pStyle w:val="z-BottomofForm"/>
      </w:pPr>
      <w:r>
        <w:t>Bottom of Form</w:t>
      </w:r>
    </w:p>
    <w:sectPr w:rsidR="002E237B" w:rsidSect="00C70472">
      <w:footerReference w:type="default" r:id="rId10"/>
      <w:pgSz w:w="12240" w:h="15840"/>
      <w:pgMar w:top="720" w:right="630" w:bottom="720" w:left="720" w:header="72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880" w:rsidRDefault="00E04880">
      <w:r>
        <w:separator/>
      </w:r>
    </w:p>
  </w:endnote>
  <w:endnote w:type="continuationSeparator" w:id="0">
    <w:p w:rsidR="00E04880" w:rsidRDefault="00E04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80" w:rsidRDefault="00E0488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J. Bower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D25AB8" w:rsidRPr="00D25AB8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D25AB8" w:rsidRPr="00D25AB8">
      <w:rPr>
        <w:rFonts w:asciiTheme="minorHAnsi" w:eastAsiaTheme="minorEastAsia" w:hAnsiTheme="minorHAnsi" w:cstheme="minorBidi"/>
      </w:rPr>
      <w:fldChar w:fldCharType="separate"/>
    </w:r>
    <w:r w:rsidR="00F72E67" w:rsidRPr="00F72E67">
      <w:rPr>
        <w:rFonts w:asciiTheme="majorHAnsi" w:eastAsiaTheme="majorEastAsia" w:hAnsiTheme="majorHAnsi" w:cstheme="majorBidi"/>
        <w:noProof/>
      </w:rPr>
      <w:t>2</w:t>
    </w:r>
    <w:r w:rsidR="00D25AB8">
      <w:rPr>
        <w:rFonts w:asciiTheme="majorHAnsi" w:eastAsiaTheme="majorEastAsia" w:hAnsiTheme="majorHAnsi" w:cstheme="majorBidi"/>
        <w:noProof/>
      </w:rPr>
      <w:fldChar w:fldCharType="end"/>
    </w:r>
  </w:p>
  <w:p w:rsidR="00E04880" w:rsidRDefault="00E0488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880" w:rsidRDefault="00E04880">
      <w:r>
        <w:rPr>
          <w:color w:val="000000"/>
        </w:rPr>
        <w:separator/>
      </w:r>
    </w:p>
  </w:footnote>
  <w:footnote w:type="continuationSeparator" w:id="0">
    <w:p w:rsidR="00E04880" w:rsidRDefault="00E04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v"/>
      <w:lvlJc w:val="left"/>
    </w:lvl>
  </w:abstractNum>
  <w:abstractNum w:abstractNumId="1">
    <w:nsid w:val="062611A6"/>
    <w:multiLevelType w:val="hybridMultilevel"/>
    <w:tmpl w:val="937C66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0C41"/>
    <w:multiLevelType w:val="multilevel"/>
    <w:tmpl w:val="9A94A34A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F3D46A2"/>
    <w:multiLevelType w:val="hybridMultilevel"/>
    <w:tmpl w:val="DBDE73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A4F9F"/>
    <w:multiLevelType w:val="hybridMultilevel"/>
    <w:tmpl w:val="BF1A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971E3"/>
    <w:multiLevelType w:val="hybridMultilevel"/>
    <w:tmpl w:val="BBE8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3DD"/>
    <w:multiLevelType w:val="hybridMultilevel"/>
    <w:tmpl w:val="49AC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056A2"/>
    <w:multiLevelType w:val="hybridMultilevel"/>
    <w:tmpl w:val="BE6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726DB"/>
    <w:multiLevelType w:val="hybridMultilevel"/>
    <w:tmpl w:val="AF68A9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E08D4"/>
    <w:multiLevelType w:val="hybridMultilevel"/>
    <w:tmpl w:val="C8F63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75"/>
    <w:multiLevelType w:val="hybridMultilevel"/>
    <w:tmpl w:val="7EB0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C651F"/>
    <w:multiLevelType w:val="hybridMultilevel"/>
    <w:tmpl w:val="763E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370EC"/>
    <w:multiLevelType w:val="hybridMultilevel"/>
    <w:tmpl w:val="CBF290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04E13"/>
    <w:multiLevelType w:val="hybridMultilevel"/>
    <w:tmpl w:val="D574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510D8"/>
    <w:multiLevelType w:val="hybridMultilevel"/>
    <w:tmpl w:val="E1B211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D5CAD"/>
    <w:multiLevelType w:val="hybridMultilevel"/>
    <w:tmpl w:val="2B8E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842F0"/>
    <w:multiLevelType w:val="hybridMultilevel"/>
    <w:tmpl w:val="4DAA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41B47"/>
    <w:multiLevelType w:val="multilevel"/>
    <w:tmpl w:val="3ADA125E"/>
    <w:styleLink w:val="WW8Num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5A24845"/>
    <w:multiLevelType w:val="hybridMultilevel"/>
    <w:tmpl w:val="9AB6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E7EA0"/>
    <w:multiLevelType w:val="hybridMultilevel"/>
    <w:tmpl w:val="3240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36C95"/>
    <w:multiLevelType w:val="hybridMultilevel"/>
    <w:tmpl w:val="B4FC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F689C"/>
    <w:multiLevelType w:val="hybridMultilevel"/>
    <w:tmpl w:val="F194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D4090"/>
    <w:multiLevelType w:val="hybridMultilevel"/>
    <w:tmpl w:val="0904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C0A21"/>
    <w:multiLevelType w:val="hybridMultilevel"/>
    <w:tmpl w:val="ABC8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F68D3"/>
    <w:multiLevelType w:val="hybridMultilevel"/>
    <w:tmpl w:val="5F84C2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10FC4"/>
    <w:multiLevelType w:val="multilevel"/>
    <w:tmpl w:val="1DCA5A18"/>
    <w:styleLink w:val="WW8Num1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8E11B79"/>
    <w:multiLevelType w:val="hybridMultilevel"/>
    <w:tmpl w:val="56CA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F4A30"/>
    <w:multiLevelType w:val="hybridMultilevel"/>
    <w:tmpl w:val="8CF8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"/>
  </w:num>
  <w:num w:numId="4">
    <w:abstractNumId w:val="0"/>
  </w:num>
  <w:num w:numId="5">
    <w:abstractNumId w:val="15"/>
  </w:num>
  <w:num w:numId="6">
    <w:abstractNumId w:val="11"/>
  </w:num>
  <w:num w:numId="7">
    <w:abstractNumId w:val="7"/>
  </w:num>
  <w:num w:numId="8">
    <w:abstractNumId w:val="10"/>
  </w:num>
  <w:num w:numId="9">
    <w:abstractNumId w:val="20"/>
  </w:num>
  <w:num w:numId="10">
    <w:abstractNumId w:val="16"/>
  </w:num>
  <w:num w:numId="11">
    <w:abstractNumId w:val="13"/>
  </w:num>
  <w:num w:numId="12">
    <w:abstractNumId w:val="23"/>
  </w:num>
  <w:num w:numId="13">
    <w:abstractNumId w:val="19"/>
  </w:num>
  <w:num w:numId="14">
    <w:abstractNumId w:val="9"/>
  </w:num>
  <w:num w:numId="15">
    <w:abstractNumId w:val="3"/>
  </w:num>
  <w:num w:numId="16">
    <w:abstractNumId w:val="24"/>
  </w:num>
  <w:num w:numId="17">
    <w:abstractNumId w:val="8"/>
  </w:num>
  <w:num w:numId="18">
    <w:abstractNumId w:val="12"/>
  </w:num>
  <w:num w:numId="19">
    <w:abstractNumId w:val="1"/>
  </w:num>
  <w:num w:numId="20">
    <w:abstractNumId w:val="14"/>
  </w:num>
  <w:num w:numId="21">
    <w:abstractNumId w:val="27"/>
  </w:num>
  <w:num w:numId="22">
    <w:abstractNumId w:val="22"/>
  </w:num>
  <w:num w:numId="23">
    <w:abstractNumId w:val="21"/>
  </w:num>
  <w:num w:numId="24">
    <w:abstractNumId w:val="5"/>
  </w:num>
  <w:num w:numId="25">
    <w:abstractNumId w:val="26"/>
  </w:num>
  <w:num w:numId="26">
    <w:abstractNumId w:val="6"/>
  </w:num>
  <w:num w:numId="27">
    <w:abstractNumId w:val="4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A0F"/>
    <w:rsid w:val="00014F8C"/>
    <w:rsid w:val="00022325"/>
    <w:rsid w:val="00022799"/>
    <w:rsid w:val="00035A63"/>
    <w:rsid w:val="0004171F"/>
    <w:rsid w:val="00043EA4"/>
    <w:rsid w:val="0007550E"/>
    <w:rsid w:val="000A5394"/>
    <w:rsid w:val="000B4BC3"/>
    <w:rsid w:val="000C0A46"/>
    <w:rsid w:val="000E564E"/>
    <w:rsid w:val="001060BD"/>
    <w:rsid w:val="001342CA"/>
    <w:rsid w:val="00142BC5"/>
    <w:rsid w:val="001441C2"/>
    <w:rsid w:val="00155B4F"/>
    <w:rsid w:val="0019362D"/>
    <w:rsid w:val="001C01D7"/>
    <w:rsid w:val="001C4804"/>
    <w:rsid w:val="001C70C2"/>
    <w:rsid w:val="001E1158"/>
    <w:rsid w:val="001E3F62"/>
    <w:rsid w:val="001E7091"/>
    <w:rsid w:val="00202374"/>
    <w:rsid w:val="00224F96"/>
    <w:rsid w:val="00260E21"/>
    <w:rsid w:val="002610EC"/>
    <w:rsid w:val="002622CD"/>
    <w:rsid w:val="00294626"/>
    <w:rsid w:val="002D6033"/>
    <w:rsid w:val="002E237B"/>
    <w:rsid w:val="002F6C59"/>
    <w:rsid w:val="00300302"/>
    <w:rsid w:val="00305261"/>
    <w:rsid w:val="00310F83"/>
    <w:rsid w:val="0031586C"/>
    <w:rsid w:val="00381239"/>
    <w:rsid w:val="003A6374"/>
    <w:rsid w:val="003C7EFD"/>
    <w:rsid w:val="00402786"/>
    <w:rsid w:val="00407285"/>
    <w:rsid w:val="00417FE8"/>
    <w:rsid w:val="00421540"/>
    <w:rsid w:val="004926D9"/>
    <w:rsid w:val="004D4A39"/>
    <w:rsid w:val="00500CB6"/>
    <w:rsid w:val="00512A0F"/>
    <w:rsid w:val="005319F8"/>
    <w:rsid w:val="00543643"/>
    <w:rsid w:val="00547D1C"/>
    <w:rsid w:val="00561AF3"/>
    <w:rsid w:val="00562955"/>
    <w:rsid w:val="0059587B"/>
    <w:rsid w:val="00603894"/>
    <w:rsid w:val="006268B6"/>
    <w:rsid w:val="00677B21"/>
    <w:rsid w:val="006B2AC0"/>
    <w:rsid w:val="006B57A8"/>
    <w:rsid w:val="006C0AA0"/>
    <w:rsid w:val="006F105D"/>
    <w:rsid w:val="00701BAC"/>
    <w:rsid w:val="007667C6"/>
    <w:rsid w:val="007869BE"/>
    <w:rsid w:val="007B0E81"/>
    <w:rsid w:val="007B4A92"/>
    <w:rsid w:val="007E459F"/>
    <w:rsid w:val="007E5873"/>
    <w:rsid w:val="007F3AD1"/>
    <w:rsid w:val="00840D4F"/>
    <w:rsid w:val="00844C40"/>
    <w:rsid w:val="008953A8"/>
    <w:rsid w:val="008B6512"/>
    <w:rsid w:val="008E5A54"/>
    <w:rsid w:val="0091167C"/>
    <w:rsid w:val="0097307F"/>
    <w:rsid w:val="00975532"/>
    <w:rsid w:val="00992A51"/>
    <w:rsid w:val="00997502"/>
    <w:rsid w:val="00997ACE"/>
    <w:rsid w:val="009A4B7A"/>
    <w:rsid w:val="009F18A6"/>
    <w:rsid w:val="00A00D0E"/>
    <w:rsid w:val="00A12313"/>
    <w:rsid w:val="00A22D02"/>
    <w:rsid w:val="00A242B7"/>
    <w:rsid w:val="00A326FE"/>
    <w:rsid w:val="00A55D2A"/>
    <w:rsid w:val="00A56D41"/>
    <w:rsid w:val="00A5703C"/>
    <w:rsid w:val="00A63C10"/>
    <w:rsid w:val="00AB41F6"/>
    <w:rsid w:val="00AD1D40"/>
    <w:rsid w:val="00AF3610"/>
    <w:rsid w:val="00B059B1"/>
    <w:rsid w:val="00B0630D"/>
    <w:rsid w:val="00B13E49"/>
    <w:rsid w:val="00B14D5B"/>
    <w:rsid w:val="00B40D66"/>
    <w:rsid w:val="00B46FB3"/>
    <w:rsid w:val="00B60599"/>
    <w:rsid w:val="00B70898"/>
    <w:rsid w:val="00B8658C"/>
    <w:rsid w:val="00BB7796"/>
    <w:rsid w:val="00BD4B49"/>
    <w:rsid w:val="00BD5DDA"/>
    <w:rsid w:val="00BE0F28"/>
    <w:rsid w:val="00BE1CF0"/>
    <w:rsid w:val="00C179F4"/>
    <w:rsid w:val="00C3113E"/>
    <w:rsid w:val="00C36C48"/>
    <w:rsid w:val="00C4401E"/>
    <w:rsid w:val="00C65DED"/>
    <w:rsid w:val="00C70472"/>
    <w:rsid w:val="00CA142D"/>
    <w:rsid w:val="00CB24E0"/>
    <w:rsid w:val="00CC57A2"/>
    <w:rsid w:val="00CD1582"/>
    <w:rsid w:val="00CF6AD5"/>
    <w:rsid w:val="00D10084"/>
    <w:rsid w:val="00D14791"/>
    <w:rsid w:val="00D25AB8"/>
    <w:rsid w:val="00D507F9"/>
    <w:rsid w:val="00D52DA0"/>
    <w:rsid w:val="00D53F02"/>
    <w:rsid w:val="00D60876"/>
    <w:rsid w:val="00DA50C4"/>
    <w:rsid w:val="00DF3C9B"/>
    <w:rsid w:val="00E04880"/>
    <w:rsid w:val="00E27DBB"/>
    <w:rsid w:val="00E30055"/>
    <w:rsid w:val="00E4787F"/>
    <w:rsid w:val="00E60C0D"/>
    <w:rsid w:val="00E72624"/>
    <w:rsid w:val="00EA4590"/>
    <w:rsid w:val="00EC3AA8"/>
    <w:rsid w:val="00EF0C78"/>
    <w:rsid w:val="00F0498D"/>
    <w:rsid w:val="00F25333"/>
    <w:rsid w:val="00F326A2"/>
    <w:rsid w:val="00F44605"/>
    <w:rsid w:val="00F45F8A"/>
    <w:rsid w:val="00F72E67"/>
    <w:rsid w:val="00F86F8D"/>
    <w:rsid w:val="00F92C02"/>
    <w:rsid w:val="00FB61F8"/>
    <w:rsid w:val="00FB7212"/>
    <w:rsid w:val="00FD473D"/>
    <w:rsid w:val="00FE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401E"/>
    <w:pPr>
      <w:suppressAutoHyphens/>
    </w:pPr>
  </w:style>
  <w:style w:type="paragraph" w:styleId="Heading1">
    <w:name w:val="heading 1"/>
    <w:basedOn w:val="Standard"/>
    <w:next w:val="Standard"/>
    <w:rsid w:val="00C4401E"/>
    <w:pPr>
      <w:keepNext/>
      <w:tabs>
        <w:tab w:val="center" w:pos="4320"/>
        <w:tab w:val="left" w:pos="6840"/>
        <w:tab w:val="right" w:pos="8640"/>
      </w:tabs>
      <w:spacing w:before="360"/>
      <w:jc w:val="center"/>
      <w:outlineLvl w:val="0"/>
    </w:pPr>
    <w:rPr>
      <w:b/>
      <w:i/>
      <w:color w:val="000000"/>
      <w:sz w:val="22"/>
      <w:u w:val="single"/>
    </w:rPr>
  </w:style>
  <w:style w:type="paragraph" w:styleId="Heading2">
    <w:name w:val="heading 2"/>
    <w:basedOn w:val="Standard"/>
    <w:next w:val="Standard"/>
    <w:rsid w:val="00C4401E"/>
    <w:pPr>
      <w:keepNext/>
      <w:tabs>
        <w:tab w:val="left" w:pos="360"/>
        <w:tab w:val="left" w:pos="3960"/>
        <w:tab w:val="left" w:pos="9090"/>
      </w:tabs>
      <w:ind w:right="-540"/>
      <w:jc w:val="center"/>
      <w:outlineLvl w:val="1"/>
    </w:pPr>
    <w:rPr>
      <w:b/>
      <w:i/>
      <w:color w:val="000000"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1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401E"/>
    <w:pPr>
      <w:suppressAutoHyphens/>
    </w:pPr>
    <w:rPr>
      <w:rFonts w:ascii="Verdana" w:eastAsia="Verdana" w:hAnsi="Verdana" w:cs="Verdana"/>
      <w:szCs w:val="20"/>
    </w:rPr>
  </w:style>
  <w:style w:type="paragraph" w:customStyle="1" w:styleId="Heading">
    <w:name w:val="Heading"/>
    <w:basedOn w:val="Standard"/>
    <w:next w:val="Textbody"/>
    <w:rsid w:val="00C440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C4401E"/>
    <w:pPr>
      <w:tabs>
        <w:tab w:val="left" w:pos="360"/>
        <w:tab w:val="left" w:pos="2160"/>
        <w:tab w:val="left" w:pos="2880"/>
        <w:tab w:val="left" w:pos="6300"/>
      </w:tabs>
    </w:pPr>
    <w:rPr>
      <w:color w:val="000000"/>
      <w:sz w:val="20"/>
    </w:rPr>
  </w:style>
  <w:style w:type="paragraph" w:styleId="List">
    <w:name w:val="List"/>
    <w:basedOn w:val="Textbody"/>
    <w:rsid w:val="00C4401E"/>
    <w:rPr>
      <w:rFonts w:cs="Tahoma"/>
    </w:rPr>
  </w:style>
  <w:style w:type="paragraph" w:styleId="Caption">
    <w:name w:val="caption"/>
    <w:basedOn w:val="Standard"/>
    <w:rsid w:val="00C4401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C4401E"/>
    <w:pPr>
      <w:suppressLineNumbers/>
    </w:pPr>
    <w:rPr>
      <w:rFonts w:cs="Tahoma"/>
    </w:rPr>
  </w:style>
  <w:style w:type="paragraph" w:styleId="BlockText">
    <w:name w:val="Block Text"/>
    <w:basedOn w:val="Standard"/>
    <w:rsid w:val="00C4401E"/>
    <w:pPr>
      <w:tabs>
        <w:tab w:val="left" w:pos="720"/>
        <w:tab w:val="left" w:pos="3240"/>
        <w:tab w:val="left" w:pos="6300"/>
      </w:tabs>
      <w:ind w:left="360" w:right="270"/>
    </w:pPr>
    <w:rPr>
      <w:color w:val="000000"/>
      <w:sz w:val="21"/>
    </w:rPr>
  </w:style>
  <w:style w:type="paragraph" w:styleId="Header">
    <w:name w:val="header"/>
    <w:basedOn w:val="Standard"/>
    <w:rsid w:val="00C4401E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link w:val="FooterChar"/>
    <w:uiPriority w:val="99"/>
    <w:rsid w:val="00C4401E"/>
    <w:pPr>
      <w:tabs>
        <w:tab w:val="center" w:pos="4320"/>
        <w:tab w:val="right" w:pos="8640"/>
      </w:tabs>
    </w:pPr>
  </w:style>
  <w:style w:type="character" w:customStyle="1" w:styleId="WW8Num1z0">
    <w:name w:val="WW8Num1z0"/>
    <w:rsid w:val="00C4401E"/>
    <w:rPr>
      <w:rFonts w:ascii="Wingdings" w:hAnsi="Wingdings"/>
    </w:rPr>
  </w:style>
  <w:style w:type="character" w:customStyle="1" w:styleId="WW8Num2z0">
    <w:name w:val="WW8Num2z0"/>
    <w:rsid w:val="00C4401E"/>
    <w:rPr>
      <w:rFonts w:ascii="Wingdings" w:hAnsi="Wingdings"/>
    </w:rPr>
  </w:style>
  <w:style w:type="character" w:styleId="PageNumber">
    <w:name w:val="page number"/>
    <w:basedOn w:val="DefaultParagraphFont"/>
    <w:rsid w:val="00C4401E"/>
  </w:style>
  <w:style w:type="character" w:customStyle="1" w:styleId="Internetlink">
    <w:name w:val="Internet link"/>
    <w:rsid w:val="00C4401E"/>
    <w:rPr>
      <w:color w:val="000080"/>
      <w:u w:val="single"/>
    </w:rPr>
  </w:style>
  <w:style w:type="character" w:customStyle="1" w:styleId="BulletSymbols">
    <w:name w:val="Bullet Symbols"/>
    <w:rsid w:val="00C4401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4401E"/>
  </w:style>
  <w:style w:type="character" w:styleId="Hyperlink">
    <w:name w:val="Hyperlink"/>
    <w:basedOn w:val="DefaultParagraphFont"/>
    <w:uiPriority w:val="99"/>
    <w:unhideWhenUsed/>
    <w:rsid w:val="009A4B7A"/>
    <w:rPr>
      <w:color w:val="0000FF" w:themeColor="hyperlink"/>
      <w:u w:val="single"/>
    </w:rPr>
  </w:style>
  <w:style w:type="numbering" w:customStyle="1" w:styleId="WW8Num1">
    <w:name w:val="WW8Num1"/>
    <w:basedOn w:val="NoList"/>
    <w:rsid w:val="00C4401E"/>
    <w:pPr>
      <w:numPr>
        <w:numId w:val="1"/>
      </w:numPr>
    </w:pPr>
  </w:style>
  <w:style w:type="numbering" w:customStyle="1" w:styleId="WW8Num2">
    <w:name w:val="WW8Num2"/>
    <w:basedOn w:val="NoList"/>
    <w:rsid w:val="00C4401E"/>
    <w:pPr>
      <w:numPr>
        <w:numId w:val="2"/>
      </w:numPr>
    </w:pPr>
  </w:style>
  <w:style w:type="paragraph" w:customStyle="1" w:styleId="level1">
    <w:name w:val="_level1"/>
    <w:basedOn w:val="Normal"/>
    <w:rsid w:val="0004171F"/>
    <w:rPr>
      <w:rFonts w:eastAsia="Times New Roman" w:cs="Times New Roman"/>
      <w:kern w:val="0"/>
      <w:szCs w:val="20"/>
    </w:rPr>
  </w:style>
  <w:style w:type="paragraph" w:customStyle="1" w:styleId="Header1">
    <w:name w:val="Header1"/>
    <w:basedOn w:val="Header"/>
    <w:rsid w:val="002622CD"/>
    <w:pPr>
      <w:widowControl/>
      <w:suppressAutoHyphens w:val="0"/>
      <w:autoSpaceDN/>
      <w:spacing w:after="120"/>
      <w:jc w:val="center"/>
      <w:textAlignment w:val="auto"/>
    </w:pPr>
    <w:rPr>
      <w:rFonts w:ascii="Times New Roman" w:eastAsia="Times New Roman" w:hAnsi="Times New Roman" w:cs="Times New Roman"/>
      <w:b/>
      <w:i/>
      <w:snapToGrid w:val="0"/>
      <w:color w:val="000000"/>
      <w:kern w:val="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C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F0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1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1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3">
    <w:name w:val="Body Text Indent 3"/>
    <w:basedOn w:val="Normal"/>
    <w:link w:val="BodyTextIndent3Char"/>
    <w:rsid w:val="00FB61F8"/>
    <w:pPr>
      <w:widowControl/>
      <w:suppressAutoHyphens w:val="0"/>
      <w:autoSpaceDN/>
      <w:ind w:left="720" w:firstLine="720"/>
      <w:textAlignment w:val="auto"/>
    </w:pPr>
    <w:rPr>
      <w:rFonts w:eastAsia="Times New Roman" w:cs="Times New Roman"/>
      <w:kern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B61F8"/>
    <w:rPr>
      <w:rFonts w:eastAsia="Times New Roman" w:cs="Times New Roman"/>
      <w:kern w:val="0"/>
      <w:szCs w:val="20"/>
    </w:rPr>
  </w:style>
  <w:style w:type="paragraph" w:styleId="Subtitle">
    <w:name w:val="Subtitle"/>
    <w:basedOn w:val="Normal"/>
    <w:link w:val="SubtitleChar"/>
    <w:qFormat/>
    <w:rsid w:val="00035A63"/>
    <w:pPr>
      <w:widowControl/>
      <w:tabs>
        <w:tab w:val="left" w:pos="1440"/>
        <w:tab w:val="left" w:pos="1620"/>
        <w:tab w:val="left" w:pos="2160"/>
        <w:tab w:val="left" w:pos="2880"/>
      </w:tabs>
      <w:suppressAutoHyphens w:val="0"/>
      <w:autoSpaceDN/>
      <w:textAlignment w:val="auto"/>
    </w:pPr>
    <w:rPr>
      <w:rFonts w:eastAsia="Times New Roman" w:cs="Times New Roman"/>
      <w:b/>
      <w:i/>
      <w:snapToGrid w:val="0"/>
      <w:color w:val="000000"/>
      <w:kern w:val="0"/>
      <w:u w:val="single"/>
    </w:rPr>
  </w:style>
  <w:style w:type="character" w:customStyle="1" w:styleId="SubtitleChar">
    <w:name w:val="Subtitle Char"/>
    <w:basedOn w:val="DefaultParagraphFont"/>
    <w:link w:val="Subtitle"/>
    <w:rsid w:val="00035A63"/>
    <w:rPr>
      <w:rFonts w:eastAsia="Times New Roman" w:cs="Times New Roman"/>
      <w:b/>
      <w:i/>
      <w:snapToGrid w:val="0"/>
      <w:color w:val="000000"/>
      <w:kern w:val="0"/>
      <w:u w:val="single"/>
    </w:rPr>
  </w:style>
  <w:style w:type="paragraph" w:styleId="ListParagraph">
    <w:name w:val="List Paragraph"/>
    <w:basedOn w:val="Normal"/>
    <w:uiPriority w:val="34"/>
    <w:qFormat/>
    <w:rsid w:val="004926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5B4F"/>
    <w:rPr>
      <w:rFonts w:ascii="Verdana" w:eastAsia="Verdana" w:hAnsi="Verdana" w:cs="Verdana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237B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237B"/>
    <w:rPr>
      <w:rFonts w:ascii="Arial" w:eastAsia="Times New Roman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237B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237B"/>
    <w:rPr>
      <w:rFonts w:ascii="Arial" w:eastAsia="Times New Roman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tabs>
        <w:tab w:val="center" w:pos="4320"/>
        <w:tab w:val="left" w:pos="6840"/>
        <w:tab w:val="right" w:pos="8640"/>
      </w:tabs>
      <w:spacing w:before="360"/>
      <w:jc w:val="center"/>
      <w:outlineLvl w:val="0"/>
    </w:pPr>
    <w:rPr>
      <w:b/>
      <w:i/>
      <w:color w:val="000000"/>
      <w:sz w:val="22"/>
      <w:u w:val="single"/>
    </w:rPr>
  </w:style>
  <w:style w:type="paragraph" w:styleId="Heading2">
    <w:name w:val="heading 2"/>
    <w:basedOn w:val="Standard"/>
    <w:next w:val="Standard"/>
    <w:pPr>
      <w:keepNext/>
      <w:tabs>
        <w:tab w:val="left" w:pos="360"/>
        <w:tab w:val="left" w:pos="3960"/>
        <w:tab w:val="left" w:pos="9090"/>
      </w:tabs>
      <w:ind w:right="-540"/>
      <w:jc w:val="center"/>
      <w:outlineLvl w:val="1"/>
    </w:pPr>
    <w:rPr>
      <w:b/>
      <w:i/>
      <w:color w:val="000000"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1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Verdana" w:eastAsia="Verdana" w:hAnsi="Verdana" w:cs="Verdana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60"/>
        <w:tab w:val="left" w:pos="2160"/>
        <w:tab w:val="left" w:pos="2880"/>
        <w:tab w:val="left" w:pos="6300"/>
      </w:tabs>
    </w:pPr>
    <w:rPr>
      <w:color w:val="000000"/>
      <w:sz w:val="20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lockText">
    <w:name w:val="Block Text"/>
    <w:basedOn w:val="Standard"/>
    <w:pPr>
      <w:tabs>
        <w:tab w:val="left" w:pos="720"/>
        <w:tab w:val="left" w:pos="3240"/>
        <w:tab w:val="left" w:pos="6300"/>
      </w:tabs>
      <w:ind w:left="360" w:right="270"/>
    </w:pPr>
    <w:rPr>
      <w:color w:val="000000"/>
      <w:sz w:val="21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9A4B7A"/>
    <w:rPr>
      <w:color w:val="0000FF" w:themeColor="hyperlink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customStyle="1" w:styleId="level1">
    <w:name w:val="_level1"/>
    <w:basedOn w:val="Normal"/>
    <w:rsid w:val="0004171F"/>
    <w:rPr>
      <w:rFonts w:eastAsia="Times New Roman" w:cs="Times New Roman"/>
      <w:kern w:val="0"/>
      <w:szCs w:val="20"/>
    </w:rPr>
  </w:style>
  <w:style w:type="paragraph" w:customStyle="1" w:styleId="Header1">
    <w:name w:val="Header1"/>
    <w:basedOn w:val="Header"/>
    <w:rsid w:val="002622CD"/>
    <w:pPr>
      <w:widowControl/>
      <w:suppressAutoHyphens w:val="0"/>
      <w:autoSpaceDN/>
      <w:spacing w:after="120"/>
      <w:jc w:val="center"/>
      <w:textAlignment w:val="auto"/>
    </w:pPr>
    <w:rPr>
      <w:rFonts w:ascii="Times New Roman" w:eastAsia="Times New Roman" w:hAnsi="Times New Roman" w:cs="Times New Roman"/>
      <w:b/>
      <w:i/>
      <w:snapToGrid w:val="0"/>
      <w:color w:val="000000"/>
      <w:kern w:val="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C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F0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1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1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3">
    <w:name w:val="Body Text Indent 3"/>
    <w:basedOn w:val="Normal"/>
    <w:link w:val="BodyTextIndent3Char"/>
    <w:rsid w:val="00FB61F8"/>
    <w:pPr>
      <w:widowControl/>
      <w:suppressAutoHyphens w:val="0"/>
      <w:autoSpaceDN/>
      <w:ind w:left="720" w:firstLine="720"/>
      <w:textAlignment w:val="auto"/>
    </w:pPr>
    <w:rPr>
      <w:rFonts w:eastAsia="Times New Roman" w:cs="Times New Roman"/>
      <w:kern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B61F8"/>
    <w:rPr>
      <w:rFonts w:eastAsia="Times New Roman" w:cs="Times New Roman"/>
      <w:kern w:val="0"/>
      <w:szCs w:val="20"/>
    </w:rPr>
  </w:style>
  <w:style w:type="paragraph" w:styleId="Subtitle">
    <w:name w:val="Subtitle"/>
    <w:basedOn w:val="Normal"/>
    <w:link w:val="SubtitleChar"/>
    <w:qFormat/>
    <w:rsid w:val="00035A63"/>
    <w:pPr>
      <w:widowControl/>
      <w:tabs>
        <w:tab w:val="left" w:pos="1440"/>
        <w:tab w:val="left" w:pos="1620"/>
        <w:tab w:val="left" w:pos="2160"/>
        <w:tab w:val="left" w:pos="2880"/>
      </w:tabs>
      <w:suppressAutoHyphens w:val="0"/>
      <w:autoSpaceDN/>
      <w:textAlignment w:val="auto"/>
    </w:pPr>
    <w:rPr>
      <w:rFonts w:eastAsia="Times New Roman" w:cs="Times New Roman"/>
      <w:b/>
      <w:i/>
      <w:snapToGrid w:val="0"/>
      <w:color w:val="000000"/>
      <w:kern w:val="0"/>
      <w:u w:val="single"/>
    </w:rPr>
  </w:style>
  <w:style w:type="character" w:customStyle="1" w:styleId="SubtitleChar">
    <w:name w:val="Subtitle Char"/>
    <w:basedOn w:val="DefaultParagraphFont"/>
    <w:link w:val="Subtitle"/>
    <w:rsid w:val="00035A63"/>
    <w:rPr>
      <w:rFonts w:eastAsia="Times New Roman" w:cs="Times New Roman"/>
      <w:b/>
      <w:i/>
      <w:snapToGrid w:val="0"/>
      <w:color w:val="000000"/>
      <w:kern w:val="0"/>
      <w:u w:val="single"/>
    </w:rPr>
  </w:style>
  <w:style w:type="paragraph" w:styleId="ListParagraph">
    <w:name w:val="List Paragraph"/>
    <w:basedOn w:val="Normal"/>
    <w:uiPriority w:val="34"/>
    <w:qFormat/>
    <w:rsid w:val="004926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5B4F"/>
    <w:rPr>
      <w:rFonts w:ascii="Verdana" w:eastAsia="Verdana" w:hAnsi="Verdana" w:cs="Verdan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b.hh@hot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pub/jeanne-bower/62/b36/6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8D8F-C7EC-48CB-A80D-FF5756C9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JEANNE BOWER</vt:lpstr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JEANNE BOWER</dc:title>
  <dc:creator>Jeanne Bower</dc:creator>
  <cp:lastModifiedBy>Owner</cp:lastModifiedBy>
  <cp:revision>3</cp:revision>
  <cp:lastPrinted>2013-01-08T19:27:00Z</cp:lastPrinted>
  <dcterms:created xsi:type="dcterms:W3CDTF">2013-12-16T04:49:00Z</dcterms:created>
  <dcterms:modified xsi:type="dcterms:W3CDTF">2013-12-17T02:23:00Z</dcterms:modified>
</cp:coreProperties>
</file>