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B" w:rsidRDefault="00197784">
      <w:pPr>
        <w:pStyle w:val="Name"/>
      </w:pPr>
      <w:r>
        <w:t>S</w:t>
      </w:r>
      <w:r w:rsidR="004D7405">
        <w:t xml:space="preserve">usan </w:t>
      </w:r>
      <w:r>
        <w:t>B</w:t>
      </w:r>
      <w:r w:rsidR="004D7405">
        <w:t>olster</w:t>
      </w:r>
    </w:p>
    <w:p w:rsidR="005D674B" w:rsidRDefault="00DA39F8">
      <w:pPr>
        <w:pStyle w:val="ContactInfo"/>
        <w:rPr>
          <w:rFonts w:eastAsia="MS Mincho"/>
        </w:rPr>
      </w:pPr>
      <w:r>
        <w:rPr>
          <w:rFonts w:eastAsia="MS Mincho"/>
        </w:rPr>
        <w:sym w:font="Wingdings 2" w:char="F0BF"/>
      </w:r>
      <w:r w:rsidR="00D20D26">
        <w:t xml:space="preserve"> </w:t>
      </w:r>
      <w:r w:rsidR="002902BA">
        <w:t>(</w:t>
      </w:r>
      <w:r w:rsidR="00D20D26">
        <w:t>661)</w:t>
      </w:r>
      <w:r w:rsidR="002902BA">
        <w:t>310-6897</w:t>
      </w:r>
      <w:r>
        <w:t xml:space="preserve">  </w:t>
      </w:r>
      <w:r>
        <w:rPr>
          <w:rFonts w:eastAsia="MS Mincho"/>
        </w:rPr>
        <w:sym w:font="Wingdings 2" w:char="F0BF"/>
      </w:r>
      <w:r>
        <w:rPr>
          <w:rFonts w:eastAsia="MS Mincho"/>
        </w:rPr>
        <w:t xml:space="preserve"> </w:t>
      </w:r>
      <w:r w:rsidR="002902BA">
        <w:rPr>
          <w:rFonts w:eastAsia="MS Mincho"/>
        </w:rPr>
        <w:t>Productsbytlc@gmail.com</w:t>
      </w:r>
    </w:p>
    <w:p w:rsidR="005D674B" w:rsidRDefault="005D674B">
      <w:pPr>
        <w:pStyle w:val="Horizontalline"/>
      </w:pPr>
    </w:p>
    <w:p w:rsidR="005D674B" w:rsidRDefault="00C322CD">
      <w:pPr>
        <w:pStyle w:val="Heading1"/>
      </w:pPr>
      <w:r>
        <w:t>Human Resources Representative</w:t>
      </w:r>
    </w:p>
    <w:p w:rsidR="005D674B" w:rsidRDefault="00D724FA">
      <w:pPr>
        <w:pStyle w:val="BulletedList"/>
      </w:pPr>
      <w:r>
        <w:rPr>
          <w:b/>
        </w:rPr>
        <w:t>Seasoned experience,</w:t>
      </w:r>
      <w:r>
        <w:t xml:space="preserve"> t</w:t>
      </w:r>
      <w:r w:rsidR="00E42171">
        <w:t>eam player with can-do attitude</w:t>
      </w:r>
    </w:p>
    <w:p w:rsidR="005D674B" w:rsidRDefault="00DA39F8">
      <w:pPr>
        <w:pStyle w:val="BulletedList"/>
      </w:pPr>
      <w:r>
        <w:rPr>
          <w:b/>
          <w:bCs/>
        </w:rPr>
        <w:t xml:space="preserve">Extensive background in HR </w:t>
      </w:r>
      <w:r w:rsidR="00D724FA">
        <w:rPr>
          <w:b/>
          <w:bCs/>
        </w:rPr>
        <w:t>benefits</w:t>
      </w:r>
      <w:r w:rsidR="000B3E71">
        <w:t xml:space="preserve"> including</w:t>
      </w:r>
      <w:r w:rsidR="00D724FA">
        <w:t xml:space="preserve"> handling  Open Enrollment, portions of the New Hire Orientation, set</w:t>
      </w:r>
      <w:r w:rsidR="000B3E71">
        <w:t>ting up payroll database system</w:t>
      </w:r>
      <w:r w:rsidR="00D724FA">
        <w:t xml:space="preserve"> in HRIS and ADP, adding &amp; terming benefits, th</w:t>
      </w:r>
      <w:r w:rsidR="00010C1D">
        <w:t>orough knowledge of 401(k)</w:t>
      </w:r>
      <w:r w:rsidR="00D724FA">
        <w:t xml:space="preserve"> &amp; EDD forms, training new employees, and assisti</w:t>
      </w:r>
      <w:r w:rsidR="006C049F">
        <w:t>ng with all aspec</w:t>
      </w:r>
      <w:r w:rsidR="00010C1D">
        <w:t>ts</w:t>
      </w:r>
      <w:r w:rsidR="00686E6A">
        <w:t xml:space="preserve"> within the HR department</w:t>
      </w:r>
    </w:p>
    <w:p w:rsidR="005D674B" w:rsidRDefault="00FB0FAD">
      <w:pPr>
        <w:pStyle w:val="BulletedList"/>
      </w:pPr>
      <w:r>
        <w:rPr>
          <w:b/>
          <w:bCs/>
        </w:rPr>
        <w:t xml:space="preserve">Demonstrated success in </w:t>
      </w:r>
      <w:r w:rsidR="000B3E71">
        <w:rPr>
          <w:b/>
          <w:bCs/>
        </w:rPr>
        <w:t xml:space="preserve">basic </w:t>
      </w:r>
      <w:r w:rsidR="00D724FA">
        <w:rPr>
          <w:b/>
          <w:bCs/>
        </w:rPr>
        <w:t>generalist skills</w:t>
      </w:r>
      <w:r w:rsidR="000B3E71">
        <w:t>, develops</w:t>
      </w:r>
      <w:r w:rsidR="00DA39F8">
        <w:t xml:space="preserve"> team</w:t>
      </w:r>
      <w:r w:rsidR="005055F2">
        <w:t xml:space="preserve"> </w:t>
      </w:r>
      <w:r w:rsidR="00DA39F8">
        <w:t>b</w:t>
      </w:r>
      <w:r>
        <w:t>uilding programs, and co-wrote</w:t>
      </w:r>
      <w:r w:rsidR="000B3E71">
        <w:t xml:space="preserve"> personnel manuals</w:t>
      </w:r>
      <w:r w:rsidR="00DA39F8">
        <w:t>,</w:t>
      </w:r>
      <w:r w:rsidR="000B3E71">
        <w:t xml:space="preserve"> job descriptions and</w:t>
      </w:r>
      <w:r w:rsidR="00DA39F8">
        <w:t xml:space="preserve"> reports.</w:t>
      </w:r>
      <w:r w:rsidR="000B3E71">
        <w:t xml:space="preserve"> Interviews, hires, dismisses</w:t>
      </w:r>
      <w:r>
        <w:t xml:space="preserve"> and</w:t>
      </w:r>
      <w:r w:rsidR="000B3E71">
        <w:t xml:space="preserve"> completes</w:t>
      </w:r>
      <w:r w:rsidR="00E42171">
        <w:t xml:space="preserve"> employee evaluations</w:t>
      </w:r>
    </w:p>
    <w:p w:rsidR="005D674B" w:rsidRDefault="00DA39F8">
      <w:pPr>
        <w:pStyle w:val="CategoryHeading"/>
        <w:rPr>
          <w:rFonts w:eastAsia="MS Mincho"/>
        </w:rPr>
      </w:pPr>
      <w:r>
        <w:rPr>
          <w:rFonts w:eastAsia="MS Mincho"/>
        </w:rPr>
        <w:t>HR Skills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98"/>
        <w:gridCol w:w="4050"/>
        <w:gridCol w:w="3204"/>
      </w:tblGrid>
      <w:tr w:rsidR="005D674B">
        <w:tc>
          <w:tcPr>
            <w:tcW w:w="2898" w:type="dxa"/>
          </w:tcPr>
          <w:p w:rsidR="005D674B" w:rsidRDefault="00A91DC9" w:rsidP="00A91DC9">
            <w:pPr>
              <w:pStyle w:val="SkillsList"/>
            </w:pPr>
            <w:r>
              <w:t xml:space="preserve">HR Department </w:t>
            </w:r>
          </w:p>
          <w:p w:rsidR="00A91DC9" w:rsidRDefault="00A91DC9">
            <w:pPr>
              <w:pStyle w:val="SkillsList"/>
            </w:pPr>
            <w:r>
              <w:t>COBRA Liaison</w:t>
            </w:r>
          </w:p>
          <w:p w:rsidR="005D674B" w:rsidRDefault="00FB0FAD" w:rsidP="00FB0FAD">
            <w:pPr>
              <w:pStyle w:val="SkillsList"/>
            </w:pPr>
            <w:r>
              <w:t>FMLA/EDD</w:t>
            </w:r>
          </w:p>
          <w:p w:rsidR="00A91DC9" w:rsidRDefault="001009FE" w:rsidP="00FB0FAD">
            <w:pPr>
              <w:pStyle w:val="SkillsList"/>
            </w:pPr>
            <w:r>
              <w:t>Understands HR Policies</w:t>
            </w:r>
          </w:p>
          <w:p w:rsidR="005D674B" w:rsidRDefault="00DA39F8">
            <w:pPr>
              <w:pStyle w:val="SkillsList"/>
            </w:pPr>
            <w:r>
              <w:t>HRIS</w:t>
            </w:r>
            <w:r w:rsidR="004A3969">
              <w:t>/ADP</w:t>
            </w:r>
            <w:r>
              <w:t xml:space="preserve"> Technologies</w:t>
            </w:r>
          </w:p>
        </w:tc>
        <w:tc>
          <w:tcPr>
            <w:tcW w:w="4050" w:type="dxa"/>
          </w:tcPr>
          <w:p w:rsidR="005D674B" w:rsidRDefault="00DA39F8">
            <w:pPr>
              <w:pStyle w:val="SkillsList"/>
            </w:pPr>
            <w:r>
              <w:t>Staff Recruitment &amp; Retention</w:t>
            </w:r>
          </w:p>
          <w:p w:rsidR="005D674B" w:rsidRDefault="00686E6A">
            <w:pPr>
              <w:pStyle w:val="SkillsList"/>
            </w:pPr>
            <w:r>
              <w:t>Front Desk Reception</w:t>
            </w:r>
          </w:p>
          <w:p w:rsidR="005D674B" w:rsidRDefault="00FB0FAD">
            <w:pPr>
              <w:pStyle w:val="SkillsList"/>
            </w:pPr>
            <w:r>
              <w:t>Fielded Queries &amp; Concerns</w:t>
            </w:r>
          </w:p>
          <w:p w:rsidR="005D674B" w:rsidRDefault="00DA39F8">
            <w:pPr>
              <w:pStyle w:val="SkillsList"/>
            </w:pPr>
            <w:r>
              <w:t>Benefits Administration</w:t>
            </w:r>
          </w:p>
          <w:p w:rsidR="005D674B" w:rsidRDefault="00FB0FAD">
            <w:pPr>
              <w:pStyle w:val="SkillsList"/>
            </w:pPr>
            <w:r>
              <w:t xml:space="preserve">Worked on Employee </w:t>
            </w:r>
            <w:r w:rsidR="006C049F">
              <w:t>Moral</w:t>
            </w:r>
            <w:r w:rsidR="00246F05">
              <w:t>e</w:t>
            </w:r>
            <w:r>
              <w:t xml:space="preserve"> Issues</w:t>
            </w:r>
          </w:p>
        </w:tc>
        <w:tc>
          <w:tcPr>
            <w:tcW w:w="3204" w:type="dxa"/>
          </w:tcPr>
          <w:p w:rsidR="005D674B" w:rsidRDefault="00DA39F8">
            <w:pPr>
              <w:pStyle w:val="SkillsList"/>
            </w:pPr>
            <w:r>
              <w:t>Orientation &amp; On-Boarding</w:t>
            </w:r>
          </w:p>
          <w:p w:rsidR="005D674B" w:rsidRDefault="00DA39F8">
            <w:pPr>
              <w:pStyle w:val="SkillsList"/>
            </w:pPr>
            <w:r>
              <w:t>Training &amp; Development</w:t>
            </w:r>
          </w:p>
          <w:p w:rsidR="005D674B" w:rsidRDefault="003F5300">
            <w:pPr>
              <w:pStyle w:val="SkillsList"/>
            </w:pPr>
            <w:r>
              <w:t>Exit Interviews</w:t>
            </w:r>
          </w:p>
          <w:p w:rsidR="005D674B" w:rsidRDefault="00DA39F8">
            <w:pPr>
              <w:pStyle w:val="SkillsList"/>
            </w:pPr>
            <w:r>
              <w:t>Organizational Development</w:t>
            </w:r>
          </w:p>
          <w:p w:rsidR="005D674B" w:rsidRDefault="00DA39F8">
            <w:pPr>
              <w:pStyle w:val="SkillsList"/>
            </w:pPr>
            <w:r>
              <w:t>HR Policies &amp; Procedures</w:t>
            </w:r>
          </w:p>
        </w:tc>
      </w:tr>
    </w:tbl>
    <w:p w:rsidR="005D674B" w:rsidRDefault="00DA39F8" w:rsidP="004A3969">
      <w:pPr>
        <w:pStyle w:val="CategoryHeading"/>
        <w:pBdr>
          <w:top w:val="single" w:sz="4" w:space="6" w:color="auto"/>
        </w:pBdr>
        <w:rPr>
          <w:rFonts w:eastAsia="MS Mincho"/>
        </w:rPr>
      </w:pPr>
      <w:r>
        <w:rPr>
          <w:rFonts w:eastAsia="MS Mincho"/>
        </w:rPr>
        <w:t>Professional Experience</w:t>
      </w:r>
    </w:p>
    <w:p w:rsidR="005D674B" w:rsidRDefault="00FB0FAD">
      <w:pPr>
        <w:pStyle w:val="Heading2"/>
      </w:pPr>
      <w:r>
        <w:rPr>
          <w:rStyle w:val="Employer"/>
        </w:rPr>
        <w:t>Beggar’s Opera</w:t>
      </w:r>
      <w:r w:rsidR="002A3B2D">
        <w:t xml:space="preserve"> — Multi State Freelance (AZ, CA, UT, NC</w:t>
      </w:r>
      <w:r w:rsidR="000B3E71">
        <w:t>, TN</w:t>
      </w:r>
      <w:bookmarkStart w:id="0" w:name="_GoBack"/>
      <w:bookmarkEnd w:id="0"/>
      <w:r w:rsidR="002A3B2D">
        <w:t xml:space="preserve"> &amp; VT)</w:t>
      </w:r>
    </w:p>
    <w:p w:rsidR="005D674B" w:rsidRDefault="002A3B2D">
      <w:pPr>
        <w:pStyle w:val="EmployerDescription"/>
      </w:pPr>
      <w:r>
        <w:t>Provides support for film production companies and private organizations.</w:t>
      </w:r>
    </w:p>
    <w:p w:rsidR="005858A3" w:rsidRDefault="002A3B2D" w:rsidP="005858A3">
      <w:pPr>
        <w:pStyle w:val="Job"/>
      </w:pPr>
      <w:r>
        <w:rPr>
          <w:rStyle w:val="JobTitle"/>
        </w:rPr>
        <w:t>Co-Owner</w:t>
      </w:r>
      <w:r>
        <w:t>, 2000</w:t>
      </w:r>
      <w:r w:rsidR="005858A3">
        <w:t xml:space="preserve"> to Present</w:t>
      </w:r>
    </w:p>
    <w:p w:rsidR="005858A3" w:rsidRPr="005858A3" w:rsidRDefault="005858A3" w:rsidP="005858A3">
      <w:pPr>
        <w:pStyle w:val="Job"/>
      </w:pPr>
      <w:r>
        <w:t>Designed concept, researched business, created marketing plan. Maintains budget control, deals with employee retention</w:t>
      </w:r>
      <w:r w:rsidR="009D57A8">
        <w:t xml:space="preserve"> </w:t>
      </w:r>
      <w:r>
        <w:t>issues</w:t>
      </w:r>
      <w:r w:rsidR="009D57A8">
        <w:t>, and</w:t>
      </w:r>
      <w:r>
        <w:t xml:space="preserve"> trains</w:t>
      </w:r>
      <w:r w:rsidR="009D57A8">
        <w:t xml:space="preserve"> new employees when needed. Completes and processes</w:t>
      </w:r>
      <w:r>
        <w:t xml:space="preserve"> </w:t>
      </w:r>
      <w:r w:rsidR="009D57A8">
        <w:t xml:space="preserve">new hire paperwork and processes timecards per job as required. Plans meals and snacks for crews of 25-300 plus. Deals with the logistics of exotic animals on sets and hires appropriate wrangler(s) while making sure crew is educated on proper safety precautions.  </w:t>
      </w:r>
      <w:r>
        <w:t xml:space="preserve"> </w:t>
      </w:r>
    </w:p>
    <w:p w:rsidR="005D674B" w:rsidRDefault="00DA39F8">
      <w:pPr>
        <w:pStyle w:val="Heading3"/>
      </w:pPr>
      <w:r>
        <w:t>Key Results:</w:t>
      </w:r>
      <w:r w:rsidR="009D57A8" w:rsidRPr="009D57A8">
        <w:t xml:space="preserve"> </w:t>
      </w:r>
    </w:p>
    <w:p w:rsidR="005D674B" w:rsidRDefault="00F20B7C">
      <w:pPr>
        <w:pStyle w:val="BulletedList-Indent"/>
      </w:pPr>
      <w:r>
        <w:t>Co-Manages</w:t>
      </w:r>
      <w:r w:rsidR="005858A3">
        <w:t xml:space="preserve"> successful </w:t>
      </w:r>
      <w:r w:rsidR="009D57A8">
        <w:t xml:space="preserve">supplemental </w:t>
      </w:r>
      <w:r w:rsidR="005858A3">
        <w:t>production</w:t>
      </w:r>
      <w:r w:rsidR="009D57A8">
        <w:t xml:space="preserve"> company</w:t>
      </w:r>
    </w:p>
    <w:p w:rsidR="009D57A8" w:rsidRDefault="00F20B7C">
      <w:pPr>
        <w:pStyle w:val="BulletedList-Indent"/>
      </w:pPr>
      <w:r>
        <w:t>Creates a need for business and gains</w:t>
      </w:r>
      <w:r w:rsidR="009D57A8">
        <w:t xml:space="preserve"> new clients usi</w:t>
      </w:r>
      <w:r w:rsidR="00686E6A">
        <w:t>ng various marketing strategies</w:t>
      </w:r>
      <w:r w:rsidR="009D57A8">
        <w:t xml:space="preserve"> </w:t>
      </w:r>
    </w:p>
    <w:p w:rsidR="005D674B" w:rsidRDefault="00F20B7C">
      <w:pPr>
        <w:pStyle w:val="BulletedList-Indent"/>
      </w:pPr>
      <w:r>
        <w:t>Fosters</w:t>
      </w:r>
      <w:r w:rsidR="00DA39F8">
        <w:t xml:space="preserve"> a teamwork/open-door environment conducive to positive dialogue acr</w:t>
      </w:r>
      <w:r w:rsidR="009D57A8">
        <w:t xml:space="preserve">oss multiple </w:t>
      </w:r>
      <w:r w:rsidR="00686E6A">
        <w:t>employees and organizations</w:t>
      </w:r>
      <w:r w:rsidR="009D57A8">
        <w:t xml:space="preserve"> </w:t>
      </w:r>
    </w:p>
    <w:p w:rsidR="005D674B" w:rsidRPr="00F20B7C" w:rsidRDefault="00F20B7C" w:rsidP="00F20B7C">
      <w:pPr>
        <w:pStyle w:val="BulletedList-Indent"/>
      </w:pPr>
      <w:r>
        <w:t>Negotiates</w:t>
      </w:r>
      <w:r w:rsidR="00686E6A">
        <w:t xml:space="preserve"> salaries and budgets</w:t>
      </w:r>
    </w:p>
    <w:p w:rsidR="005D674B" w:rsidRDefault="00DA39F8">
      <w:pPr>
        <w:pStyle w:val="BulletedList-Indent"/>
      </w:pPr>
      <w:r>
        <w:t>Wrote employee manual covering issues including disciplinary pr</w:t>
      </w:r>
      <w:r w:rsidR="00B50F40">
        <w:t>ocedures</w:t>
      </w:r>
      <w:r w:rsidR="00686E6A">
        <w:t xml:space="preserve"> and code of conduct</w:t>
      </w:r>
    </w:p>
    <w:p w:rsidR="00F20B7C" w:rsidRDefault="009B6302">
      <w:pPr>
        <w:pStyle w:val="BulletedList-Indent"/>
      </w:pPr>
      <w:r>
        <w:t>Creates all marketing materials</w:t>
      </w:r>
    </w:p>
    <w:p w:rsidR="00F20B7C" w:rsidRDefault="009B6302">
      <w:pPr>
        <w:pStyle w:val="BulletedList-Indent"/>
      </w:pPr>
      <w:r>
        <w:t>Determines</w:t>
      </w:r>
      <w:r w:rsidR="00F20B7C">
        <w:t xml:space="preserve"> </w:t>
      </w:r>
      <w:r>
        <w:t>viability of growth vs. quality</w:t>
      </w:r>
    </w:p>
    <w:p w:rsidR="005D674B" w:rsidRDefault="00F20B7C" w:rsidP="009B6302">
      <w:pPr>
        <w:pStyle w:val="BulletedList-Indent"/>
      </w:pPr>
      <w:r>
        <w:t>Handles recruitment and on-bo</w:t>
      </w:r>
      <w:r w:rsidR="009B6302">
        <w:t>arding on Production Assistants</w:t>
      </w:r>
    </w:p>
    <w:p w:rsidR="009B6302" w:rsidRDefault="00F20B7C" w:rsidP="009D57A8">
      <w:pPr>
        <w:pStyle w:val="BulletedList-Indent"/>
        <w:rPr>
          <w:rFonts w:eastAsia="MS Mincho"/>
        </w:rPr>
      </w:pPr>
      <w:r w:rsidRPr="009B6302">
        <w:rPr>
          <w:rFonts w:eastAsia="MS Mincho"/>
        </w:rPr>
        <w:t>Revises</w:t>
      </w:r>
      <w:r w:rsidR="009B6302">
        <w:rPr>
          <w:rFonts w:eastAsia="MS Mincho"/>
        </w:rPr>
        <w:t xml:space="preserve"> job descriptions</w:t>
      </w:r>
      <w:r w:rsidR="009D57A8" w:rsidRPr="009B6302">
        <w:rPr>
          <w:rFonts w:eastAsia="MS Mincho"/>
        </w:rPr>
        <w:t xml:space="preserve"> </w:t>
      </w:r>
    </w:p>
    <w:p w:rsidR="009D57A8" w:rsidRPr="009B6302" w:rsidRDefault="00F20B7C" w:rsidP="009D57A8">
      <w:pPr>
        <w:pStyle w:val="BulletedList-Indent"/>
        <w:rPr>
          <w:rFonts w:eastAsia="MS Mincho"/>
        </w:rPr>
      </w:pPr>
      <w:r w:rsidRPr="009B6302">
        <w:rPr>
          <w:rFonts w:eastAsia="MS Mincho"/>
        </w:rPr>
        <w:t>Educates and trains</w:t>
      </w:r>
      <w:r w:rsidR="00010C1D" w:rsidRPr="009B6302">
        <w:rPr>
          <w:rFonts w:eastAsia="MS Mincho"/>
        </w:rPr>
        <w:t xml:space="preserve"> new employees</w:t>
      </w:r>
      <w:r w:rsidR="009D57A8" w:rsidRPr="009B6302">
        <w:rPr>
          <w:rFonts w:eastAsia="MS Mincho"/>
        </w:rPr>
        <w:t xml:space="preserve"> </w:t>
      </w:r>
    </w:p>
    <w:p w:rsidR="009D57A8" w:rsidRDefault="00F20B7C" w:rsidP="00E92860">
      <w:pPr>
        <w:pStyle w:val="BulletedList-Indent"/>
        <w:rPr>
          <w:rFonts w:eastAsia="MS Mincho"/>
        </w:rPr>
      </w:pPr>
      <w:r>
        <w:rPr>
          <w:rFonts w:eastAsia="MS Mincho"/>
        </w:rPr>
        <w:t>Advocates</w:t>
      </w:r>
      <w:r w:rsidR="009B6302">
        <w:rPr>
          <w:rFonts w:eastAsia="MS Mincho"/>
        </w:rPr>
        <w:t xml:space="preserve"> as applicable to each situation </w:t>
      </w:r>
    </w:p>
    <w:p w:rsidR="00BD5687" w:rsidRDefault="009B6302" w:rsidP="00BD5687">
      <w:pPr>
        <w:pStyle w:val="BulletedList-Indent"/>
        <w:rPr>
          <w:rFonts w:eastAsia="MS Mincho"/>
        </w:rPr>
      </w:pPr>
      <w:r>
        <w:rPr>
          <w:rFonts w:eastAsia="MS Mincho"/>
        </w:rPr>
        <w:t>Successfully researches and casts animals for a variety of production projects</w:t>
      </w:r>
    </w:p>
    <w:p w:rsidR="00BD5687" w:rsidRDefault="00BD5687" w:rsidP="00BD5687">
      <w:pPr>
        <w:pStyle w:val="BulletedList-Indent"/>
        <w:rPr>
          <w:rFonts w:eastAsia="MS Mincho"/>
        </w:rPr>
      </w:pPr>
      <w:r>
        <w:rPr>
          <w:rFonts w:eastAsia="MS Mincho"/>
        </w:rPr>
        <w:t>Fine-tuned aspects of the Director of First Impression approach to customer service by optimizing visual, logical and creative assessments of each individual client</w:t>
      </w:r>
      <w:r w:rsidR="00B50F40">
        <w:rPr>
          <w:rFonts w:eastAsia="MS Mincho"/>
        </w:rPr>
        <w:t>’s needs</w:t>
      </w:r>
    </w:p>
    <w:p w:rsidR="00BD5687" w:rsidRPr="00BD5687" w:rsidRDefault="00BD5687" w:rsidP="00BD5687">
      <w:pPr>
        <w:pStyle w:val="BulletedList-Indent"/>
        <w:numPr>
          <w:ilvl w:val="0"/>
          <w:numId w:val="0"/>
        </w:numPr>
        <w:ind w:left="360"/>
        <w:rPr>
          <w:rFonts w:eastAsia="MS Mincho"/>
        </w:rPr>
      </w:pPr>
    </w:p>
    <w:p w:rsidR="00010C1D" w:rsidRDefault="00010C1D">
      <w:pPr>
        <w:pStyle w:val="CategoryHeading"/>
        <w:rPr>
          <w:rFonts w:eastAsia="MS Mincho"/>
        </w:rPr>
      </w:pPr>
    </w:p>
    <w:p w:rsidR="005D674B" w:rsidRPr="006C049F" w:rsidRDefault="00DA39F8">
      <w:pPr>
        <w:pStyle w:val="CategoryHeading"/>
        <w:rPr>
          <w:rFonts w:eastAsia="MS Mincho"/>
        </w:rPr>
      </w:pPr>
      <w:r w:rsidRPr="006C049F">
        <w:rPr>
          <w:rFonts w:eastAsia="MS Mincho"/>
        </w:rPr>
        <w:t xml:space="preserve">Professional Experience </w:t>
      </w:r>
      <w:r w:rsidRPr="006C049F">
        <w:rPr>
          <w:rFonts w:eastAsia="MS Mincho"/>
          <w:i/>
        </w:rPr>
        <w:t>(continued)</w:t>
      </w:r>
    </w:p>
    <w:p w:rsidR="005D674B" w:rsidRDefault="002A3B2D">
      <w:pPr>
        <w:pStyle w:val="Heading2"/>
      </w:pPr>
      <w:r>
        <w:rPr>
          <w:rStyle w:val="Employer"/>
        </w:rPr>
        <w:t>Facey Medical FOundation</w:t>
      </w:r>
      <w:r>
        <w:t xml:space="preserve"> — Mission Hills</w:t>
      </w:r>
      <w:r w:rsidR="00DA39F8">
        <w:t>, CA</w:t>
      </w:r>
    </w:p>
    <w:p w:rsidR="005D674B" w:rsidRDefault="003F5300">
      <w:pPr>
        <w:pStyle w:val="EmployerDescription"/>
      </w:pPr>
      <w:r>
        <w:t>A h</w:t>
      </w:r>
      <w:r w:rsidR="00231FB4">
        <w:t xml:space="preserve">ighly respected </w:t>
      </w:r>
      <w:r w:rsidR="00DA39F8">
        <w:t>he</w:t>
      </w:r>
      <w:r w:rsidR="00231FB4">
        <w:t xml:space="preserve">althcare company </w:t>
      </w:r>
      <w:r>
        <w:t xml:space="preserve">(with 9 locations) </w:t>
      </w:r>
      <w:r w:rsidR="00231FB4">
        <w:t>employing over 1,200</w:t>
      </w:r>
      <w:r w:rsidR="00DA39F8">
        <w:t xml:space="preserve"> professionals</w:t>
      </w:r>
      <w:r>
        <w:t xml:space="preserve"> </w:t>
      </w:r>
      <w:r w:rsidR="006C049F">
        <w:t>to se</w:t>
      </w:r>
      <w:r w:rsidR="00246F05">
        <w:t>rve the Greater Los Angeles Vall</w:t>
      </w:r>
      <w:r w:rsidR="006C049F">
        <w:t>ey</w:t>
      </w:r>
      <w:r w:rsidR="00DA39F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52"/>
      </w:tblGrid>
      <w:tr w:rsidR="005D674B" w:rsidTr="00B37616">
        <w:trPr>
          <w:trHeight w:val="342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6E4383" w:rsidRDefault="00DA39F8">
            <w:pPr>
              <w:pStyle w:val="Job"/>
            </w:pPr>
            <w:r>
              <w:rPr>
                <w:rStyle w:val="JobTitle"/>
              </w:rPr>
              <w:t>HR Representative</w:t>
            </w:r>
            <w:r w:rsidR="00231FB4">
              <w:t>, 200</w:t>
            </w:r>
            <w:r w:rsidR="003F5300">
              <w:t>4</w:t>
            </w:r>
            <w:r>
              <w:t xml:space="preserve"> to 200</w:t>
            </w:r>
            <w:r w:rsidR="003F5300">
              <w:t>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5D674B" w:rsidRDefault="00DA39F8">
            <w:pPr>
              <w:pStyle w:val="Job"/>
              <w:rPr>
                <w:u w:val="single"/>
              </w:rPr>
            </w:pPr>
            <w:r>
              <w:rPr>
                <w:rStyle w:val="JobTitle"/>
              </w:rPr>
              <w:t>HR Assistant</w:t>
            </w:r>
            <w:r w:rsidR="003F5300">
              <w:t>, 2003</w:t>
            </w:r>
            <w:r>
              <w:t xml:space="preserve"> to </w:t>
            </w:r>
            <w:r w:rsidR="003F5300">
              <w:t>2004</w:t>
            </w:r>
          </w:p>
        </w:tc>
      </w:tr>
    </w:tbl>
    <w:p w:rsidR="005D674B" w:rsidRDefault="00B37616" w:rsidP="0049136B">
      <w:pPr>
        <w:pStyle w:val="Jobdescription"/>
      </w:pPr>
      <w:r>
        <w:t>Brought in as a temp and recruited to</w:t>
      </w:r>
      <w:r w:rsidR="0049136B">
        <w:t xml:space="preserve"> stay for front desk coverage and q</w:t>
      </w:r>
      <w:r w:rsidR="00ED60B8">
        <w:t>uickly p</w:t>
      </w:r>
      <w:r>
        <w:t>romo</w:t>
      </w:r>
      <w:r w:rsidR="00DA39F8">
        <w:t>ted to fulfil</w:t>
      </w:r>
      <w:r w:rsidR="00ED60B8">
        <w:t>l a broad range of HR functions not limited to</w:t>
      </w:r>
      <w:r>
        <w:t xml:space="preserve"> </w:t>
      </w:r>
      <w:r w:rsidR="00DA39F8">
        <w:t>r</w:t>
      </w:r>
      <w:r w:rsidR="00D20D26">
        <w:t xml:space="preserve">ecruiting, </w:t>
      </w:r>
      <w:r w:rsidR="00ED60B8">
        <w:t>training,</w:t>
      </w:r>
      <w:r w:rsidR="00DA39F8">
        <w:t xml:space="preserve"> ben</w:t>
      </w:r>
      <w:r w:rsidR="003F5300">
        <w:t>efits, and</w:t>
      </w:r>
      <w:r>
        <w:t xml:space="preserve"> assist</w:t>
      </w:r>
      <w:r w:rsidR="00ED60B8">
        <w:t>ing</w:t>
      </w:r>
      <w:r>
        <w:t xml:space="preserve"> with</w:t>
      </w:r>
      <w:r w:rsidR="00ED60B8">
        <w:t xml:space="preserve"> all aspects of</w:t>
      </w:r>
      <w:r>
        <w:t xml:space="preserve"> </w:t>
      </w:r>
      <w:r w:rsidR="00DA39F8">
        <w:t xml:space="preserve">HR </w:t>
      </w:r>
      <w:r w:rsidR="00ED60B8">
        <w:t>records, the</w:t>
      </w:r>
      <w:r w:rsidR="003F5300">
        <w:t xml:space="preserve"> annual Open Enrollment</w:t>
      </w:r>
      <w:r w:rsidR="00ED60B8">
        <w:t>,</w:t>
      </w:r>
      <w:r w:rsidR="003F5300">
        <w:t xml:space="preserve"> </w:t>
      </w:r>
      <w:r w:rsidR="00ED60B8">
        <w:t xml:space="preserve">portions of the New Hire Orientation, </w:t>
      </w:r>
      <w:r w:rsidR="0049136B">
        <w:t>conflict resolution</w:t>
      </w:r>
      <w:r>
        <w:t xml:space="preserve"> between emplo</w:t>
      </w:r>
      <w:r w:rsidR="00D20D26">
        <w:t>yees and insurance carriers,</w:t>
      </w:r>
      <w:r>
        <w:t xml:space="preserve"> </w:t>
      </w:r>
      <w:r w:rsidR="0049136B">
        <w:t>and helped coordinate</w:t>
      </w:r>
      <w:r>
        <w:t xml:space="preserve"> h</w:t>
      </w:r>
      <w:r w:rsidR="0049136B">
        <w:t>ealth fairs to promote a larger selection in the employee pool.</w:t>
      </w:r>
    </w:p>
    <w:p w:rsidR="005D674B" w:rsidRDefault="00DA39F8" w:rsidP="00854A1C">
      <w:pPr>
        <w:pStyle w:val="Heading3"/>
        <w:ind w:left="624"/>
      </w:pPr>
      <w:r>
        <w:t>Key Results:</w:t>
      </w:r>
      <w:r w:rsidR="00015A2E">
        <w:t xml:space="preserve"> P</w:t>
      </w:r>
      <w:r w:rsidR="00010C1D">
        <w:t>art of team that created a balanced budget and stabilized employees in terms of needs and limitations. Last position held was as HR Benefits Rep</w:t>
      </w:r>
      <w:r w:rsidR="00854A1C">
        <w:t>resentative</w:t>
      </w:r>
      <w:r w:rsidR="00010C1D">
        <w:t>.</w:t>
      </w:r>
    </w:p>
    <w:p w:rsidR="005D674B" w:rsidRDefault="00ED60B8">
      <w:pPr>
        <w:pStyle w:val="BulletedList-Indent"/>
      </w:pPr>
      <w:r>
        <w:t xml:space="preserve">With Benefits Manager, helped to broker benefits to make options more cost effective to </w:t>
      </w:r>
      <w:r w:rsidR="00F20B7C">
        <w:t xml:space="preserve">employer and </w:t>
      </w:r>
      <w:r>
        <w:t>employees</w:t>
      </w:r>
    </w:p>
    <w:p w:rsidR="005D674B" w:rsidRDefault="00DA39F8">
      <w:pPr>
        <w:pStyle w:val="BulletedList-Indent"/>
      </w:pPr>
      <w:r>
        <w:t>Co-developed company’s</w:t>
      </w:r>
      <w:r w:rsidR="00010C1D">
        <w:t xml:space="preserve"> </w:t>
      </w:r>
      <w:r w:rsidR="00ED60B8">
        <w:t>annual newsletter to inform employees about changes, options and process before open enrollment season</w:t>
      </w:r>
    </w:p>
    <w:p w:rsidR="005D674B" w:rsidRDefault="00DA39F8">
      <w:pPr>
        <w:pStyle w:val="BulletedList-Indent"/>
      </w:pPr>
      <w:r>
        <w:t>Devised creative and cost-effective incentive</w:t>
      </w:r>
      <w:r w:rsidR="00C15CEE">
        <w:t>s</w:t>
      </w:r>
      <w:r>
        <w:t xml:space="preserve"> and morale-boosting programs (including special events and a tiered awards structure) that increased employe</w:t>
      </w:r>
      <w:r w:rsidR="00595B27">
        <w:t>e satisfaction and efficiency</w:t>
      </w:r>
    </w:p>
    <w:p w:rsidR="00C15CEE" w:rsidRDefault="00C15CEE">
      <w:pPr>
        <w:pStyle w:val="BulletedList-Indent"/>
      </w:pPr>
      <w:r>
        <w:t>Worked with management to ensure employee needs were</w:t>
      </w:r>
      <w:r w:rsidR="00E225C3">
        <w:t xml:space="preserve"> met to</w:t>
      </w:r>
      <w:r w:rsidR="00535C77">
        <w:t xml:space="preserve"> best encourage productivity</w:t>
      </w:r>
      <w:r>
        <w:t xml:space="preserve"> </w:t>
      </w:r>
    </w:p>
    <w:p w:rsidR="005D674B" w:rsidRDefault="00DA39F8">
      <w:pPr>
        <w:pStyle w:val="BulletedList-Indent"/>
      </w:pPr>
      <w:r>
        <w:t>Reworked new-hire orientation program to i</w:t>
      </w:r>
      <w:r w:rsidR="00ED60B8">
        <w:t>n</w:t>
      </w:r>
      <w:r>
        <w:t xml:space="preserve">clude </w:t>
      </w:r>
      <w:r w:rsidR="00010C1D">
        <w:t xml:space="preserve">additional </w:t>
      </w:r>
      <w:r>
        <w:t>HR in</w:t>
      </w:r>
      <w:r w:rsidR="00535C77">
        <w:t>formation and company resources</w:t>
      </w:r>
    </w:p>
    <w:p w:rsidR="005D674B" w:rsidRDefault="00DA39F8">
      <w:pPr>
        <w:pStyle w:val="BulletedList-Indent"/>
      </w:pPr>
      <w:r>
        <w:t>Saved company thousands of</w:t>
      </w:r>
      <w:r w:rsidR="00F20B7C">
        <w:t xml:space="preserve"> dollars in temp fees by talking on new roles and respon</w:t>
      </w:r>
      <w:r w:rsidR="00010C1D">
        <w:t>sibilities in the HR Department and by screening new candida</w:t>
      </w:r>
      <w:r w:rsidR="00535C77">
        <w:t>tes applying for open positions</w:t>
      </w:r>
      <w:r w:rsidR="00010C1D">
        <w:t xml:space="preserve"> </w:t>
      </w:r>
    </w:p>
    <w:p w:rsidR="00535C77" w:rsidRDefault="00535C77" w:rsidP="00535C77">
      <w:pPr>
        <w:pStyle w:val="BulletedList-Indent"/>
      </w:pPr>
      <w:r>
        <w:t xml:space="preserve">Kept meticulous records </w:t>
      </w:r>
    </w:p>
    <w:p w:rsidR="00F20B7C" w:rsidRDefault="00F20B7C" w:rsidP="00535C77">
      <w:pPr>
        <w:pStyle w:val="BulletedList-Indent"/>
      </w:pPr>
      <w:r>
        <w:t>Facilitated the process of ED forms, FMLA lette</w:t>
      </w:r>
      <w:r w:rsidR="00535C77">
        <w:t>rs and all COBRA determinations</w:t>
      </w:r>
      <w:r>
        <w:t xml:space="preserve"> </w:t>
      </w:r>
    </w:p>
    <w:p w:rsidR="00D20D26" w:rsidRDefault="00D20D26">
      <w:pPr>
        <w:pStyle w:val="BulletedList-Indent"/>
      </w:pPr>
      <w:r>
        <w:t>Back-up c</w:t>
      </w:r>
      <w:r w:rsidR="00535C77">
        <w:t>overage for New Hire processing</w:t>
      </w:r>
      <w:r>
        <w:t xml:space="preserve"> </w:t>
      </w:r>
      <w:r w:rsidR="00535C77">
        <w:t>(</w:t>
      </w:r>
      <w:r w:rsidR="00E42171">
        <w:t>Verified that</w:t>
      </w:r>
      <w:r>
        <w:t xml:space="preserve"> all forms </w:t>
      </w:r>
      <w:r w:rsidR="003F299D">
        <w:t xml:space="preserve">were </w:t>
      </w:r>
      <w:r>
        <w:t>com</w:t>
      </w:r>
      <w:r w:rsidR="003F299D">
        <w:t>pleted correctly)</w:t>
      </w:r>
    </w:p>
    <w:p w:rsidR="00C15CEE" w:rsidRDefault="00C15CEE">
      <w:pPr>
        <w:pStyle w:val="BulletedList-Indent"/>
      </w:pPr>
      <w:r>
        <w:t>Verified benefit charges, added and termed to ensure the recipients of the benefits were eligible</w:t>
      </w:r>
      <w:r w:rsidR="003A3A43">
        <w:t xml:space="preserve"> and valid</w:t>
      </w:r>
      <w:r>
        <w:t xml:space="preserve"> </w:t>
      </w:r>
    </w:p>
    <w:p w:rsidR="00C43BED" w:rsidRDefault="00C43BED">
      <w:pPr>
        <w:pStyle w:val="BulletedList-Indent"/>
      </w:pPr>
      <w:r>
        <w:t>Proctored exams, scanned resumes, initial screening an</w:t>
      </w:r>
      <w:r w:rsidR="003F299D">
        <w:t>d gave hiring supervisors input</w:t>
      </w:r>
      <w:r>
        <w:t xml:space="preserve"> </w:t>
      </w:r>
    </w:p>
    <w:p w:rsidR="00D20D26" w:rsidRDefault="00D20D26">
      <w:pPr>
        <w:pStyle w:val="BulletedList-Indent"/>
      </w:pPr>
      <w:r>
        <w:t>As temporary recruiter, decreased open positions by 1</w:t>
      </w:r>
      <w:r w:rsidR="003F299D">
        <w:t>7%</w:t>
      </w:r>
    </w:p>
    <w:p w:rsidR="003A3A43" w:rsidRDefault="003A3A43">
      <w:pPr>
        <w:pStyle w:val="BulletedList-Indent"/>
      </w:pPr>
      <w:r>
        <w:t>Met all enrollment dates by updating programs, educating employees, and expediting data entry in a</w:t>
      </w:r>
      <w:r w:rsidR="003F299D">
        <w:t>n efficient and thorough manner</w:t>
      </w:r>
      <w:r>
        <w:t xml:space="preserve"> </w:t>
      </w:r>
    </w:p>
    <w:p w:rsidR="00C15CEE" w:rsidRDefault="00E225C3">
      <w:pPr>
        <w:pStyle w:val="BulletedList-Indent"/>
      </w:pPr>
      <w:r>
        <w:t>Made sure all fo</w:t>
      </w:r>
      <w:r w:rsidR="003F299D">
        <w:t>rms were current and up-to-date</w:t>
      </w:r>
    </w:p>
    <w:p w:rsidR="00C43BED" w:rsidRDefault="00D20D26" w:rsidP="00C43BED">
      <w:pPr>
        <w:pStyle w:val="BulletedList-Indent"/>
      </w:pPr>
      <w:r>
        <w:t>Put together pac</w:t>
      </w:r>
      <w:r w:rsidR="003F299D">
        <w:t>kets and arranged mass mailings</w:t>
      </w:r>
    </w:p>
    <w:p w:rsidR="005D674B" w:rsidRDefault="00AA4F11">
      <w:pPr>
        <w:pStyle w:val="CategoryHeading"/>
        <w:rPr>
          <w:rFonts w:eastAsia="MS Mincho"/>
        </w:rPr>
      </w:pPr>
      <w:r>
        <w:rPr>
          <w:rFonts w:eastAsia="MS Mincho"/>
        </w:rPr>
        <w:t>Education &amp; Additional notes</w:t>
      </w:r>
    </w:p>
    <w:p w:rsidR="005D674B" w:rsidRDefault="003F5300">
      <w:pPr>
        <w:pStyle w:val="Heading2"/>
        <w:rPr>
          <w:szCs w:val="21"/>
        </w:rPr>
      </w:pPr>
      <w:r>
        <w:rPr>
          <w:rStyle w:val="Employer"/>
        </w:rPr>
        <w:t>Los Angeles Valley COllege</w:t>
      </w:r>
      <w:r>
        <w:rPr>
          <w:szCs w:val="21"/>
        </w:rPr>
        <w:t xml:space="preserve"> — VALLEY GLEN</w:t>
      </w:r>
      <w:r w:rsidR="00DA39F8">
        <w:rPr>
          <w:szCs w:val="21"/>
        </w:rPr>
        <w:t>, CA</w:t>
      </w:r>
    </w:p>
    <w:p w:rsidR="005D674B" w:rsidRDefault="003F5300">
      <w:pPr>
        <w:pStyle w:val="CollegeDegree"/>
        <w:rPr>
          <w:rStyle w:val="JobChar"/>
        </w:rPr>
      </w:pPr>
      <w:r>
        <w:rPr>
          <w:rStyle w:val="JobChar"/>
        </w:rPr>
        <w:t>Associate of Arts (AA</w:t>
      </w:r>
      <w:r w:rsidR="00B50F40">
        <w:rPr>
          <w:rStyle w:val="JobChar"/>
        </w:rPr>
        <w:t xml:space="preserve">) in Administration of Justice </w:t>
      </w:r>
      <w:r>
        <w:rPr>
          <w:rStyle w:val="JobChar"/>
        </w:rPr>
        <w:t xml:space="preserve">with additional studies in Sociology, Psychology and </w:t>
      </w:r>
      <w:r w:rsidR="00E311B0">
        <w:rPr>
          <w:rStyle w:val="JobChar"/>
        </w:rPr>
        <w:t xml:space="preserve">Animal </w:t>
      </w:r>
      <w:r w:rsidR="00B50F40">
        <w:rPr>
          <w:rStyle w:val="JobChar"/>
        </w:rPr>
        <w:t>Science</w:t>
      </w:r>
      <w:r w:rsidR="0093504B">
        <w:rPr>
          <w:rStyle w:val="JobChar"/>
        </w:rPr>
        <w:t>.</w:t>
      </w:r>
    </w:p>
    <w:p w:rsidR="00AA4F11" w:rsidRDefault="00AA4F11" w:rsidP="00AA4F11">
      <w:pPr>
        <w:pStyle w:val="Job"/>
      </w:pPr>
      <w:r>
        <w:rPr>
          <w:rStyle w:val="JobTitle"/>
        </w:rPr>
        <w:t>Additional affiliations:</w:t>
      </w:r>
      <w:r w:rsidR="00DA39F8">
        <w:t xml:space="preserve"> </w:t>
      </w:r>
    </w:p>
    <w:p w:rsidR="00AA4F11" w:rsidRDefault="00AA4F11" w:rsidP="005858A3">
      <w:pPr>
        <w:pStyle w:val="BulletedList"/>
      </w:pPr>
      <w:r>
        <w:t>T</w:t>
      </w:r>
      <w:r w:rsidR="003F5300">
        <w:t>utor</w:t>
      </w:r>
      <w:r>
        <w:t>ed b</w:t>
      </w:r>
      <w:r w:rsidR="003F5300">
        <w:t>iology</w:t>
      </w:r>
      <w:r w:rsidR="00E311B0">
        <w:t xml:space="preserve"> </w:t>
      </w:r>
      <w:r>
        <w:t>at Valley College</w:t>
      </w:r>
    </w:p>
    <w:p w:rsidR="005D674B" w:rsidRDefault="00110626" w:rsidP="005858A3">
      <w:pPr>
        <w:pStyle w:val="BulletedList"/>
      </w:pPr>
      <w:r>
        <w:t>Copy Attenda</w:t>
      </w:r>
      <w:r w:rsidR="00ED60B8">
        <w:t>nt</w:t>
      </w:r>
      <w:r w:rsidR="00AA4F11">
        <w:t>, Storeroom Assistant, and</w:t>
      </w:r>
      <w:r>
        <w:t xml:space="preserve"> Storeroom/Word </w:t>
      </w:r>
      <w:r w:rsidR="00FE776F">
        <w:t>Processing Office</w:t>
      </w:r>
      <w:r w:rsidR="005858A3">
        <w:t xml:space="preserve"> Manager</w:t>
      </w:r>
      <w:r w:rsidR="00AA4F11">
        <w:t xml:space="preserve"> at UCLA (Psychology Department)</w:t>
      </w:r>
    </w:p>
    <w:p w:rsidR="00AA4F11" w:rsidRDefault="00AA4F11" w:rsidP="00AA4F11">
      <w:pPr>
        <w:pStyle w:val="BulletedList"/>
      </w:pPr>
      <w:r>
        <w:t>Administrative Assistant for hospitals, insurance companies, schools and other locations</w:t>
      </w:r>
    </w:p>
    <w:p w:rsidR="005D674B" w:rsidRDefault="00197784" w:rsidP="00AA4F11">
      <w:pPr>
        <w:pStyle w:val="BulletedList"/>
      </w:pPr>
      <w:r>
        <w:t>Receptionist at</w:t>
      </w:r>
      <w:r w:rsidR="00AA4F11">
        <w:t xml:space="preserve"> vet practices in CA &amp; NC</w:t>
      </w:r>
    </w:p>
    <w:p w:rsidR="005D674B" w:rsidRPr="003A3A43" w:rsidRDefault="005858A3" w:rsidP="003A3A43">
      <w:pPr>
        <w:pStyle w:val="BulletedList"/>
      </w:pPr>
      <w:r>
        <w:t>Volunteer for SPCA (Vet Assistant and CCC)</w:t>
      </w:r>
      <w:r w:rsidR="00AA4F11">
        <w:t xml:space="preserve"> and other rescue groups</w:t>
      </w:r>
    </w:p>
    <w:sectPr w:rsidR="005D674B" w:rsidRPr="003A3A43" w:rsidSect="005D6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1152" w:bottom="720" w:left="1152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2F" w:rsidRDefault="00CE762F">
      <w:r>
        <w:separator/>
      </w:r>
    </w:p>
  </w:endnote>
  <w:endnote w:type="continuationSeparator" w:id="0">
    <w:p w:rsidR="00CE762F" w:rsidRDefault="00CE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E" w:rsidRDefault="00777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5D674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2F" w:rsidRDefault="00CE762F">
      <w:r>
        <w:separator/>
      </w:r>
    </w:p>
  </w:footnote>
  <w:footnote w:type="continuationSeparator" w:id="0">
    <w:p w:rsidR="00CE762F" w:rsidRDefault="00CE7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E" w:rsidRDefault="00777E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4B" w:rsidRDefault="00DA1BBA" w:rsidP="00851245">
    <w:r>
      <w:t xml:space="preserve">Susan Bolster </w:t>
    </w:r>
    <w:r>
      <w:tab/>
    </w:r>
    <w:r>
      <w:tab/>
    </w:r>
    <w:r>
      <w:tab/>
    </w:r>
    <w:r>
      <w:tab/>
    </w:r>
    <w:r>
      <w:tab/>
      <w:t>Continued</w:t>
    </w:r>
    <w:r>
      <w:ptab w:relativeTo="margin" w:alignment="right" w:leader="none"/>
    </w:r>
    <w:r>
      <w:t>Page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E4E" w:rsidRDefault="00777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589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2ECA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6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F4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EAAF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EE27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1AAA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6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2A9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2F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37"/>
  </w:num>
  <w:num w:numId="5">
    <w:abstractNumId w:val="25"/>
  </w:num>
  <w:num w:numId="6">
    <w:abstractNumId w:val="23"/>
  </w:num>
  <w:num w:numId="7">
    <w:abstractNumId w:val="10"/>
  </w:num>
  <w:num w:numId="8">
    <w:abstractNumId w:val="20"/>
  </w:num>
  <w:num w:numId="9">
    <w:abstractNumId w:val="14"/>
  </w:num>
  <w:num w:numId="10">
    <w:abstractNumId w:val="18"/>
  </w:num>
  <w:num w:numId="11">
    <w:abstractNumId w:val="21"/>
  </w:num>
  <w:num w:numId="12">
    <w:abstractNumId w:val="30"/>
  </w:num>
  <w:num w:numId="13">
    <w:abstractNumId w:val="36"/>
  </w:num>
  <w:num w:numId="14">
    <w:abstractNumId w:val="27"/>
  </w:num>
  <w:num w:numId="15">
    <w:abstractNumId w:val="33"/>
  </w:num>
  <w:num w:numId="16">
    <w:abstractNumId w:val="34"/>
  </w:num>
  <w:num w:numId="17">
    <w:abstractNumId w:val="29"/>
  </w:num>
  <w:num w:numId="18">
    <w:abstractNumId w:val="26"/>
  </w:num>
  <w:num w:numId="19">
    <w:abstractNumId w:val="35"/>
  </w:num>
  <w:num w:numId="20">
    <w:abstractNumId w:val="19"/>
  </w:num>
  <w:num w:numId="21">
    <w:abstractNumId w:val="13"/>
  </w:num>
  <w:num w:numId="22">
    <w:abstractNumId w:val="22"/>
  </w:num>
  <w:num w:numId="23">
    <w:abstractNumId w:val="32"/>
  </w:num>
  <w:num w:numId="24">
    <w:abstractNumId w:val="16"/>
  </w:num>
  <w:num w:numId="25">
    <w:abstractNumId w:val="12"/>
  </w:num>
  <w:num w:numId="26">
    <w:abstractNumId w:val="31"/>
  </w:num>
  <w:num w:numId="27">
    <w:abstractNumId w:val="15"/>
  </w:num>
  <w:num w:numId="28">
    <w:abstractNumId w:val="24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6F"/>
    <w:rsid w:val="00010C1D"/>
    <w:rsid w:val="00015A2E"/>
    <w:rsid w:val="00026F73"/>
    <w:rsid w:val="000A773F"/>
    <w:rsid w:val="000B3E71"/>
    <w:rsid w:val="001009FE"/>
    <w:rsid w:val="00110626"/>
    <w:rsid w:val="00151694"/>
    <w:rsid w:val="00197784"/>
    <w:rsid w:val="002062FD"/>
    <w:rsid w:val="00231FB4"/>
    <w:rsid w:val="00246F05"/>
    <w:rsid w:val="00273385"/>
    <w:rsid w:val="002902BA"/>
    <w:rsid w:val="002A3B2D"/>
    <w:rsid w:val="002C7F6F"/>
    <w:rsid w:val="002E751F"/>
    <w:rsid w:val="0037111F"/>
    <w:rsid w:val="003815AE"/>
    <w:rsid w:val="003A3A43"/>
    <w:rsid w:val="003F299D"/>
    <w:rsid w:val="003F5300"/>
    <w:rsid w:val="004621A5"/>
    <w:rsid w:val="00472726"/>
    <w:rsid w:val="0048779F"/>
    <w:rsid w:val="0049136B"/>
    <w:rsid w:val="004A3969"/>
    <w:rsid w:val="004D7405"/>
    <w:rsid w:val="005055F2"/>
    <w:rsid w:val="00535C77"/>
    <w:rsid w:val="005858A3"/>
    <w:rsid w:val="00595B27"/>
    <w:rsid w:val="005D674B"/>
    <w:rsid w:val="00676E0A"/>
    <w:rsid w:val="00686E6A"/>
    <w:rsid w:val="006C049F"/>
    <w:rsid w:val="006C3FB7"/>
    <w:rsid w:val="006D0A5C"/>
    <w:rsid w:val="006E4383"/>
    <w:rsid w:val="0072049B"/>
    <w:rsid w:val="00777E4E"/>
    <w:rsid w:val="0081272B"/>
    <w:rsid w:val="00851245"/>
    <w:rsid w:val="00854A1C"/>
    <w:rsid w:val="00884217"/>
    <w:rsid w:val="009100A5"/>
    <w:rsid w:val="0093504B"/>
    <w:rsid w:val="009B6302"/>
    <w:rsid w:val="009D57A8"/>
    <w:rsid w:val="00A0113F"/>
    <w:rsid w:val="00A476D6"/>
    <w:rsid w:val="00A91DC9"/>
    <w:rsid w:val="00AA4F11"/>
    <w:rsid w:val="00B37616"/>
    <w:rsid w:val="00B50F40"/>
    <w:rsid w:val="00B53D3E"/>
    <w:rsid w:val="00BB4B21"/>
    <w:rsid w:val="00BD0AC0"/>
    <w:rsid w:val="00BD5687"/>
    <w:rsid w:val="00C15CEE"/>
    <w:rsid w:val="00C24CFE"/>
    <w:rsid w:val="00C322CD"/>
    <w:rsid w:val="00C43BED"/>
    <w:rsid w:val="00CE762F"/>
    <w:rsid w:val="00D20D26"/>
    <w:rsid w:val="00D724FA"/>
    <w:rsid w:val="00DA1BBA"/>
    <w:rsid w:val="00DA39F8"/>
    <w:rsid w:val="00DC496D"/>
    <w:rsid w:val="00E225C3"/>
    <w:rsid w:val="00E311B0"/>
    <w:rsid w:val="00E42171"/>
    <w:rsid w:val="00E678E6"/>
    <w:rsid w:val="00E92860"/>
    <w:rsid w:val="00EB1CE8"/>
    <w:rsid w:val="00ED60B8"/>
    <w:rsid w:val="00F20B7C"/>
    <w:rsid w:val="00FB0FAD"/>
    <w:rsid w:val="00FE776F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245"/>
    <w:rPr>
      <w:rFonts w:asciiTheme="majorHAnsi" w:hAnsiTheme="majorHAnsi"/>
      <w:sz w:val="24"/>
      <w:szCs w:val="24"/>
    </w:rPr>
  </w:style>
  <w:style w:type="paragraph" w:styleId="Heading1">
    <w:name w:val="heading 1"/>
    <w:basedOn w:val="Normal"/>
    <w:next w:val="Normal"/>
    <w:qFormat/>
    <w:rsid w:val="00851245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qFormat/>
    <w:rsid w:val="00851245"/>
    <w:pPr>
      <w:autoSpaceDE w:val="0"/>
      <w:autoSpaceDN w:val="0"/>
      <w:adjustRightInd w:val="0"/>
      <w:outlineLvl w:val="1"/>
    </w:pPr>
    <w:rPr>
      <w:rFonts w:asciiTheme="minorHAnsi" w:hAnsiTheme="minorHAnsi"/>
      <w:b/>
      <w:sz w:val="21"/>
    </w:rPr>
  </w:style>
  <w:style w:type="paragraph" w:styleId="Heading3">
    <w:name w:val="heading 3"/>
    <w:basedOn w:val="Normal"/>
    <w:next w:val="Normal"/>
    <w:qFormat/>
    <w:rsid w:val="00851245"/>
    <w:pPr>
      <w:autoSpaceDE w:val="0"/>
      <w:autoSpaceDN w:val="0"/>
      <w:adjustRightInd w:val="0"/>
      <w:spacing w:after="120"/>
      <w:ind w:left="312"/>
      <w:jc w:val="both"/>
      <w:outlineLvl w:val="2"/>
    </w:pPr>
    <w:rPr>
      <w:rFonts w:asciiTheme="minorHAnsi" w:hAnsiTheme="minorHAnsi"/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rsid w:val="00851245"/>
    <w:pPr>
      <w:autoSpaceDE w:val="0"/>
      <w:autoSpaceDN w:val="0"/>
      <w:adjustRightInd w:val="0"/>
      <w:spacing w:before="200" w:after="60"/>
      <w:jc w:val="both"/>
      <w:outlineLvl w:val="3"/>
    </w:pPr>
    <w:rPr>
      <w:rFonts w:asciiTheme="minorHAnsi" w:hAnsiTheme="minorHAns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6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rsid w:val="00851245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rsid w:val="00851245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rsid w:val="00851245"/>
    <w:rPr>
      <w:rFonts w:asciiTheme="minorHAnsi" w:hAnsiTheme="minorHAnsi"/>
      <w:sz w:val="24"/>
      <w:szCs w:val="24"/>
    </w:rPr>
  </w:style>
  <w:style w:type="paragraph" w:customStyle="1" w:styleId="Name">
    <w:name w:val="Name"/>
    <w:basedOn w:val="Heading1"/>
    <w:rsid w:val="00851245"/>
    <w:pPr>
      <w:spacing w:after="100"/>
    </w:pPr>
    <w:rPr>
      <w:sz w:val="40"/>
    </w:rPr>
  </w:style>
  <w:style w:type="paragraph" w:customStyle="1" w:styleId="Name-Header">
    <w:name w:val="Name - Header"/>
    <w:basedOn w:val="Name"/>
    <w:rsid w:val="005D674B"/>
    <w:pPr>
      <w:spacing w:after="0"/>
      <w:jc w:val="left"/>
    </w:pPr>
    <w:rPr>
      <w:sz w:val="22"/>
      <w:szCs w:val="22"/>
    </w:rPr>
  </w:style>
  <w:style w:type="character" w:styleId="PageNumber">
    <w:name w:val="page number"/>
    <w:rsid w:val="00851245"/>
    <w:rPr>
      <w:rFonts w:asciiTheme="minorHAnsi" w:hAnsiTheme="minorHAnsi"/>
      <w:b/>
      <w:sz w:val="19"/>
      <w:szCs w:val="19"/>
    </w:rPr>
  </w:style>
  <w:style w:type="paragraph" w:customStyle="1" w:styleId="ContactInfo">
    <w:name w:val="Contact Info"/>
    <w:basedOn w:val="Normal"/>
    <w:link w:val="ContactInfoChar"/>
    <w:rsid w:val="00851245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Theme="minorHAnsi" w:hAnsiTheme="minorHAns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rsid w:val="00851245"/>
    <w:rPr>
      <w:rFonts w:asciiTheme="minorHAnsi" w:hAnsiTheme="minorHAnsi"/>
      <w:sz w:val="19"/>
      <w:szCs w:val="19"/>
    </w:rPr>
  </w:style>
  <w:style w:type="paragraph" w:customStyle="1" w:styleId="CategoryHeading">
    <w:name w:val="Category Heading"/>
    <w:basedOn w:val="Normal"/>
    <w:rsid w:val="00851245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851245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Theme="minorHAnsi" w:hAnsiTheme="minorHAnsi"/>
      <w:i/>
      <w:sz w:val="19"/>
      <w:szCs w:val="19"/>
    </w:rPr>
  </w:style>
  <w:style w:type="paragraph" w:customStyle="1" w:styleId="Jobdescription">
    <w:name w:val="Job description"/>
    <w:basedOn w:val="Normal"/>
    <w:rsid w:val="005D674B"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rsid w:val="00851245"/>
    <w:pPr>
      <w:numPr>
        <w:numId w:val="24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rsid w:val="005D674B"/>
    <w:pPr>
      <w:ind w:left="720"/>
    </w:pPr>
  </w:style>
  <w:style w:type="character" w:customStyle="1" w:styleId="Employer">
    <w:name w:val="Employer"/>
    <w:basedOn w:val="DefaultParagraphFont"/>
    <w:rsid w:val="005D674B"/>
    <w:rPr>
      <w:bCs/>
      <w:caps/>
      <w:sz w:val="21"/>
    </w:rPr>
  </w:style>
  <w:style w:type="character" w:customStyle="1" w:styleId="Heading4Char">
    <w:name w:val="Heading 4 Char"/>
    <w:basedOn w:val="DefaultParagraphFont"/>
    <w:link w:val="Heading4"/>
    <w:rsid w:val="00851245"/>
    <w:rPr>
      <w:rFonts w:asciiTheme="minorHAnsi" w:hAnsiTheme="minorHAnsi"/>
      <w:b/>
      <w:sz w:val="19"/>
      <w:szCs w:val="19"/>
      <w:u w:val="single"/>
    </w:rPr>
  </w:style>
  <w:style w:type="paragraph" w:customStyle="1" w:styleId="Horizontalline">
    <w:name w:val="Horizontal line"/>
    <w:basedOn w:val="Normal"/>
    <w:rsid w:val="005D674B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851245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rsid w:val="00851245"/>
    <w:rPr>
      <w:rFonts w:asciiTheme="minorHAnsi" w:hAnsiTheme="minorHAnsi"/>
      <w:sz w:val="19"/>
      <w:szCs w:val="19"/>
    </w:rPr>
  </w:style>
  <w:style w:type="character" w:customStyle="1" w:styleId="JobTitle">
    <w:name w:val="Job Title"/>
    <w:basedOn w:val="DefaultParagraphFont"/>
    <w:rsid w:val="005D674B"/>
    <w:rPr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851245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5D674B"/>
    <w:pPr>
      <w:autoSpaceDE w:val="0"/>
      <w:autoSpaceDN w:val="0"/>
      <w:adjustRightInd w:val="0"/>
      <w:spacing w:before="20" w:after="60"/>
      <w:jc w:val="both"/>
    </w:pPr>
  </w:style>
  <w:style w:type="character" w:customStyle="1" w:styleId="PhoneNumber">
    <w:name w:val="Phone Number"/>
    <w:basedOn w:val="ContactInfoChar"/>
    <w:rsid w:val="00851245"/>
    <w:rPr>
      <w:rFonts w:asciiTheme="minorHAnsi" w:hAnsiTheme="minorHAnsi"/>
      <w:sz w:val="19"/>
      <w:szCs w:val="19"/>
    </w:rPr>
  </w:style>
  <w:style w:type="paragraph" w:customStyle="1" w:styleId="SubmitResume">
    <w:name w:val="Submit Resume"/>
    <w:basedOn w:val="Normal"/>
    <w:rsid w:val="005D674B"/>
    <w:pPr>
      <w:spacing w:before="200"/>
    </w:pPr>
    <w:rPr>
      <w:rFonts w:cs="MS Shell Dlg"/>
      <w:i/>
      <w:color w:val="333399"/>
      <w:sz w:val="18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&amp;%20Susan\AppData\Roaming\Microsoft\Templates\MN_HRGeneralist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4CBF-F340-4462-87D2-989A6AA1B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389762-D1F4-40F4-BF64-CA662E10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MN_HRGeneralistResume(2)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3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2009-08-18T20:02:00Z</cp:lastPrinted>
  <dcterms:created xsi:type="dcterms:W3CDTF">2011-10-31T18:33:00Z</dcterms:created>
  <dcterms:modified xsi:type="dcterms:W3CDTF">2012-07-05T12:28:00Z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TC103622219990</vt:lpwstr>
  </property>
</Properties>
</file>