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86" w:rsidRPr="00862393" w:rsidRDefault="00ED31D0" w:rsidP="008D7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393">
        <w:rPr>
          <w:rFonts w:ascii="Times New Roman" w:hAnsi="Times New Roman" w:cs="Times New Roman"/>
          <w:b/>
          <w:sz w:val="24"/>
          <w:szCs w:val="24"/>
        </w:rPr>
        <w:t>Brad Bederman</w:t>
      </w:r>
    </w:p>
    <w:p w:rsidR="00ED31D0" w:rsidRDefault="00ED31D0" w:rsidP="008D74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Plano, TX   75093</w:t>
      </w:r>
    </w:p>
    <w:p w:rsidR="00ED31D0" w:rsidRDefault="00ED31D0" w:rsidP="008D74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576BB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576BB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>6-</w:t>
      </w:r>
      <w:proofErr w:type="gramStart"/>
      <w:r w:rsidR="001576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1576BB">
        <w:rPr>
          <w:rFonts w:ascii="Times New Roman" w:hAnsi="Times New Roman" w:cs="Times New Roman"/>
          <w:sz w:val="24"/>
          <w:szCs w:val="24"/>
        </w:rPr>
        <w:t>88  Brad.Bederman@gmail.com</w:t>
      </w:r>
      <w:proofErr w:type="gramEnd"/>
    </w:p>
    <w:p w:rsidR="00ED31D0" w:rsidRDefault="00ED31D0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31D0" w:rsidRPr="00862393" w:rsidRDefault="00862393" w:rsidP="008D7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393">
        <w:rPr>
          <w:rFonts w:ascii="Times New Roman" w:hAnsi="Times New Roman" w:cs="Times New Roman"/>
          <w:b/>
          <w:sz w:val="24"/>
          <w:szCs w:val="24"/>
        </w:rPr>
        <w:t>PROFESSIONAL ACHIEVEMENTS</w:t>
      </w:r>
    </w:p>
    <w:p w:rsidR="00862393" w:rsidRDefault="00862393" w:rsidP="008D74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7E9" w:rsidRPr="009817E9" w:rsidRDefault="00862393" w:rsidP="00B074E5">
      <w:pPr>
        <w:tabs>
          <w:tab w:val="left" w:pos="3690"/>
          <w:tab w:val="left" w:pos="8460"/>
        </w:tabs>
        <w:spacing w:after="0"/>
        <w:ind w:left="7380" w:hanging="7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E9">
        <w:rPr>
          <w:rFonts w:ascii="Times New Roman" w:hAnsi="Times New Roman" w:cs="Times New Roman"/>
          <w:b/>
          <w:sz w:val="24"/>
          <w:szCs w:val="24"/>
        </w:rPr>
        <w:t>GTN Technical Staffing, Dallas, TX</w:t>
      </w:r>
      <w:r w:rsidR="00814568">
        <w:rPr>
          <w:rFonts w:ascii="Times New Roman" w:hAnsi="Times New Roman" w:cs="Times New Roman"/>
          <w:b/>
          <w:sz w:val="24"/>
          <w:szCs w:val="24"/>
        </w:rPr>
        <w:tab/>
      </w:r>
      <w:r w:rsidR="00814568">
        <w:rPr>
          <w:rFonts w:ascii="Times New Roman" w:hAnsi="Times New Roman" w:cs="Times New Roman"/>
          <w:b/>
          <w:sz w:val="24"/>
          <w:szCs w:val="24"/>
        </w:rPr>
        <w:tab/>
        <w:t xml:space="preserve">October </w:t>
      </w:r>
      <w:r w:rsidR="009817E9" w:rsidRPr="009817E9">
        <w:rPr>
          <w:rFonts w:ascii="Times New Roman" w:hAnsi="Times New Roman" w:cs="Times New Roman"/>
          <w:b/>
          <w:sz w:val="24"/>
          <w:szCs w:val="24"/>
        </w:rPr>
        <w:t xml:space="preserve">2001 to </w:t>
      </w:r>
      <w:r w:rsidR="00814568">
        <w:rPr>
          <w:rFonts w:ascii="Times New Roman" w:hAnsi="Times New Roman" w:cs="Times New Roman"/>
          <w:b/>
          <w:sz w:val="24"/>
          <w:szCs w:val="24"/>
        </w:rPr>
        <w:t>July 2013</w:t>
      </w:r>
    </w:p>
    <w:p w:rsidR="00862393" w:rsidRDefault="00862393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393" w:rsidRPr="009817E9" w:rsidRDefault="00862393" w:rsidP="008D74D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7E9">
        <w:rPr>
          <w:rFonts w:ascii="Times New Roman" w:hAnsi="Times New Roman" w:cs="Times New Roman"/>
          <w:sz w:val="24"/>
          <w:szCs w:val="24"/>
          <w:u w:val="single"/>
        </w:rPr>
        <w:t>Senior Recruiter and Account Manager</w:t>
      </w:r>
    </w:p>
    <w:p w:rsidR="00B05BA8" w:rsidRDefault="003E6A2D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</w:t>
      </w:r>
      <w:r w:rsidR="00862393">
        <w:rPr>
          <w:rFonts w:ascii="Times New Roman" w:hAnsi="Times New Roman" w:cs="Times New Roman"/>
          <w:sz w:val="24"/>
          <w:szCs w:val="24"/>
        </w:rPr>
        <w:t xml:space="preserve"> Information Technology professionals for hundreds of companies in the Dallas –</w:t>
      </w:r>
      <w:r w:rsidR="005046D1">
        <w:rPr>
          <w:rFonts w:ascii="Times New Roman" w:hAnsi="Times New Roman" w:cs="Times New Roman"/>
          <w:sz w:val="24"/>
          <w:szCs w:val="24"/>
        </w:rPr>
        <w:t xml:space="preserve"> </w:t>
      </w:r>
      <w:r w:rsidR="00862393">
        <w:rPr>
          <w:rFonts w:ascii="Times New Roman" w:hAnsi="Times New Roman" w:cs="Times New Roman"/>
          <w:sz w:val="24"/>
          <w:szCs w:val="24"/>
        </w:rPr>
        <w:t xml:space="preserve">Ft. Worth area and nationwide.  </w:t>
      </w:r>
      <w:r w:rsidR="00047FEF">
        <w:rPr>
          <w:rFonts w:ascii="Times New Roman" w:hAnsi="Times New Roman" w:cs="Times New Roman"/>
          <w:sz w:val="24"/>
          <w:szCs w:val="24"/>
        </w:rPr>
        <w:t xml:space="preserve">Source, screen and pre-qualify </w:t>
      </w:r>
      <w:r w:rsidR="009817E9">
        <w:rPr>
          <w:rFonts w:ascii="Times New Roman" w:hAnsi="Times New Roman" w:cs="Times New Roman"/>
          <w:sz w:val="24"/>
          <w:szCs w:val="24"/>
        </w:rPr>
        <w:t>candidates in per</w:t>
      </w:r>
      <w:r>
        <w:rPr>
          <w:rFonts w:ascii="Times New Roman" w:hAnsi="Times New Roman" w:cs="Times New Roman"/>
          <w:sz w:val="24"/>
          <w:szCs w:val="24"/>
        </w:rPr>
        <w:t xml:space="preserve">son or over the phone.  </w:t>
      </w:r>
      <w:r w:rsidR="00047FEF">
        <w:rPr>
          <w:rFonts w:ascii="Times New Roman" w:hAnsi="Times New Roman" w:cs="Times New Roman"/>
          <w:sz w:val="24"/>
          <w:szCs w:val="24"/>
        </w:rPr>
        <w:t xml:space="preserve">Verify qualifications and check </w:t>
      </w:r>
      <w:r w:rsidR="009817E9">
        <w:rPr>
          <w:rFonts w:ascii="Times New Roman" w:hAnsi="Times New Roman" w:cs="Times New Roman"/>
          <w:sz w:val="24"/>
          <w:szCs w:val="24"/>
        </w:rPr>
        <w:t>reference</w:t>
      </w:r>
      <w:r w:rsidR="00047F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91185" w:rsidRDefault="00A91185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393" w:rsidRDefault="00A91185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046D1">
        <w:rPr>
          <w:rFonts w:ascii="Times New Roman" w:hAnsi="Times New Roman" w:cs="Times New Roman"/>
          <w:sz w:val="24"/>
          <w:szCs w:val="24"/>
        </w:rPr>
        <w:t>ell</w:t>
      </w:r>
      <w:r w:rsidR="009817E9">
        <w:rPr>
          <w:rFonts w:ascii="Times New Roman" w:hAnsi="Times New Roman" w:cs="Times New Roman"/>
          <w:sz w:val="24"/>
          <w:szCs w:val="24"/>
        </w:rPr>
        <w:t xml:space="preserve"> permanent, contract and contract-to-hire technical staffing services to companies in the area.</w:t>
      </w:r>
    </w:p>
    <w:p w:rsidR="00B074E5" w:rsidRPr="00B074E5" w:rsidRDefault="00B074E5" w:rsidP="00B074E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</w:t>
      </w:r>
      <w:r w:rsidR="00047FE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company recognition trip for sales achievements in 2004 and 2005</w:t>
      </w:r>
      <w:r w:rsidR="00047FEF">
        <w:rPr>
          <w:rFonts w:ascii="Times New Roman" w:hAnsi="Times New Roman" w:cs="Times New Roman"/>
          <w:sz w:val="24"/>
          <w:szCs w:val="24"/>
        </w:rPr>
        <w:t>.</w:t>
      </w:r>
    </w:p>
    <w:p w:rsidR="009817E9" w:rsidRDefault="009817E9" w:rsidP="008D74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7E9" w:rsidRPr="009817E9" w:rsidRDefault="009817E9" w:rsidP="00B074E5">
      <w:pPr>
        <w:tabs>
          <w:tab w:val="left" w:pos="83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MATRIX Resources</w:t>
      </w:r>
      <w:r w:rsidRPr="009817E9">
        <w:rPr>
          <w:rFonts w:ascii="Times New Roman" w:hAnsi="Times New Roman" w:cs="Times New Roman"/>
          <w:b/>
          <w:sz w:val="24"/>
          <w:szCs w:val="24"/>
        </w:rPr>
        <w:t>, Dallas, TX</w:t>
      </w:r>
      <w:r w:rsidR="00B074E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1994</w:t>
      </w:r>
      <w:r w:rsidRPr="009817E9"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b/>
          <w:sz w:val="24"/>
          <w:szCs w:val="24"/>
        </w:rPr>
        <w:t>2001</w:t>
      </w:r>
    </w:p>
    <w:p w:rsidR="009817E9" w:rsidRDefault="009817E9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7E9" w:rsidRPr="009817E9" w:rsidRDefault="009817E9" w:rsidP="008D74D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Technical</w:t>
      </w:r>
      <w:r w:rsidRPr="009817E9">
        <w:rPr>
          <w:rFonts w:ascii="Times New Roman" w:hAnsi="Times New Roman" w:cs="Times New Roman"/>
          <w:sz w:val="24"/>
          <w:szCs w:val="24"/>
          <w:u w:val="single"/>
        </w:rPr>
        <w:t xml:space="preserve"> Recruiter and Account Manager</w:t>
      </w:r>
    </w:p>
    <w:p w:rsidR="0050049C" w:rsidRDefault="009817E9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Recruited Information Technology professionals for companies in the Dallas –Ft.</w:t>
      </w:r>
      <w:r w:rsidR="0050049C">
        <w:rPr>
          <w:rFonts w:ascii="Times New Roman" w:hAnsi="Times New Roman" w:cs="Times New Roman"/>
          <w:sz w:val="24"/>
          <w:szCs w:val="24"/>
        </w:rPr>
        <w:t xml:space="preserve"> Worth area and nationwide.  Interviewed candidates in person or over the phone.  Performed sourcing, resume consulting, interview coaching and reference checking</w:t>
      </w:r>
      <w:r w:rsidR="003E6A2D">
        <w:rPr>
          <w:rFonts w:ascii="Times New Roman" w:hAnsi="Times New Roman" w:cs="Times New Roman"/>
          <w:sz w:val="24"/>
          <w:szCs w:val="24"/>
        </w:rPr>
        <w:t>.</w:t>
      </w:r>
      <w:r w:rsidR="005004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049C" w:rsidRDefault="0050049C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7E9" w:rsidRDefault="0050049C" w:rsidP="008D74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new clients and managed existing clients.  Client sales efforts included fee negotiations and were mostly in-person or over the phone.</w:t>
      </w:r>
    </w:p>
    <w:p w:rsidR="00862393" w:rsidRDefault="00862393" w:rsidP="008D74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4D9" w:rsidRPr="00B074E5" w:rsidRDefault="009034D9" w:rsidP="00B074E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4E5">
        <w:rPr>
          <w:rFonts w:ascii="Times New Roman" w:hAnsi="Times New Roman" w:cs="Times New Roman"/>
          <w:sz w:val="24"/>
          <w:szCs w:val="24"/>
        </w:rPr>
        <w:t>Averaged 51.1 placements per year with best years being 1998 (81) and 199</w:t>
      </w:r>
      <w:r w:rsidR="005046D1">
        <w:rPr>
          <w:rFonts w:ascii="Times New Roman" w:hAnsi="Times New Roman" w:cs="Times New Roman"/>
          <w:sz w:val="24"/>
          <w:szCs w:val="24"/>
        </w:rPr>
        <w:t>9</w:t>
      </w:r>
      <w:r w:rsidRPr="00B074E5">
        <w:rPr>
          <w:rFonts w:ascii="Times New Roman" w:hAnsi="Times New Roman" w:cs="Times New Roman"/>
          <w:sz w:val="24"/>
          <w:szCs w:val="24"/>
        </w:rPr>
        <w:t xml:space="preserve"> (69).</w:t>
      </w:r>
    </w:p>
    <w:p w:rsidR="00B074E5" w:rsidRPr="00B074E5" w:rsidRDefault="00B074E5" w:rsidP="00B074E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4E5">
        <w:rPr>
          <w:rFonts w:ascii="Times New Roman" w:hAnsi="Times New Roman" w:cs="Times New Roman"/>
          <w:sz w:val="24"/>
          <w:szCs w:val="24"/>
        </w:rPr>
        <w:t>Awarded Performer of the Year for highest percentage of sales quota</w:t>
      </w:r>
      <w:r w:rsidR="005046D1">
        <w:rPr>
          <w:rFonts w:ascii="Times New Roman" w:hAnsi="Times New Roman" w:cs="Times New Roman"/>
          <w:sz w:val="24"/>
          <w:szCs w:val="24"/>
        </w:rPr>
        <w:t xml:space="preserve"> in </w:t>
      </w:r>
      <w:r w:rsidR="00A91185">
        <w:rPr>
          <w:rFonts w:ascii="Times New Roman" w:hAnsi="Times New Roman" w:cs="Times New Roman"/>
          <w:sz w:val="24"/>
          <w:szCs w:val="24"/>
        </w:rPr>
        <w:t xml:space="preserve">division </w:t>
      </w:r>
      <w:r w:rsidR="00A91185" w:rsidRPr="00B074E5">
        <w:rPr>
          <w:rFonts w:ascii="Times New Roman" w:hAnsi="Times New Roman" w:cs="Times New Roman"/>
          <w:sz w:val="24"/>
          <w:szCs w:val="24"/>
        </w:rPr>
        <w:t>in</w:t>
      </w:r>
      <w:r w:rsidRPr="00B074E5">
        <w:rPr>
          <w:rFonts w:ascii="Times New Roman" w:hAnsi="Times New Roman" w:cs="Times New Roman"/>
          <w:sz w:val="24"/>
          <w:szCs w:val="24"/>
        </w:rPr>
        <w:t xml:space="preserve"> 1994 and 1998.</w:t>
      </w:r>
    </w:p>
    <w:p w:rsidR="00B074E5" w:rsidRDefault="00B074E5" w:rsidP="008D74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75C" w:rsidRDefault="004E375C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75C" w:rsidRPr="003E6A2D" w:rsidRDefault="004E375C" w:rsidP="00B074E5">
      <w:pPr>
        <w:tabs>
          <w:tab w:val="left" w:pos="90"/>
          <w:tab w:val="left" w:pos="8370"/>
        </w:tabs>
        <w:spacing w:after="0"/>
        <w:ind w:left="6570" w:hanging="65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A2D">
        <w:rPr>
          <w:rFonts w:ascii="Times New Roman" w:hAnsi="Times New Roman" w:cs="Times New Roman"/>
          <w:b/>
          <w:sz w:val="24"/>
          <w:szCs w:val="24"/>
        </w:rPr>
        <w:t>Electronic Data Systems, Plano, TX</w:t>
      </w:r>
      <w:r w:rsidR="00B074E5">
        <w:rPr>
          <w:rFonts w:ascii="Times New Roman" w:hAnsi="Times New Roman" w:cs="Times New Roman"/>
          <w:b/>
          <w:sz w:val="24"/>
          <w:szCs w:val="24"/>
        </w:rPr>
        <w:t>`</w:t>
      </w:r>
      <w:r w:rsidR="00B074E5">
        <w:rPr>
          <w:rFonts w:ascii="Times New Roman" w:hAnsi="Times New Roman" w:cs="Times New Roman"/>
          <w:b/>
          <w:sz w:val="24"/>
          <w:szCs w:val="24"/>
        </w:rPr>
        <w:tab/>
      </w:r>
      <w:r w:rsidR="00B074E5">
        <w:rPr>
          <w:rFonts w:ascii="Times New Roman" w:hAnsi="Times New Roman" w:cs="Times New Roman"/>
          <w:b/>
          <w:sz w:val="24"/>
          <w:szCs w:val="24"/>
        </w:rPr>
        <w:tab/>
      </w:r>
      <w:r w:rsidR="003E6A2D" w:rsidRPr="003E6A2D">
        <w:rPr>
          <w:rFonts w:ascii="Times New Roman" w:hAnsi="Times New Roman" w:cs="Times New Roman"/>
          <w:b/>
          <w:sz w:val="24"/>
          <w:szCs w:val="24"/>
        </w:rPr>
        <w:t>1990 to 1993</w:t>
      </w:r>
    </w:p>
    <w:p w:rsidR="004E375C" w:rsidRPr="003E6A2D" w:rsidRDefault="004E375C" w:rsidP="008D74D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6A2D">
        <w:rPr>
          <w:rFonts w:ascii="Times New Roman" w:hAnsi="Times New Roman" w:cs="Times New Roman"/>
          <w:sz w:val="24"/>
          <w:szCs w:val="24"/>
          <w:u w:val="single"/>
        </w:rPr>
        <w:t>Syst</w:t>
      </w:r>
      <w:r w:rsidR="00B05BA8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3E6A2D">
        <w:rPr>
          <w:rFonts w:ascii="Times New Roman" w:hAnsi="Times New Roman" w:cs="Times New Roman"/>
          <w:sz w:val="24"/>
          <w:szCs w:val="24"/>
          <w:u w:val="single"/>
        </w:rPr>
        <w:t>ms Engineer</w:t>
      </w:r>
      <w:r w:rsidR="003E6A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E375C" w:rsidRDefault="004E375C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75C" w:rsidRDefault="00B87BA2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Personally respo</w:t>
      </w:r>
      <w:r w:rsidR="004E375C">
        <w:rPr>
          <w:rFonts w:ascii="Times New Roman" w:hAnsi="Times New Roman" w:cs="Times New Roman"/>
          <w:sz w:val="24"/>
          <w:szCs w:val="24"/>
        </w:rPr>
        <w:t>nsible for analysis, design, programming, testing and documentation of computer software.  Worked for the Personal Communications, Consulting Services and Communications Industry divisions.</w:t>
      </w:r>
    </w:p>
    <w:p w:rsidR="004E375C" w:rsidRDefault="004E375C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4E5" w:rsidRDefault="00B074E5" w:rsidP="008D74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75C" w:rsidRPr="00B074E5" w:rsidRDefault="004E375C" w:rsidP="008D74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4E5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4E375C" w:rsidRDefault="004E375C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75C" w:rsidRDefault="004E375C" w:rsidP="008D74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Brandeis University, Waltham, MA</w:t>
      </w:r>
    </w:p>
    <w:p w:rsidR="00862393" w:rsidRDefault="004E375C" w:rsidP="008D74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AB, Economics and Psychology, Magna </w:t>
      </w:r>
      <w:r w:rsidR="00A91185">
        <w:rPr>
          <w:rFonts w:ascii="Times New Roman" w:hAnsi="Times New Roman" w:cs="Times New Roman"/>
          <w:sz w:val="24"/>
          <w:szCs w:val="24"/>
        </w:rPr>
        <w:t>cum</w:t>
      </w:r>
      <w:r>
        <w:rPr>
          <w:rFonts w:ascii="Times New Roman" w:hAnsi="Times New Roman" w:cs="Times New Roman"/>
          <w:sz w:val="24"/>
          <w:szCs w:val="24"/>
        </w:rPr>
        <w:t xml:space="preserve"> Laude (GPA 3.5)</w:t>
      </w:r>
      <w:r w:rsidR="00B05B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62393" w:rsidSect="00BC6A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7813"/>
    <w:multiLevelType w:val="hybridMultilevel"/>
    <w:tmpl w:val="7DBE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80790"/>
    <w:multiLevelType w:val="hybridMultilevel"/>
    <w:tmpl w:val="6DD632CE"/>
    <w:lvl w:ilvl="0" w:tplc="E89C3180">
      <w:start w:val="199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20011"/>
    <w:multiLevelType w:val="hybridMultilevel"/>
    <w:tmpl w:val="5B7E72FE"/>
    <w:lvl w:ilvl="0" w:tplc="48008EF2">
      <w:start w:val="199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9522A"/>
    <w:multiLevelType w:val="hybridMultilevel"/>
    <w:tmpl w:val="F970D468"/>
    <w:lvl w:ilvl="0" w:tplc="384E6526">
      <w:start w:val="199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75966"/>
    <w:multiLevelType w:val="hybridMultilevel"/>
    <w:tmpl w:val="C884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D0"/>
    <w:rsid w:val="00047FEF"/>
    <w:rsid w:val="001576BB"/>
    <w:rsid w:val="003E6A2D"/>
    <w:rsid w:val="004C222C"/>
    <w:rsid w:val="004E375C"/>
    <w:rsid w:val="0050049C"/>
    <w:rsid w:val="005046D1"/>
    <w:rsid w:val="006E2494"/>
    <w:rsid w:val="00747C0F"/>
    <w:rsid w:val="00814568"/>
    <w:rsid w:val="00815018"/>
    <w:rsid w:val="00862393"/>
    <w:rsid w:val="00864B59"/>
    <w:rsid w:val="008D74DB"/>
    <w:rsid w:val="009034D9"/>
    <w:rsid w:val="00950207"/>
    <w:rsid w:val="009817E9"/>
    <w:rsid w:val="00A91185"/>
    <w:rsid w:val="00B05BA8"/>
    <w:rsid w:val="00B074E5"/>
    <w:rsid w:val="00B87BA2"/>
    <w:rsid w:val="00BC6AFB"/>
    <w:rsid w:val="00C72174"/>
    <w:rsid w:val="00ED31D0"/>
    <w:rsid w:val="00F4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1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1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Conrols</dc:creator>
  <cp:lastModifiedBy>Brad</cp:lastModifiedBy>
  <cp:revision>4</cp:revision>
  <dcterms:created xsi:type="dcterms:W3CDTF">2013-07-16T19:33:00Z</dcterms:created>
  <dcterms:modified xsi:type="dcterms:W3CDTF">2013-07-31T01:50:00Z</dcterms:modified>
</cp:coreProperties>
</file>