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1" w:type="dxa"/>
        <w:tblInd w:w="-252" w:type="dxa"/>
        <w:tblLook w:val="0000" w:firstRow="0" w:lastRow="0" w:firstColumn="0" w:lastColumn="0" w:noHBand="0" w:noVBand="0"/>
      </w:tblPr>
      <w:tblGrid>
        <w:gridCol w:w="9391"/>
      </w:tblGrid>
      <w:tr w:rsidR="000C4CD6" w:rsidRPr="0070617C" w:rsidTr="000C4CD6">
        <w:trPr>
          <w:trHeight w:val="534"/>
        </w:trPr>
        <w:tc>
          <w:tcPr>
            <w:tcW w:w="0" w:type="auto"/>
            <w:tcBorders>
              <w:bottom w:val="single" w:sz="12" w:space="0" w:color="auto"/>
            </w:tcBorders>
          </w:tcPr>
          <w:p w:rsidR="000C4CD6" w:rsidRPr="0070617C" w:rsidRDefault="000C4CD6" w:rsidP="003E6F73">
            <w:pPr>
              <w:pStyle w:val="Heading1"/>
            </w:pPr>
            <w:r w:rsidRPr="001F24DC">
              <w:t>Objective</w:t>
            </w:r>
          </w:p>
        </w:tc>
      </w:tr>
    </w:tbl>
    <w:p w:rsidR="000C4CD6" w:rsidRDefault="000C4CD6">
      <w:pPr>
        <w:rPr>
          <w:rFonts w:ascii="Arial" w:hAnsi="Arial" w:cs="Arial"/>
          <w:sz w:val="16"/>
          <w:szCs w:val="16"/>
        </w:rPr>
      </w:pPr>
    </w:p>
    <w:p w:rsidR="00B17137" w:rsidRDefault="000C4CD6">
      <w:pPr>
        <w:rPr>
          <w:rFonts w:ascii="Arial" w:hAnsi="Arial" w:cs="Arial"/>
          <w:sz w:val="16"/>
          <w:szCs w:val="16"/>
        </w:rPr>
      </w:pPr>
      <w:r w:rsidRPr="00C47AE0">
        <w:rPr>
          <w:rFonts w:ascii="Arial" w:hAnsi="Arial" w:cs="Arial"/>
          <w:sz w:val="16"/>
          <w:szCs w:val="16"/>
        </w:rPr>
        <w:t>I am self-motivated and able to work both independently and as collaborative team member. I am seeking a position where I can contribute my years of experience and maximize my organizational knowledge along with interpersonal skills which allows me to grow personally and professionally.</w:t>
      </w:r>
    </w:p>
    <w:tbl>
      <w:tblPr>
        <w:tblW w:w="9462" w:type="dxa"/>
        <w:tblInd w:w="-252" w:type="dxa"/>
        <w:tblLook w:val="0000" w:firstRow="0" w:lastRow="0" w:firstColumn="0" w:lastColumn="0" w:noHBand="0" w:noVBand="0"/>
      </w:tblPr>
      <w:tblGrid>
        <w:gridCol w:w="9462"/>
      </w:tblGrid>
      <w:tr w:rsidR="000C4CD6" w:rsidTr="000C4CD6">
        <w:trPr>
          <w:trHeight w:val="514"/>
        </w:trPr>
        <w:tc>
          <w:tcPr>
            <w:tcW w:w="0" w:type="auto"/>
            <w:tcBorders>
              <w:bottom w:val="single" w:sz="4" w:space="0" w:color="auto"/>
            </w:tcBorders>
          </w:tcPr>
          <w:p w:rsidR="000C4CD6" w:rsidRPr="0070617C" w:rsidRDefault="000C4CD6" w:rsidP="00F844A7">
            <w:pPr>
              <w:pStyle w:val="Heading1"/>
            </w:pPr>
            <w:r w:rsidRPr="0070617C">
              <w:t>Experience</w:t>
            </w:r>
          </w:p>
        </w:tc>
      </w:tr>
    </w:tbl>
    <w:p w:rsidR="00F844A7" w:rsidRDefault="00F844A7" w:rsidP="000C4CD6"/>
    <w:p w:rsidR="000C4CD6" w:rsidRPr="00753834" w:rsidRDefault="000C4CD6" w:rsidP="000C4CD6">
      <w:pPr>
        <w:rPr>
          <w:rStyle w:val="SubtleReference"/>
          <w:color w:val="auto"/>
          <w:sz w:val="22"/>
          <w:szCs w:val="22"/>
        </w:rPr>
      </w:pPr>
      <w:r w:rsidRPr="00753834">
        <w:rPr>
          <w:rStyle w:val="SubtleReference"/>
          <w:color w:val="auto"/>
          <w:sz w:val="22"/>
          <w:szCs w:val="22"/>
        </w:rPr>
        <w:t>October 2012 – August 2013</w:t>
      </w:r>
      <w:r w:rsidRPr="00753834">
        <w:rPr>
          <w:rStyle w:val="SubtleReference"/>
          <w:color w:val="auto"/>
          <w:sz w:val="22"/>
          <w:szCs w:val="22"/>
        </w:rPr>
        <w:tab/>
      </w:r>
      <w:r w:rsidRPr="00753834">
        <w:rPr>
          <w:rStyle w:val="SubtleReference"/>
          <w:color w:val="auto"/>
          <w:sz w:val="22"/>
          <w:szCs w:val="22"/>
        </w:rPr>
        <w:tab/>
        <w:t>NBF/ CarQuotes.Com</w:t>
      </w:r>
      <w:r w:rsidRPr="00753834">
        <w:rPr>
          <w:rStyle w:val="SubtleReference"/>
          <w:color w:val="auto"/>
          <w:sz w:val="22"/>
          <w:szCs w:val="22"/>
        </w:rPr>
        <w:tab/>
      </w:r>
      <w:r w:rsidRPr="00753834">
        <w:rPr>
          <w:rStyle w:val="SubtleReference"/>
          <w:color w:val="auto"/>
          <w:sz w:val="22"/>
          <w:szCs w:val="22"/>
        </w:rPr>
        <w:tab/>
        <w:t>Deerfield, IL</w:t>
      </w:r>
    </w:p>
    <w:p w:rsidR="000C4CD6" w:rsidRDefault="000C4CD6" w:rsidP="000C4CD6">
      <w:pPr>
        <w:rPr>
          <w:rFonts w:ascii="Tahoma" w:hAnsi="Tahoma" w:cs="Tahoma"/>
          <w:sz w:val="24"/>
          <w:szCs w:val="24"/>
        </w:rPr>
      </w:pPr>
      <w:r w:rsidRPr="00753834">
        <w:rPr>
          <w:rFonts w:ascii="Tahoma" w:hAnsi="Tahoma" w:cs="Tahoma"/>
          <w:sz w:val="24"/>
          <w:szCs w:val="24"/>
        </w:rPr>
        <w:t>Administrative Sales Assistant</w:t>
      </w:r>
    </w:p>
    <w:p w:rsidR="00753834" w:rsidRPr="00753834" w:rsidRDefault="00753834" w:rsidP="000C4CD6">
      <w:pPr>
        <w:rPr>
          <w:rFonts w:ascii="Tahoma" w:hAnsi="Tahoma" w:cs="Tahoma"/>
          <w:sz w:val="24"/>
          <w:szCs w:val="24"/>
        </w:rPr>
      </w:pPr>
    </w:p>
    <w:p w:rsidR="000C4CD6" w:rsidRPr="00F844A7" w:rsidRDefault="000C4CD6" w:rsidP="000C4CD6">
      <w:pPr>
        <w:pStyle w:val="BulletedList"/>
        <w:rPr>
          <w:sz w:val="20"/>
        </w:rPr>
      </w:pPr>
      <w:r w:rsidRPr="00F844A7">
        <w:rPr>
          <w:sz w:val="20"/>
        </w:rPr>
        <w:t>Customer service support for day to day operations.</w:t>
      </w:r>
    </w:p>
    <w:p w:rsidR="000C4CD6" w:rsidRPr="00F844A7" w:rsidRDefault="000C4CD6" w:rsidP="000C4CD6">
      <w:pPr>
        <w:pStyle w:val="BulletedList"/>
        <w:rPr>
          <w:sz w:val="20"/>
        </w:rPr>
      </w:pPr>
      <w:r w:rsidRPr="00F844A7">
        <w:rPr>
          <w:sz w:val="20"/>
        </w:rPr>
        <w:t>Assist in the design, development, and implementation of business marketing efforts.</w:t>
      </w:r>
    </w:p>
    <w:p w:rsidR="000C4CD6" w:rsidRPr="00F844A7" w:rsidRDefault="000C4CD6" w:rsidP="000C4CD6">
      <w:pPr>
        <w:pStyle w:val="BulletedList"/>
        <w:rPr>
          <w:sz w:val="20"/>
        </w:rPr>
      </w:pPr>
      <w:r w:rsidRPr="00F844A7">
        <w:rPr>
          <w:sz w:val="20"/>
        </w:rPr>
        <w:t>Sales administrative support to executives and CEO.</w:t>
      </w:r>
    </w:p>
    <w:p w:rsidR="000C4CD6" w:rsidRDefault="000C4CD6" w:rsidP="000C4CD6"/>
    <w:p w:rsidR="000C4CD6" w:rsidRPr="00753834" w:rsidRDefault="000C4CD6" w:rsidP="000C4CD6">
      <w:pPr>
        <w:rPr>
          <w:rStyle w:val="SubtleReference"/>
          <w:color w:val="auto"/>
          <w:sz w:val="22"/>
          <w:szCs w:val="22"/>
        </w:rPr>
      </w:pPr>
      <w:r w:rsidRPr="00753834">
        <w:rPr>
          <w:rStyle w:val="SubtleReference"/>
          <w:color w:val="auto"/>
          <w:sz w:val="22"/>
          <w:szCs w:val="22"/>
        </w:rPr>
        <w:t>August 2007 – September 2012</w:t>
      </w:r>
      <w:r w:rsidR="00753834">
        <w:rPr>
          <w:rStyle w:val="SubtleReference"/>
          <w:color w:val="auto"/>
          <w:sz w:val="22"/>
          <w:szCs w:val="22"/>
        </w:rPr>
        <w:tab/>
      </w:r>
      <w:r w:rsidRPr="00753834">
        <w:rPr>
          <w:rStyle w:val="SubtleReference"/>
          <w:color w:val="auto"/>
          <w:sz w:val="22"/>
          <w:szCs w:val="22"/>
        </w:rPr>
        <w:t xml:space="preserve">Irving </w:t>
      </w:r>
      <w:proofErr w:type="spellStart"/>
      <w:r w:rsidRPr="00753834">
        <w:rPr>
          <w:rStyle w:val="SubtleReference"/>
          <w:color w:val="auto"/>
          <w:sz w:val="22"/>
          <w:szCs w:val="22"/>
        </w:rPr>
        <w:t>Kannett</w:t>
      </w:r>
      <w:proofErr w:type="spellEnd"/>
      <w:r w:rsidRPr="00753834">
        <w:rPr>
          <w:rStyle w:val="SubtleReference"/>
          <w:color w:val="auto"/>
          <w:sz w:val="22"/>
          <w:szCs w:val="22"/>
        </w:rPr>
        <w:t xml:space="preserve"> &amp; Associates</w:t>
      </w:r>
      <w:r w:rsidRPr="00753834">
        <w:rPr>
          <w:rStyle w:val="SubtleReference"/>
          <w:color w:val="auto"/>
          <w:sz w:val="22"/>
          <w:szCs w:val="22"/>
        </w:rPr>
        <w:tab/>
        <w:t>Morton Grove, IL</w:t>
      </w:r>
    </w:p>
    <w:p w:rsidR="000C4CD6" w:rsidRDefault="000C4CD6" w:rsidP="00F844A7">
      <w:pPr>
        <w:rPr>
          <w:rFonts w:ascii="Tahoma" w:hAnsi="Tahoma" w:cs="Tahoma"/>
          <w:sz w:val="24"/>
          <w:szCs w:val="24"/>
        </w:rPr>
      </w:pPr>
      <w:r w:rsidRPr="00753834">
        <w:rPr>
          <w:rFonts w:ascii="Tahoma" w:hAnsi="Tahoma" w:cs="Tahoma"/>
          <w:sz w:val="24"/>
          <w:szCs w:val="24"/>
        </w:rPr>
        <w:t>Executive Sales Assistant</w:t>
      </w:r>
    </w:p>
    <w:p w:rsidR="00753834" w:rsidRPr="00753834" w:rsidRDefault="00753834" w:rsidP="00F844A7">
      <w:pPr>
        <w:rPr>
          <w:rFonts w:ascii="Tahoma" w:hAnsi="Tahoma" w:cs="Tahoma"/>
          <w:sz w:val="24"/>
          <w:szCs w:val="24"/>
        </w:rPr>
      </w:pPr>
    </w:p>
    <w:p w:rsidR="00F844A7" w:rsidRPr="00F844A7" w:rsidRDefault="00F844A7" w:rsidP="00F844A7">
      <w:pPr>
        <w:pStyle w:val="BulletedList"/>
        <w:rPr>
          <w:sz w:val="20"/>
        </w:rPr>
      </w:pPr>
      <w:r w:rsidRPr="00F844A7">
        <w:rPr>
          <w:sz w:val="20"/>
        </w:rPr>
        <w:t>Manage customer service calls and receptionist duties.</w:t>
      </w:r>
    </w:p>
    <w:p w:rsidR="00F844A7" w:rsidRPr="00F844A7" w:rsidRDefault="00F844A7" w:rsidP="00F844A7">
      <w:pPr>
        <w:pStyle w:val="BulletedList"/>
        <w:rPr>
          <w:sz w:val="20"/>
        </w:rPr>
      </w:pPr>
      <w:r w:rsidRPr="00F844A7">
        <w:rPr>
          <w:sz w:val="20"/>
        </w:rPr>
        <w:t>Analyze weekly / monthly inventory reports from our website finding ways to improve the success rate of each website program.</w:t>
      </w:r>
    </w:p>
    <w:p w:rsidR="00F844A7" w:rsidRPr="00F844A7" w:rsidRDefault="00F844A7" w:rsidP="00F844A7">
      <w:pPr>
        <w:pStyle w:val="BulletedList"/>
        <w:rPr>
          <w:b/>
          <w:sz w:val="20"/>
        </w:rPr>
      </w:pPr>
      <w:r w:rsidRPr="00F844A7">
        <w:rPr>
          <w:sz w:val="20"/>
        </w:rPr>
        <w:t xml:space="preserve">Assist in accounting with files, credit card charges, and reporting for Month End/Year End Close Outs (A/R- A/P). </w:t>
      </w:r>
    </w:p>
    <w:p w:rsidR="00F844A7" w:rsidRDefault="00F844A7" w:rsidP="00F844A7">
      <w:pPr>
        <w:pStyle w:val="BulletedList"/>
        <w:rPr>
          <w:sz w:val="20"/>
        </w:rPr>
      </w:pPr>
      <w:r w:rsidRPr="00F844A7">
        <w:rPr>
          <w:sz w:val="20"/>
        </w:rPr>
        <w:t>Formulate and regularly update department manual.</w:t>
      </w:r>
    </w:p>
    <w:p w:rsidR="00F844A7" w:rsidRDefault="00F844A7" w:rsidP="00F844A7"/>
    <w:p w:rsidR="00F844A7" w:rsidRPr="00753834" w:rsidRDefault="00F844A7" w:rsidP="00F844A7">
      <w:pPr>
        <w:rPr>
          <w:rStyle w:val="SubtleReference"/>
          <w:color w:val="auto"/>
          <w:sz w:val="22"/>
          <w:szCs w:val="22"/>
        </w:rPr>
      </w:pPr>
      <w:r w:rsidRPr="00753834">
        <w:rPr>
          <w:rStyle w:val="SubtleReference"/>
          <w:color w:val="auto"/>
          <w:sz w:val="22"/>
          <w:szCs w:val="22"/>
        </w:rPr>
        <w:t>November 2006 – May 2007</w:t>
      </w:r>
      <w:r w:rsidRPr="00753834">
        <w:rPr>
          <w:rStyle w:val="SubtleReference"/>
          <w:color w:val="auto"/>
          <w:sz w:val="22"/>
          <w:szCs w:val="22"/>
        </w:rPr>
        <w:tab/>
      </w:r>
      <w:r w:rsidRPr="00753834">
        <w:rPr>
          <w:rStyle w:val="SubtleReference"/>
          <w:color w:val="auto"/>
          <w:sz w:val="22"/>
          <w:szCs w:val="22"/>
        </w:rPr>
        <w:tab/>
        <w:t>Cartridge World</w:t>
      </w:r>
      <w:r w:rsidRPr="00753834">
        <w:rPr>
          <w:rStyle w:val="SubtleReference"/>
          <w:color w:val="auto"/>
          <w:sz w:val="22"/>
          <w:szCs w:val="22"/>
        </w:rPr>
        <w:tab/>
      </w:r>
      <w:r w:rsidRPr="00753834">
        <w:rPr>
          <w:rStyle w:val="SubtleReference"/>
          <w:color w:val="auto"/>
          <w:sz w:val="22"/>
          <w:szCs w:val="22"/>
        </w:rPr>
        <w:tab/>
      </w:r>
      <w:r w:rsidRPr="00753834">
        <w:rPr>
          <w:rStyle w:val="SubtleReference"/>
          <w:color w:val="auto"/>
          <w:sz w:val="22"/>
          <w:szCs w:val="22"/>
        </w:rPr>
        <w:tab/>
        <w:t>Glenview, IL</w:t>
      </w:r>
    </w:p>
    <w:p w:rsidR="00F844A7" w:rsidRDefault="00F844A7" w:rsidP="00F844A7">
      <w:pPr>
        <w:rPr>
          <w:rFonts w:ascii="Tahoma" w:hAnsi="Tahoma" w:cs="Tahoma"/>
          <w:sz w:val="24"/>
          <w:szCs w:val="24"/>
        </w:rPr>
      </w:pPr>
      <w:r w:rsidRPr="00753834">
        <w:rPr>
          <w:rFonts w:ascii="Tahoma" w:hAnsi="Tahoma" w:cs="Tahoma"/>
          <w:sz w:val="24"/>
          <w:szCs w:val="24"/>
        </w:rPr>
        <w:t>Assistant Manager</w:t>
      </w:r>
    </w:p>
    <w:p w:rsidR="00753834" w:rsidRPr="00753834" w:rsidRDefault="00753834" w:rsidP="00F844A7">
      <w:pPr>
        <w:rPr>
          <w:rFonts w:ascii="Tahoma" w:hAnsi="Tahoma" w:cs="Tahoma"/>
          <w:sz w:val="24"/>
          <w:szCs w:val="24"/>
        </w:rPr>
      </w:pPr>
    </w:p>
    <w:p w:rsidR="00F844A7" w:rsidRPr="00F844A7" w:rsidRDefault="00F844A7" w:rsidP="00F844A7">
      <w:pPr>
        <w:pStyle w:val="BulletedList"/>
        <w:rPr>
          <w:sz w:val="20"/>
        </w:rPr>
      </w:pPr>
      <w:r w:rsidRPr="00F844A7">
        <w:rPr>
          <w:sz w:val="20"/>
        </w:rPr>
        <w:t>Process checks for payments on accounts.</w:t>
      </w:r>
    </w:p>
    <w:p w:rsidR="00F844A7" w:rsidRPr="00F844A7" w:rsidRDefault="00F844A7" w:rsidP="00F844A7">
      <w:pPr>
        <w:pStyle w:val="BulletedList"/>
        <w:rPr>
          <w:sz w:val="20"/>
        </w:rPr>
      </w:pPr>
      <w:r w:rsidRPr="00F844A7">
        <w:rPr>
          <w:sz w:val="20"/>
        </w:rPr>
        <w:t>Extensive customer service and Data Entry.</w:t>
      </w:r>
    </w:p>
    <w:p w:rsidR="00F844A7" w:rsidRDefault="00F844A7" w:rsidP="00F844A7">
      <w:pPr>
        <w:pStyle w:val="BulletedList"/>
        <w:rPr>
          <w:sz w:val="20"/>
        </w:rPr>
      </w:pPr>
      <w:r w:rsidRPr="00F844A7">
        <w:rPr>
          <w:sz w:val="20"/>
        </w:rPr>
        <w:t>Train new employees on all systems.</w:t>
      </w:r>
    </w:p>
    <w:p w:rsidR="00F844A7" w:rsidRDefault="00F844A7" w:rsidP="00F844A7"/>
    <w:p w:rsidR="00F844A7" w:rsidRPr="00753834" w:rsidRDefault="00F844A7" w:rsidP="00F844A7">
      <w:pPr>
        <w:rPr>
          <w:rStyle w:val="SubtleReference"/>
          <w:color w:val="auto"/>
          <w:sz w:val="22"/>
          <w:szCs w:val="22"/>
        </w:rPr>
      </w:pPr>
      <w:r w:rsidRPr="00753834">
        <w:rPr>
          <w:rStyle w:val="SubtleReference"/>
          <w:color w:val="auto"/>
          <w:sz w:val="22"/>
          <w:szCs w:val="22"/>
        </w:rPr>
        <w:t>February 2001 – October 2006</w:t>
      </w:r>
      <w:r w:rsidR="00753834">
        <w:rPr>
          <w:rStyle w:val="SubtleReference"/>
          <w:color w:val="auto"/>
          <w:sz w:val="22"/>
          <w:szCs w:val="22"/>
        </w:rPr>
        <w:tab/>
      </w:r>
      <w:r w:rsidRPr="00753834">
        <w:rPr>
          <w:rStyle w:val="SubtleReference"/>
          <w:color w:val="auto"/>
          <w:sz w:val="22"/>
          <w:szCs w:val="22"/>
        </w:rPr>
        <w:t xml:space="preserve">Van </w:t>
      </w:r>
      <w:proofErr w:type="spellStart"/>
      <w:r w:rsidRPr="00753834">
        <w:rPr>
          <w:rStyle w:val="SubtleReference"/>
          <w:color w:val="auto"/>
          <w:sz w:val="22"/>
          <w:szCs w:val="22"/>
        </w:rPr>
        <w:t>Ru</w:t>
      </w:r>
      <w:proofErr w:type="spellEnd"/>
      <w:r w:rsidRPr="00753834">
        <w:rPr>
          <w:rStyle w:val="SubtleReference"/>
          <w:color w:val="auto"/>
          <w:sz w:val="22"/>
          <w:szCs w:val="22"/>
        </w:rPr>
        <w:t xml:space="preserve"> Credit Corporation</w:t>
      </w:r>
      <w:r w:rsidR="00753834">
        <w:rPr>
          <w:rStyle w:val="SubtleReference"/>
          <w:color w:val="auto"/>
          <w:sz w:val="22"/>
          <w:szCs w:val="22"/>
        </w:rPr>
        <w:tab/>
      </w:r>
      <w:r w:rsidRPr="00753834">
        <w:rPr>
          <w:rStyle w:val="SubtleReference"/>
          <w:color w:val="auto"/>
          <w:sz w:val="22"/>
          <w:szCs w:val="22"/>
        </w:rPr>
        <w:tab/>
        <w:t>Des Plaines, IL</w:t>
      </w:r>
    </w:p>
    <w:p w:rsidR="00F844A7" w:rsidRDefault="00F844A7" w:rsidP="00F844A7">
      <w:pPr>
        <w:rPr>
          <w:rFonts w:ascii="Tahoma" w:hAnsi="Tahoma" w:cs="Tahoma"/>
          <w:sz w:val="24"/>
          <w:szCs w:val="24"/>
        </w:rPr>
      </w:pPr>
      <w:r w:rsidRPr="00753834">
        <w:rPr>
          <w:rFonts w:ascii="Tahoma" w:hAnsi="Tahoma" w:cs="Tahoma"/>
          <w:sz w:val="24"/>
          <w:szCs w:val="24"/>
        </w:rPr>
        <w:t>Administrative Resolutions Team Leader</w:t>
      </w:r>
    </w:p>
    <w:p w:rsidR="00753834" w:rsidRPr="00753834" w:rsidRDefault="00753834" w:rsidP="00F844A7">
      <w:pPr>
        <w:rPr>
          <w:rFonts w:ascii="Tahoma" w:hAnsi="Tahoma" w:cs="Tahoma"/>
          <w:sz w:val="24"/>
          <w:szCs w:val="24"/>
        </w:rPr>
      </w:pPr>
    </w:p>
    <w:p w:rsidR="00F844A7" w:rsidRPr="00753834" w:rsidRDefault="00F844A7" w:rsidP="00F844A7">
      <w:pPr>
        <w:pStyle w:val="BulletedList"/>
        <w:rPr>
          <w:sz w:val="20"/>
        </w:rPr>
      </w:pPr>
      <w:r w:rsidRPr="00753834">
        <w:rPr>
          <w:sz w:val="20"/>
        </w:rPr>
        <w:t xml:space="preserve">Manage team of six administrative resolutions representatives. </w:t>
      </w:r>
    </w:p>
    <w:p w:rsidR="00F844A7" w:rsidRPr="00753834" w:rsidRDefault="00F844A7" w:rsidP="00F844A7">
      <w:pPr>
        <w:pStyle w:val="BulletedList"/>
        <w:rPr>
          <w:sz w:val="20"/>
        </w:rPr>
      </w:pPr>
      <w:r w:rsidRPr="00753834">
        <w:rPr>
          <w:sz w:val="20"/>
        </w:rPr>
        <w:t xml:space="preserve">Assist in formulating new procedures for disability resolutions as well as maintaining and updating department manual. </w:t>
      </w:r>
    </w:p>
    <w:p w:rsidR="00F844A7" w:rsidRPr="00753834" w:rsidRDefault="00F844A7" w:rsidP="00F844A7">
      <w:pPr>
        <w:pStyle w:val="BulletedList"/>
        <w:rPr>
          <w:sz w:val="20"/>
        </w:rPr>
      </w:pPr>
      <w:r w:rsidRPr="00753834">
        <w:rPr>
          <w:sz w:val="20"/>
        </w:rPr>
        <w:t>Train new administrative resolutions personnel.</w:t>
      </w:r>
    </w:p>
    <w:p w:rsidR="00F844A7" w:rsidRPr="00753834" w:rsidRDefault="00F844A7" w:rsidP="00F844A7">
      <w:pPr>
        <w:pStyle w:val="BulletedList"/>
        <w:rPr>
          <w:sz w:val="20"/>
        </w:rPr>
      </w:pPr>
      <w:r w:rsidRPr="00753834">
        <w:rPr>
          <w:sz w:val="20"/>
        </w:rPr>
        <w:t>Randomly monitor and audit representatives’ calls for quality assurance.</w:t>
      </w:r>
    </w:p>
    <w:p w:rsidR="00F844A7" w:rsidRPr="00753834" w:rsidRDefault="00F844A7" w:rsidP="00F844A7">
      <w:pPr>
        <w:pStyle w:val="BulletedList"/>
        <w:rPr>
          <w:sz w:val="20"/>
        </w:rPr>
      </w:pPr>
      <w:r w:rsidRPr="00753834">
        <w:rPr>
          <w:sz w:val="20"/>
        </w:rPr>
        <w:t>Customer Service, Extensive data entry, Posted payments to accounts.</w:t>
      </w:r>
    </w:p>
    <w:tbl>
      <w:tblPr>
        <w:tblW w:w="9990" w:type="dxa"/>
        <w:tblInd w:w="-252" w:type="dxa"/>
        <w:tblLook w:val="0000" w:firstRow="0" w:lastRow="0" w:firstColumn="0" w:lastColumn="0" w:noHBand="0" w:noVBand="0"/>
      </w:tblPr>
      <w:tblGrid>
        <w:gridCol w:w="9990"/>
      </w:tblGrid>
      <w:tr w:rsidR="00F844A7" w:rsidTr="003E6F73">
        <w:tc>
          <w:tcPr>
            <w:tcW w:w="9990" w:type="dxa"/>
            <w:tcBorders>
              <w:bottom w:val="single" w:sz="4" w:space="0" w:color="auto"/>
            </w:tcBorders>
          </w:tcPr>
          <w:p w:rsidR="00F844A7" w:rsidRPr="0070617C" w:rsidRDefault="00F844A7" w:rsidP="003E6F73">
            <w:pPr>
              <w:pStyle w:val="Heading1"/>
            </w:pPr>
            <w:r w:rsidRPr="003126B2">
              <w:t>Education</w:t>
            </w:r>
          </w:p>
        </w:tc>
      </w:tr>
    </w:tbl>
    <w:p w:rsidR="00753834" w:rsidRDefault="00753834" w:rsidP="00F844A7"/>
    <w:p w:rsidR="00F844A7" w:rsidRDefault="00F844A7" w:rsidP="00753834">
      <w:r>
        <w:t>September 1997 – December 2000</w:t>
      </w:r>
      <w:r>
        <w:tab/>
      </w:r>
      <w:r>
        <w:tab/>
        <w:t>Niles North</w:t>
      </w:r>
      <w:r w:rsidR="00753834">
        <w:t xml:space="preserve"> - Diploma</w:t>
      </w:r>
      <w:r>
        <w:tab/>
      </w:r>
      <w:r w:rsidR="00753834">
        <w:tab/>
      </w:r>
      <w:r>
        <w:t>Niles, IL</w:t>
      </w:r>
    </w:p>
    <w:tbl>
      <w:tblPr>
        <w:tblW w:w="9990" w:type="dxa"/>
        <w:tblInd w:w="-252" w:type="dxa"/>
        <w:tblLook w:val="0000" w:firstRow="0" w:lastRow="0" w:firstColumn="0" w:lastColumn="0" w:noHBand="0" w:noVBand="0"/>
      </w:tblPr>
      <w:tblGrid>
        <w:gridCol w:w="9990"/>
      </w:tblGrid>
      <w:tr w:rsidR="00753834" w:rsidTr="003E6F73">
        <w:trPr>
          <w:trHeight w:val="555"/>
        </w:trPr>
        <w:tc>
          <w:tcPr>
            <w:tcW w:w="9990" w:type="dxa"/>
          </w:tcPr>
          <w:p w:rsidR="00753834" w:rsidRPr="0070617C" w:rsidRDefault="00753834" w:rsidP="003E6F73">
            <w:pPr>
              <w:pStyle w:val="Heading1"/>
            </w:pPr>
            <w:r>
              <w:t>References</w:t>
            </w:r>
          </w:p>
        </w:tc>
      </w:tr>
      <w:tr w:rsidR="00753834" w:rsidRPr="007A5F3F" w:rsidTr="003E6F73">
        <w:tc>
          <w:tcPr>
            <w:tcW w:w="9990" w:type="dxa"/>
            <w:tcBorders>
              <w:top w:val="single" w:sz="12" w:space="0" w:color="auto"/>
            </w:tcBorders>
          </w:tcPr>
          <w:p w:rsidR="00753834" w:rsidRPr="00753834" w:rsidRDefault="00753834" w:rsidP="003E6F73">
            <w:pPr>
              <w:pStyle w:val="BodyText1"/>
              <w:rPr>
                <w:sz w:val="20"/>
              </w:rPr>
            </w:pPr>
            <w:r w:rsidRPr="00753834">
              <w:rPr>
                <w:sz w:val="20"/>
              </w:rPr>
              <w:t>References are available on request.</w:t>
            </w:r>
          </w:p>
        </w:tc>
      </w:tr>
      <w:tr w:rsidR="00753834" w:rsidTr="003E6F73">
        <w:trPr>
          <w:trHeight w:val="555"/>
        </w:trPr>
        <w:tc>
          <w:tcPr>
            <w:tcW w:w="9990" w:type="dxa"/>
          </w:tcPr>
          <w:p w:rsidR="00753834" w:rsidRPr="00753834" w:rsidRDefault="00753834" w:rsidP="00753834">
            <w:pPr>
              <w:pStyle w:val="Heading1"/>
            </w:pPr>
          </w:p>
        </w:tc>
      </w:tr>
    </w:tbl>
    <w:p w:rsidR="000C4CD6" w:rsidRDefault="000C4CD6">
      <w:bookmarkStart w:id="0" w:name="_GoBack"/>
      <w:bookmarkEnd w:id="0"/>
    </w:p>
    <w:sectPr w:rsidR="000C4CD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F76" w:rsidRDefault="00716F76" w:rsidP="000C4CD6">
      <w:r>
        <w:separator/>
      </w:r>
    </w:p>
  </w:endnote>
  <w:endnote w:type="continuationSeparator" w:id="0">
    <w:p w:rsidR="00716F76" w:rsidRDefault="00716F76" w:rsidP="000C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F76" w:rsidRDefault="00716F76" w:rsidP="000C4CD6">
      <w:r>
        <w:separator/>
      </w:r>
    </w:p>
  </w:footnote>
  <w:footnote w:type="continuationSeparator" w:id="0">
    <w:p w:rsidR="00716F76" w:rsidRDefault="00716F76" w:rsidP="000C4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CD6" w:rsidRPr="00753834" w:rsidRDefault="000C4CD6" w:rsidP="000C4CD6">
    <w:pPr>
      <w:pStyle w:val="Header"/>
      <w:jc w:val="center"/>
    </w:pPr>
    <w:r w:rsidRPr="00753834">
      <w:t xml:space="preserve">555 Shelly Court, Wheeling, IL 60090 </w:t>
    </w:r>
    <w:r w:rsidRPr="00753834">
      <w:sym w:font="Symbol" w:char="F0B7"/>
    </w:r>
    <w:r w:rsidRPr="00753834">
      <w:t xml:space="preserve"> (773)780-5584 </w:t>
    </w:r>
    <w:r w:rsidRPr="00753834">
      <w:sym w:font="Symbol" w:char="F0B7"/>
    </w:r>
    <w:r w:rsidRPr="00753834">
      <w:t xml:space="preserve"> jolene.bateman@yahoo.com</w:t>
    </w:r>
  </w:p>
  <w:p w:rsidR="000C4CD6" w:rsidRPr="000C4CD6" w:rsidRDefault="000C4CD6" w:rsidP="000C4CD6">
    <w:pPr>
      <w:pStyle w:val="Header"/>
      <w:jc w:val="center"/>
      <w:rPr>
        <w:sz w:val="28"/>
        <w:szCs w:val="28"/>
      </w:rPr>
    </w:pPr>
    <w:r w:rsidRPr="000C4CD6">
      <w:rPr>
        <w:sz w:val="28"/>
        <w:szCs w:val="28"/>
      </w:rPr>
      <w:t>Jolene Bateman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06AD9"/>
    <w:multiLevelType w:val="hybridMultilevel"/>
    <w:tmpl w:val="759A3B02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D6"/>
    <w:rsid w:val="000C4CD6"/>
    <w:rsid w:val="001A35DA"/>
    <w:rsid w:val="003B4210"/>
    <w:rsid w:val="00716F76"/>
    <w:rsid w:val="00753834"/>
    <w:rsid w:val="00B17137"/>
    <w:rsid w:val="00F8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C4CD6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C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C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CD6"/>
  </w:style>
  <w:style w:type="paragraph" w:styleId="Footer">
    <w:name w:val="footer"/>
    <w:basedOn w:val="Normal"/>
    <w:link w:val="FooterChar"/>
    <w:uiPriority w:val="99"/>
    <w:unhideWhenUsed/>
    <w:rsid w:val="000C4C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CD6"/>
  </w:style>
  <w:style w:type="paragraph" w:styleId="BalloonText">
    <w:name w:val="Balloon Text"/>
    <w:basedOn w:val="Normal"/>
    <w:link w:val="BalloonTextChar"/>
    <w:uiPriority w:val="99"/>
    <w:semiHidden/>
    <w:unhideWhenUsed/>
    <w:rsid w:val="000C4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C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C4CD6"/>
    <w:rPr>
      <w:rFonts w:ascii="Tahoma" w:eastAsia="Times New Roman" w:hAnsi="Tahoma" w:cs="Times New Roman"/>
      <w:b/>
      <w:spacing w:val="1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C4C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4CD6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C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CD6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C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ulletedList">
    <w:name w:val="Bulleted List"/>
    <w:next w:val="Normal"/>
    <w:rsid w:val="000C4CD6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customStyle="1" w:styleId="BodyText1">
    <w:name w:val="Body Text 1"/>
    <w:basedOn w:val="Normal"/>
    <w:rsid w:val="000C4CD6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character" w:styleId="SubtleReference">
    <w:name w:val="Subtle Reference"/>
    <w:basedOn w:val="DefaultParagraphFont"/>
    <w:uiPriority w:val="31"/>
    <w:qFormat/>
    <w:rsid w:val="00F844A7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C4CD6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C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C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CD6"/>
  </w:style>
  <w:style w:type="paragraph" w:styleId="Footer">
    <w:name w:val="footer"/>
    <w:basedOn w:val="Normal"/>
    <w:link w:val="FooterChar"/>
    <w:uiPriority w:val="99"/>
    <w:unhideWhenUsed/>
    <w:rsid w:val="000C4C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CD6"/>
  </w:style>
  <w:style w:type="paragraph" w:styleId="BalloonText">
    <w:name w:val="Balloon Text"/>
    <w:basedOn w:val="Normal"/>
    <w:link w:val="BalloonTextChar"/>
    <w:uiPriority w:val="99"/>
    <w:semiHidden/>
    <w:unhideWhenUsed/>
    <w:rsid w:val="000C4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C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C4CD6"/>
    <w:rPr>
      <w:rFonts w:ascii="Tahoma" w:eastAsia="Times New Roman" w:hAnsi="Tahoma" w:cs="Times New Roman"/>
      <w:b/>
      <w:spacing w:val="1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C4C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4CD6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C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CD6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C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ulletedList">
    <w:name w:val="Bulleted List"/>
    <w:next w:val="Normal"/>
    <w:rsid w:val="000C4CD6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customStyle="1" w:styleId="BodyText1">
    <w:name w:val="Body Text 1"/>
    <w:basedOn w:val="Normal"/>
    <w:rsid w:val="000C4CD6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character" w:styleId="SubtleReference">
    <w:name w:val="Subtle Reference"/>
    <w:basedOn w:val="DefaultParagraphFont"/>
    <w:uiPriority w:val="31"/>
    <w:qFormat/>
    <w:rsid w:val="00F844A7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94DED-24ED-4669-87FD-17DEB022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Puter</dc:creator>
  <cp:keywords/>
  <dc:description/>
  <cp:lastModifiedBy>Puter</cp:lastModifiedBy>
  <cp:revision>2</cp:revision>
  <dcterms:created xsi:type="dcterms:W3CDTF">2013-09-08T15:19:00Z</dcterms:created>
  <dcterms:modified xsi:type="dcterms:W3CDTF">2013-09-08T16:14:00Z</dcterms:modified>
</cp:coreProperties>
</file>