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7A02D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04386B">
        <w:rPr>
          <w:rFonts w:ascii="Century Gothic" w:hAnsi="Century Gothic"/>
          <w:u w:val="single"/>
        </w:rPr>
        <w:t>Haley Bartsch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4386B">
        <w:rPr>
          <w:rFonts w:ascii="Century Gothic" w:hAnsi="Century Gothic"/>
          <w:u w:val="single"/>
        </w:rPr>
        <w:t>3/</w:t>
      </w:r>
      <w:r w:rsidR="00524711">
        <w:rPr>
          <w:rFonts w:ascii="Century Gothic" w:hAnsi="Century Gothic"/>
          <w:u w:val="single"/>
        </w:rPr>
        <w:t>2</w:t>
      </w:r>
      <w:r w:rsidR="004A5692">
        <w:rPr>
          <w:rFonts w:ascii="Century Gothic" w:hAnsi="Century Gothic"/>
          <w:u w:val="single"/>
        </w:rPr>
        <w:t>4</w:t>
      </w:r>
      <w:r w:rsidR="0004386B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748A57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4386B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04386B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C1DF49D" w:rsidR="00873DB6" w:rsidRPr="002F7A4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F7A4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F7A4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F7A4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4386B" w:rsidRPr="002F7A48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524711">
        <w:rPr>
          <w:rFonts w:ascii="Century Gothic" w:hAnsi="Century Gothic"/>
          <w:bCs/>
          <w:color w:val="FF0000"/>
          <w:sz w:val="32"/>
          <w:szCs w:val="32"/>
        </w:rPr>
        <w:t>22</w:t>
      </w:r>
      <w:r w:rsidR="0004386B" w:rsidRPr="002F7A48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4A5692">
        <w:rPr>
          <w:rFonts w:ascii="Century Gothic" w:hAnsi="Century Gothic"/>
          <w:bCs/>
          <w:color w:val="FF0000"/>
          <w:sz w:val="32"/>
          <w:szCs w:val="32"/>
        </w:rPr>
        <w:t xml:space="preserve"> and 3/23/2023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08F978C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2FB5B04D" w14:textId="043E2420" w:rsidR="00524711" w:rsidRDefault="00524711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3/13/2023- Written for attendance</w:t>
      </w:r>
      <w:r w:rsidR="004A569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386B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F7A48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A5692"/>
    <w:rsid w:val="004D3696"/>
    <w:rsid w:val="00505B47"/>
    <w:rsid w:val="005214DE"/>
    <w:rsid w:val="00524711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2023-03-23T14:20:00Z</dcterms:created>
  <dcterms:modified xsi:type="dcterms:W3CDTF">2023-03-24T14:50:00Z</dcterms:modified>
</cp:coreProperties>
</file>