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2C620" w14:textId="77777777" w:rsidR="00BB5800" w:rsidRPr="00C90762" w:rsidRDefault="00BB5800" w:rsidP="00BB5800">
      <w:pPr>
        <w:jc w:val="center"/>
        <w:outlineLvl w:val="0"/>
        <w:rPr>
          <w:rFonts w:ascii="Arial" w:hAnsi="Arial" w:cs="Arial"/>
          <w:b/>
          <w:sz w:val="28"/>
          <w:szCs w:val="28"/>
          <w:lang w:val="en-PH"/>
        </w:rPr>
      </w:pPr>
      <w:r w:rsidRPr="00C90762">
        <w:rPr>
          <w:rFonts w:ascii="Arial" w:hAnsi="Arial" w:cs="Arial"/>
          <w:b/>
          <w:sz w:val="28"/>
          <w:szCs w:val="28"/>
          <w:lang w:val="en-PH"/>
        </w:rPr>
        <w:t>WILLIAM ARTHUR V. BARRALES</w:t>
      </w:r>
    </w:p>
    <w:p w14:paraId="4FA7A60C" w14:textId="77777777" w:rsidR="00BB5800" w:rsidRPr="00055FBD" w:rsidRDefault="00BB5800" w:rsidP="00BB5800">
      <w:pPr>
        <w:jc w:val="center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 xml:space="preserve">11033 Edgepark Circle, Apt. 101, </w:t>
      </w:r>
      <w:r w:rsidRPr="00055FBD">
        <w:rPr>
          <w:rFonts w:ascii="Arial" w:hAnsi="Arial" w:cs="Arial"/>
          <w:sz w:val="20"/>
          <w:szCs w:val="20"/>
          <w:lang w:val="en-PH"/>
        </w:rPr>
        <w:t>Manassas, Virginia 20109</w:t>
      </w:r>
    </w:p>
    <w:p w14:paraId="6D99EDE7" w14:textId="77777777" w:rsidR="00BB5800" w:rsidRDefault="00BB5800" w:rsidP="00BB5800">
      <w:pPr>
        <w:jc w:val="center"/>
        <w:rPr>
          <w:rFonts w:ascii="Arial" w:hAnsi="Arial" w:cs="Arial"/>
          <w:sz w:val="20"/>
          <w:szCs w:val="20"/>
          <w:lang w:val="en-PH"/>
        </w:rPr>
      </w:pPr>
      <w:r w:rsidRPr="00055FBD">
        <w:rPr>
          <w:rFonts w:ascii="Arial" w:hAnsi="Arial" w:cs="Arial"/>
          <w:sz w:val="20"/>
          <w:szCs w:val="20"/>
          <w:lang w:val="en-PH"/>
        </w:rPr>
        <w:t>Mobile:</w:t>
      </w:r>
      <w:r w:rsidRPr="00055FBD">
        <w:rPr>
          <w:rFonts w:ascii="Arial" w:hAnsi="Arial" w:cs="Arial"/>
          <w:sz w:val="20"/>
          <w:szCs w:val="20"/>
          <w:lang w:val="en-PH"/>
        </w:rPr>
        <w:tab/>
        <w:t>571-</w:t>
      </w:r>
      <w:r>
        <w:rPr>
          <w:rFonts w:ascii="Arial" w:hAnsi="Arial" w:cs="Arial"/>
          <w:sz w:val="20"/>
          <w:szCs w:val="20"/>
          <w:lang w:val="en-PH"/>
        </w:rPr>
        <w:t>991-5959</w:t>
      </w:r>
      <w:r>
        <w:rPr>
          <w:rFonts w:ascii="Arial" w:hAnsi="Arial" w:cs="Arial"/>
          <w:sz w:val="20"/>
          <w:szCs w:val="20"/>
          <w:lang w:val="en-PH"/>
        </w:rPr>
        <w:tab/>
        <w:t>E</w:t>
      </w:r>
      <w:r w:rsidRPr="00055FBD">
        <w:rPr>
          <w:rFonts w:ascii="Arial" w:hAnsi="Arial" w:cs="Arial"/>
          <w:sz w:val="20"/>
          <w:szCs w:val="20"/>
          <w:lang w:val="en-PH"/>
        </w:rPr>
        <w:t xml:space="preserve">-mail: </w:t>
      </w:r>
      <w:hyperlink r:id="rId8" w:history="1">
        <w:r w:rsidRPr="009905A6">
          <w:rPr>
            <w:rStyle w:val="Hyperlink"/>
            <w:rFonts w:ascii="Arial" w:hAnsi="Arial" w:cs="Arial"/>
            <w:sz w:val="20"/>
            <w:szCs w:val="20"/>
            <w:lang w:val="en-PH"/>
          </w:rPr>
          <w:t>will.barrales@yahoo.com</w:t>
        </w:r>
      </w:hyperlink>
    </w:p>
    <w:p w14:paraId="4548A510" w14:textId="77777777" w:rsidR="00BB5800" w:rsidRDefault="00BB5800" w:rsidP="00BB5800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</w:p>
    <w:p w14:paraId="0EF13141" w14:textId="77777777" w:rsidR="00BB5800" w:rsidRDefault="00BB5800" w:rsidP="00BB5800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  <w:r>
        <w:rPr>
          <w:rFonts w:ascii="Arial" w:hAnsi="Arial" w:cs="Arial"/>
          <w:b/>
          <w:noProof/>
          <w:sz w:val="20"/>
          <w:szCs w:val="2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8EB2" wp14:editId="37B6287E">
                <wp:simplePos x="0" y="0"/>
                <wp:positionH relativeFrom="column">
                  <wp:posOffset>5080</wp:posOffset>
                </wp:positionH>
                <wp:positionV relativeFrom="paragraph">
                  <wp:posOffset>25400</wp:posOffset>
                </wp:positionV>
                <wp:extent cx="6642100" cy="0"/>
                <wp:effectExtent l="5080" t="13970" r="10795" b="50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06C1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.4pt;margin-top:2pt;width:5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5hJQIAAEo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"/>
            </w:pict>
          </mc:Fallback>
        </mc:AlternateContent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en-PH"/>
        </w:rPr>
        <w:softHyphen/>
      </w:r>
    </w:p>
    <w:p w14:paraId="55FB474E" w14:textId="77777777" w:rsidR="00112C32" w:rsidRDefault="00112C32" w:rsidP="00112C32">
      <w:pPr>
        <w:tabs>
          <w:tab w:val="left" w:pos="450"/>
        </w:tabs>
        <w:ind w:left="360" w:hanging="360"/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u w:val="single"/>
          <w:lang w:val="en-PH"/>
        </w:rPr>
        <w:t>HIGHLIGHTS OF QUALIFICATIONS</w:t>
      </w:r>
      <w:r w:rsidRPr="00340B48">
        <w:rPr>
          <w:rFonts w:ascii="Arial" w:hAnsi="Arial" w:cs="Arial"/>
          <w:b/>
          <w:sz w:val="20"/>
          <w:szCs w:val="20"/>
          <w:u w:val="single"/>
          <w:lang w:val="en-PH"/>
        </w:rPr>
        <w:t>:</w:t>
      </w:r>
    </w:p>
    <w:p w14:paraId="23EB5A1F" w14:textId="77777777" w:rsidR="00112C32" w:rsidRDefault="00112C32" w:rsidP="00112C32">
      <w:pPr>
        <w:tabs>
          <w:tab w:val="left" w:pos="450"/>
        </w:tabs>
        <w:ind w:left="360"/>
        <w:jc w:val="both"/>
        <w:outlineLvl w:val="0"/>
        <w:rPr>
          <w:rFonts w:ascii="Arial" w:hAnsi="Arial" w:cs="Arial"/>
          <w:sz w:val="20"/>
          <w:szCs w:val="20"/>
          <w:lang w:val="en-PH"/>
        </w:rPr>
      </w:pPr>
    </w:p>
    <w:p w14:paraId="16ED287D" w14:textId="77777777" w:rsid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Nine (9) years of combined experience in GMP compliant Pharmaceutical and Chemical manufacturing companies and ISO certified Testing Laboratory.</w:t>
      </w:r>
    </w:p>
    <w:p w14:paraId="2336F2FE" w14:textId="77777777" w:rsid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Experience in R&amp;</w:t>
      </w:r>
      <w:r w:rsidR="00A80B91">
        <w:rPr>
          <w:rFonts w:ascii="Arial" w:hAnsi="Arial" w:cs="Arial"/>
          <w:sz w:val="20"/>
          <w:szCs w:val="20"/>
          <w:lang w:val="en-PH"/>
        </w:rPr>
        <w:t>D: Developed Pharmaceutical</w:t>
      </w:r>
      <w:r>
        <w:rPr>
          <w:rFonts w:ascii="Arial" w:hAnsi="Arial" w:cs="Arial"/>
          <w:sz w:val="20"/>
          <w:szCs w:val="20"/>
          <w:lang w:val="en-PH"/>
        </w:rPr>
        <w:t xml:space="preserve"> product formulations and conducted stability studies.</w:t>
      </w:r>
    </w:p>
    <w:p w14:paraId="0E14BADD" w14:textId="77777777" w:rsid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Expertise in method development, method validation and method transfer.</w:t>
      </w:r>
    </w:p>
    <w:p w14:paraId="4C5179CA" w14:textId="77777777" w:rsid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Strong background in laboratory testing and chemical analysis.</w:t>
      </w:r>
    </w:p>
    <w:p w14:paraId="6CBA1B7D" w14:textId="77777777" w:rsidR="0024229F" w:rsidRP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Practical knowledge in USP and British Pharmacopoeia.</w:t>
      </w:r>
    </w:p>
    <w:p w14:paraId="3ABD73D6" w14:textId="77777777" w:rsid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Excellent operational knowledge in HPLC, UV-Vis, pH meter and other laboratory equipment.</w:t>
      </w:r>
    </w:p>
    <w:p w14:paraId="1111A21A" w14:textId="77777777" w:rsidR="0024229F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 xml:space="preserve">Proficient in technical writing: </w:t>
      </w:r>
      <w:r w:rsidR="005F5857">
        <w:rPr>
          <w:rFonts w:ascii="Arial" w:hAnsi="Arial" w:cs="Arial"/>
          <w:sz w:val="20"/>
          <w:szCs w:val="20"/>
          <w:lang w:val="en-PH"/>
        </w:rPr>
        <w:t>P</w:t>
      </w:r>
      <w:r>
        <w:rPr>
          <w:rFonts w:ascii="Arial" w:hAnsi="Arial" w:cs="Arial"/>
          <w:sz w:val="20"/>
          <w:szCs w:val="20"/>
          <w:lang w:val="en-PH"/>
        </w:rPr>
        <w:t>repared product information sheet, MSDS, Batch Sheets, and SOPs.</w:t>
      </w:r>
    </w:p>
    <w:p w14:paraId="6C846C40" w14:textId="77777777" w:rsidR="0024229F" w:rsidRPr="00E70021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W</w:t>
      </w:r>
      <w:r w:rsidR="005F5857">
        <w:rPr>
          <w:rFonts w:ascii="Arial" w:hAnsi="Arial" w:cs="Arial"/>
          <w:sz w:val="20"/>
          <w:szCs w:val="20"/>
          <w:lang w:val="en-PH"/>
        </w:rPr>
        <w:t xml:space="preserve">orked in compliance with GMP, </w:t>
      </w:r>
      <w:r>
        <w:rPr>
          <w:rFonts w:ascii="Arial" w:hAnsi="Arial" w:cs="Arial"/>
          <w:sz w:val="20"/>
          <w:szCs w:val="20"/>
          <w:lang w:val="en-PH"/>
        </w:rPr>
        <w:t>FDA and EPA regulations.</w:t>
      </w:r>
    </w:p>
    <w:p w14:paraId="2F39C4EB" w14:textId="77777777" w:rsidR="0024229F" w:rsidRPr="00C42EA6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Lean Six Sigma – Yellow Belt certified.</w:t>
      </w:r>
    </w:p>
    <w:p w14:paraId="564433FA" w14:textId="77777777" w:rsidR="00112C32" w:rsidRDefault="00112C32" w:rsidP="00112C32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</w:p>
    <w:p w14:paraId="118AD80A" w14:textId="77777777" w:rsidR="0024229F" w:rsidRDefault="0024229F" w:rsidP="00112C32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</w:p>
    <w:p w14:paraId="168E9F6C" w14:textId="77777777" w:rsidR="00112C32" w:rsidRDefault="00112C32" w:rsidP="00112C32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  <w:r>
        <w:rPr>
          <w:rFonts w:ascii="Arial" w:hAnsi="Arial" w:cs="Arial"/>
          <w:b/>
          <w:sz w:val="20"/>
          <w:szCs w:val="20"/>
          <w:u w:val="single"/>
          <w:lang w:val="en-PH"/>
        </w:rPr>
        <w:t>EMPLOYMENT HISTORY</w:t>
      </w:r>
      <w:r w:rsidRPr="00055FBD">
        <w:rPr>
          <w:rFonts w:ascii="Arial" w:hAnsi="Arial" w:cs="Arial"/>
          <w:b/>
          <w:sz w:val="20"/>
          <w:szCs w:val="20"/>
          <w:u w:val="single"/>
          <w:lang w:val="en-PH"/>
        </w:rPr>
        <w:t>:</w:t>
      </w:r>
    </w:p>
    <w:p w14:paraId="7886B704" w14:textId="77777777" w:rsidR="00BB5800" w:rsidRDefault="00BB5800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</w:p>
    <w:p w14:paraId="63280AEA" w14:textId="77777777" w:rsidR="00BB5800" w:rsidRDefault="005D180E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>MERCK</w:t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 w:rsidR="00A421F7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  <w:t>Elkton, VA</w:t>
      </w:r>
      <w:r w:rsidR="00FC69EE">
        <w:rPr>
          <w:rFonts w:ascii="Arial" w:hAnsi="Arial" w:cs="Arial"/>
          <w:b/>
          <w:sz w:val="20"/>
          <w:szCs w:val="20"/>
          <w:lang w:val="en-PH"/>
        </w:rPr>
        <w:t xml:space="preserve"> 22827</w:t>
      </w:r>
    </w:p>
    <w:p w14:paraId="12379398" w14:textId="77777777" w:rsidR="00BB5800" w:rsidRDefault="005D180E" w:rsidP="00BB5800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>Process Engineer II</w:t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024720">
        <w:rPr>
          <w:rFonts w:ascii="Arial" w:hAnsi="Arial" w:cs="Arial"/>
          <w:sz w:val="20"/>
          <w:szCs w:val="20"/>
          <w:lang w:val="en-PH"/>
        </w:rPr>
        <w:t>March 2013 – p</w:t>
      </w:r>
      <w:r w:rsidR="00BB5800">
        <w:rPr>
          <w:rFonts w:ascii="Arial" w:hAnsi="Arial" w:cs="Arial"/>
          <w:sz w:val="20"/>
          <w:szCs w:val="20"/>
          <w:lang w:val="en-PH"/>
        </w:rPr>
        <w:t>resent</w:t>
      </w:r>
    </w:p>
    <w:p w14:paraId="7925E6DD" w14:textId="77777777" w:rsidR="005D180E" w:rsidRDefault="00EB5F45" w:rsidP="00EB5F4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 xml:space="preserve">Executed unit operations </w:t>
      </w:r>
      <w:r w:rsidR="000E07F1" w:rsidRPr="000E07F1">
        <w:rPr>
          <w:rFonts w:ascii="Arial" w:hAnsi="Arial" w:cs="Arial"/>
          <w:sz w:val="20"/>
          <w:szCs w:val="20"/>
          <w:lang w:val="en"/>
        </w:rPr>
        <w:t xml:space="preserve">in </w:t>
      </w:r>
      <w:r w:rsidR="0024229F">
        <w:rPr>
          <w:rFonts w:ascii="Arial" w:hAnsi="Arial" w:cs="Arial"/>
          <w:sz w:val="20"/>
          <w:szCs w:val="20"/>
          <w:lang w:val="en"/>
        </w:rPr>
        <w:t>d</w:t>
      </w:r>
      <w:r w:rsidR="00112C32">
        <w:rPr>
          <w:rFonts w:ascii="Arial" w:hAnsi="Arial" w:cs="Arial"/>
          <w:sz w:val="20"/>
          <w:szCs w:val="20"/>
          <w:lang w:val="en"/>
        </w:rPr>
        <w:t>ownstream processes of protein purification.</w:t>
      </w:r>
      <w:r>
        <w:rPr>
          <w:rFonts w:ascii="Arial" w:hAnsi="Arial" w:cs="Arial"/>
          <w:sz w:val="20"/>
          <w:szCs w:val="20"/>
          <w:lang w:val="en"/>
        </w:rPr>
        <w:t xml:space="preserve"> </w:t>
      </w:r>
      <w:r>
        <w:rPr>
          <w:rFonts w:ascii="Arial" w:hAnsi="Arial" w:cs="Arial"/>
          <w:sz w:val="20"/>
          <w:szCs w:val="20"/>
          <w:lang w:val="en-PH"/>
        </w:rPr>
        <w:t>Uses Delta V software for operational control.</w:t>
      </w:r>
    </w:p>
    <w:p w14:paraId="3E16926A" w14:textId="77777777" w:rsidR="00FC69EE" w:rsidRDefault="00FC69EE" w:rsidP="00FC69EE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Coordinated with R&amp;D Scientists on method development and method validation.</w:t>
      </w:r>
    </w:p>
    <w:p w14:paraId="02FBB62B" w14:textId="77777777" w:rsidR="00EB5F45" w:rsidRPr="00EB5F45" w:rsidRDefault="00EB5F45" w:rsidP="00EB5F45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 w:rsidRPr="002E1845">
        <w:rPr>
          <w:rFonts w:ascii="Arial" w:hAnsi="Arial" w:cs="Arial"/>
          <w:sz w:val="20"/>
          <w:szCs w:val="20"/>
          <w:lang w:val="en-PH"/>
        </w:rPr>
        <w:t>Carry out in-process sampling for laboratory tests and retains.</w:t>
      </w:r>
    </w:p>
    <w:p w14:paraId="0D8831F1" w14:textId="77777777" w:rsidR="0024229F" w:rsidRPr="002E1845" w:rsidRDefault="0024229F" w:rsidP="0024229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Documents and reviews manufacturing protocols in compliance to cGMP.</w:t>
      </w:r>
    </w:p>
    <w:p w14:paraId="3CF0A55F" w14:textId="77777777" w:rsidR="00DD73B8" w:rsidRPr="0076649D" w:rsidRDefault="0024229F" w:rsidP="0076649D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 xml:space="preserve">Trains </w:t>
      </w:r>
      <w:r w:rsidR="00FC69EE">
        <w:rPr>
          <w:rFonts w:ascii="Arial" w:hAnsi="Arial" w:cs="Arial"/>
          <w:sz w:val="20"/>
          <w:szCs w:val="20"/>
          <w:lang w:val="en-PH"/>
        </w:rPr>
        <w:t>plant</w:t>
      </w:r>
      <w:r w:rsidR="00DD73B8">
        <w:rPr>
          <w:rFonts w:ascii="Arial" w:hAnsi="Arial" w:cs="Arial"/>
          <w:sz w:val="20"/>
          <w:szCs w:val="20"/>
          <w:lang w:val="en-PH"/>
        </w:rPr>
        <w:t xml:space="preserve"> personnel and newly-hired engineers on the use of production systems and procedures.</w:t>
      </w:r>
    </w:p>
    <w:p w14:paraId="77050E8A" w14:textId="77777777" w:rsidR="00A523EF" w:rsidRPr="00A523EF" w:rsidRDefault="00A523EF" w:rsidP="00A523EF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Participated in</w:t>
      </w:r>
      <w:r w:rsidR="00DD5467">
        <w:rPr>
          <w:rFonts w:ascii="Arial" w:hAnsi="Arial" w:cs="Arial"/>
          <w:sz w:val="20"/>
          <w:szCs w:val="20"/>
          <w:lang w:val="en-PH"/>
        </w:rPr>
        <w:t xml:space="preserve"> </w:t>
      </w:r>
      <w:r>
        <w:rPr>
          <w:rFonts w:ascii="Arial" w:hAnsi="Arial" w:cs="Arial"/>
          <w:sz w:val="20"/>
          <w:szCs w:val="20"/>
          <w:lang w:val="en-PH"/>
        </w:rPr>
        <w:t>2013 Internal Audit.</w:t>
      </w:r>
    </w:p>
    <w:p w14:paraId="180BCCF4" w14:textId="77777777" w:rsidR="00BB5800" w:rsidRDefault="00BB5800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17C27A32" w14:textId="77777777" w:rsidR="00BB5800" w:rsidRPr="00266986" w:rsidRDefault="00BB5800" w:rsidP="00BB5800">
      <w:pPr>
        <w:ind w:left="720"/>
        <w:jc w:val="both"/>
        <w:rPr>
          <w:rFonts w:ascii="Arial" w:hAnsi="Arial" w:cs="Arial"/>
          <w:sz w:val="20"/>
          <w:szCs w:val="20"/>
          <w:lang w:val="en-PH"/>
        </w:rPr>
      </w:pPr>
    </w:p>
    <w:p w14:paraId="1AD68391" w14:textId="77777777" w:rsidR="00F96B02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 w:rsidRPr="00055FBD">
        <w:rPr>
          <w:rFonts w:ascii="Arial" w:hAnsi="Arial" w:cs="Arial"/>
          <w:b/>
          <w:sz w:val="20"/>
          <w:szCs w:val="20"/>
          <w:lang w:val="en-PH"/>
        </w:rPr>
        <w:t>JSN LABORATORIES, INC.</w:t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  <w:t>Quezon City, Philippines</w:t>
      </w:r>
    </w:p>
    <w:p w14:paraId="32821C61" w14:textId="77777777" w:rsidR="00F96B02" w:rsidRPr="00A92472" w:rsidRDefault="00F96B02" w:rsidP="00F96B02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 w:rsidRPr="00A92472">
        <w:rPr>
          <w:rFonts w:ascii="Arial" w:hAnsi="Arial" w:cs="Arial"/>
          <w:sz w:val="20"/>
          <w:szCs w:val="20"/>
          <w:lang w:val="en-PH"/>
        </w:rPr>
        <w:t>QC/QA Department Head/ R&amp;D Chemist</w:t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  <w:t>January 2006 – August 2007</w:t>
      </w:r>
    </w:p>
    <w:p w14:paraId="448792C0" w14:textId="77777777" w:rsidR="00F96B02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 w:rsidRPr="00A92472">
        <w:rPr>
          <w:rFonts w:ascii="Arial" w:hAnsi="Arial" w:cs="Arial"/>
          <w:sz w:val="20"/>
          <w:szCs w:val="20"/>
          <w:lang w:val="en-PH"/>
        </w:rPr>
        <w:t>Analytical Chemist</w:t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  <w:t>October 2003 – December 2005</w:t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</w:p>
    <w:p w14:paraId="20159D9A" w14:textId="77777777" w:rsidR="00F96B02" w:rsidRPr="00055FBD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>QC/QA Department Head/ R&amp;D Scientist</w:t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</w:p>
    <w:p w14:paraId="784BEC37" w14:textId="77777777" w:rsidR="00F96B02" w:rsidRDefault="00F96B02" w:rsidP="00F96B0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 w:rsidRPr="00055FBD">
        <w:rPr>
          <w:rFonts w:ascii="Arial" w:hAnsi="Arial" w:cs="Arial"/>
          <w:sz w:val="20"/>
          <w:szCs w:val="20"/>
          <w:lang w:val="en-PH"/>
        </w:rPr>
        <w:t>Exercise</w:t>
      </w:r>
      <w:r>
        <w:rPr>
          <w:rFonts w:ascii="Arial" w:hAnsi="Arial" w:cs="Arial"/>
          <w:sz w:val="20"/>
          <w:szCs w:val="20"/>
          <w:lang w:val="en-PH"/>
        </w:rPr>
        <w:t>d</w:t>
      </w:r>
      <w:r w:rsidRPr="00055FBD">
        <w:rPr>
          <w:rFonts w:ascii="Arial" w:hAnsi="Arial" w:cs="Arial"/>
          <w:sz w:val="20"/>
          <w:szCs w:val="20"/>
          <w:lang w:val="en-PH"/>
        </w:rPr>
        <w:t xml:space="preserve"> general supervision over Quality Control and Quality Assurance Departments</w:t>
      </w:r>
      <w:r>
        <w:rPr>
          <w:rFonts w:ascii="Arial" w:hAnsi="Arial" w:cs="Arial"/>
          <w:sz w:val="20"/>
          <w:szCs w:val="20"/>
          <w:lang w:val="en-PH"/>
        </w:rPr>
        <w:t>.</w:t>
      </w:r>
    </w:p>
    <w:p w14:paraId="13B200EE" w14:textId="77777777" w:rsidR="00F96B02" w:rsidRDefault="00F96B02" w:rsidP="00F96B0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 xml:space="preserve">Developed new product formulations and conducted stability studies. </w:t>
      </w:r>
    </w:p>
    <w:p w14:paraId="2EDA632F" w14:textId="77777777" w:rsidR="00F96B02" w:rsidRPr="00675111" w:rsidRDefault="00F96B02" w:rsidP="00F96B0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Authored: Production Batch Sheets, Product information Sheets, MSDS, and SOPs.</w:t>
      </w:r>
    </w:p>
    <w:p w14:paraId="0B1BC8CF" w14:textId="77777777" w:rsidR="00F96B02" w:rsidRPr="00653814" w:rsidRDefault="00F96B02" w:rsidP="00F96B0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 w:rsidRPr="00653814">
        <w:rPr>
          <w:rFonts w:ascii="Arial" w:hAnsi="Arial" w:cs="Arial"/>
          <w:sz w:val="20"/>
          <w:szCs w:val="20"/>
          <w:lang w:val="en-PH"/>
        </w:rPr>
        <w:t xml:space="preserve">Prepared </w:t>
      </w:r>
      <w:r>
        <w:rPr>
          <w:rFonts w:ascii="Arial" w:hAnsi="Arial" w:cs="Arial"/>
          <w:sz w:val="20"/>
          <w:szCs w:val="20"/>
          <w:lang w:val="en-PH"/>
        </w:rPr>
        <w:t xml:space="preserve">product </w:t>
      </w:r>
      <w:r w:rsidRPr="00653814">
        <w:rPr>
          <w:rFonts w:ascii="Arial" w:hAnsi="Arial" w:cs="Arial"/>
          <w:sz w:val="20"/>
          <w:szCs w:val="20"/>
          <w:lang w:val="en-PH"/>
        </w:rPr>
        <w:t>registration documents for F</w:t>
      </w:r>
      <w:r>
        <w:rPr>
          <w:rFonts w:ascii="Arial" w:hAnsi="Arial" w:cs="Arial"/>
          <w:sz w:val="20"/>
          <w:szCs w:val="20"/>
          <w:lang w:val="en-PH"/>
        </w:rPr>
        <w:t xml:space="preserve">DA </w:t>
      </w:r>
      <w:r w:rsidRPr="00653814">
        <w:rPr>
          <w:rFonts w:ascii="Arial" w:hAnsi="Arial" w:cs="Arial"/>
          <w:sz w:val="20"/>
          <w:szCs w:val="20"/>
          <w:lang w:val="en-PH"/>
        </w:rPr>
        <w:t>and Bureau of Animal Industries.</w:t>
      </w:r>
    </w:p>
    <w:p w14:paraId="43F372A8" w14:textId="77777777" w:rsidR="00F96B02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6D827F7B" w14:textId="77777777" w:rsidR="00F96B02" w:rsidRPr="00EC0DBB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>Analytical Chemist</w:t>
      </w:r>
      <w:r w:rsidRPr="00EC0DBB">
        <w:rPr>
          <w:rFonts w:ascii="Arial" w:hAnsi="Arial" w:cs="Arial"/>
          <w:b/>
          <w:sz w:val="20"/>
          <w:szCs w:val="20"/>
          <w:lang w:val="en-PH"/>
        </w:rPr>
        <w:tab/>
      </w:r>
      <w:r w:rsidRPr="00EC0DBB">
        <w:rPr>
          <w:rFonts w:ascii="Arial" w:hAnsi="Arial" w:cs="Arial"/>
          <w:b/>
          <w:sz w:val="20"/>
          <w:szCs w:val="20"/>
          <w:lang w:val="en-PH"/>
        </w:rPr>
        <w:tab/>
      </w:r>
      <w:r w:rsidRPr="00EC0DBB">
        <w:rPr>
          <w:rFonts w:ascii="Arial" w:hAnsi="Arial" w:cs="Arial"/>
          <w:sz w:val="20"/>
          <w:szCs w:val="20"/>
          <w:lang w:val="en-PH"/>
        </w:rPr>
        <w:tab/>
      </w:r>
      <w:r w:rsidRPr="00EC0DBB">
        <w:rPr>
          <w:rFonts w:ascii="Arial" w:hAnsi="Arial" w:cs="Arial"/>
          <w:sz w:val="20"/>
          <w:szCs w:val="20"/>
          <w:lang w:val="en-PH"/>
        </w:rPr>
        <w:tab/>
      </w:r>
    </w:p>
    <w:p w14:paraId="42617377" w14:textId="77777777" w:rsidR="00F96B02" w:rsidRPr="00A76E38" w:rsidRDefault="00F96B02" w:rsidP="00F96B02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 xml:space="preserve">Executed instrumental and wet chemistry techniques: Performed assay procedures on </w:t>
      </w:r>
      <w:r w:rsidRPr="005445E8">
        <w:rPr>
          <w:rFonts w:ascii="Arial" w:hAnsi="Arial" w:cs="Arial"/>
          <w:sz w:val="20"/>
          <w:szCs w:val="20"/>
          <w:lang w:val="en-PH"/>
        </w:rPr>
        <w:t>raw materials</w:t>
      </w:r>
      <w:r>
        <w:rPr>
          <w:rFonts w:ascii="Arial" w:hAnsi="Arial" w:cs="Arial"/>
          <w:sz w:val="20"/>
          <w:szCs w:val="20"/>
          <w:lang w:val="en-PH"/>
        </w:rPr>
        <w:t>, in-process materials</w:t>
      </w:r>
      <w:r w:rsidRPr="005445E8">
        <w:rPr>
          <w:rFonts w:ascii="Arial" w:hAnsi="Arial" w:cs="Arial"/>
          <w:sz w:val="20"/>
          <w:szCs w:val="20"/>
          <w:lang w:val="en-PH"/>
        </w:rPr>
        <w:t xml:space="preserve"> </w:t>
      </w:r>
      <w:r>
        <w:rPr>
          <w:rFonts w:ascii="Arial" w:hAnsi="Arial" w:cs="Arial"/>
          <w:sz w:val="20"/>
          <w:szCs w:val="20"/>
          <w:lang w:val="en-PH"/>
        </w:rPr>
        <w:t xml:space="preserve">and finished products </w:t>
      </w:r>
      <w:r w:rsidRPr="005445E8">
        <w:rPr>
          <w:rFonts w:ascii="Arial" w:hAnsi="Arial" w:cs="Arial"/>
          <w:sz w:val="20"/>
          <w:szCs w:val="20"/>
          <w:lang w:val="en-PH"/>
        </w:rPr>
        <w:t xml:space="preserve">based on </w:t>
      </w:r>
      <w:r>
        <w:rPr>
          <w:rFonts w:ascii="Arial" w:hAnsi="Arial" w:cs="Arial"/>
          <w:sz w:val="20"/>
          <w:szCs w:val="20"/>
          <w:lang w:val="en-PH"/>
        </w:rPr>
        <w:t>USP, British Pharmacopoeia</w:t>
      </w:r>
      <w:r>
        <w:rPr>
          <w:rFonts w:ascii="Arial" w:hAnsi="Arial" w:cs="Arial"/>
          <w:i/>
          <w:sz w:val="20"/>
          <w:szCs w:val="20"/>
          <w:lang w:val="en-PH"/>
        </w:rPr>
        <w:t>,</w:t>
      </w:r>
      <w:r w:rsidRPr="005445E8">
        <w:rPr>
          <w:rFonts w:ascii="Arial" w:hAnsi="Arial" w:cs="Arial"/>
          <w:i/>
          <w:sz w:val="20"/>
          <w:szCs w:val="20"/>
          <w:lang w:val="en-PH"/>
        </w:rPr>
        <w:t xml:space="preserve"> </w:t>
      </w:r>
      <w:r w:rsidRPr="005445E8">
        <w:rPr>
          <w:rFonts w:ascii="Arial" w:hAnsi="Arial" w:cs="Arial"/>
          <w:sz w:val="20"/>
          <w:szCs w:val="20"/>
          <w:lang w:val="en-PH"/>
        </w:rPr>
        <w:t>and/or by In-house procedure</w:t>
      </w:r>
      <w:r>
        <w:rPr>
          <w:rFonts w:ascii="Arial" w:hAnsi="Arial" w:cs="Arial"/>
          <w:sz w:val="20"/>
          <w:szCs w:val="20"/>
          <w:lang w:val="en-PH"/>
        </w:rPr>
        <w:t>s.</w:t>
      </w:r>
    </w:p>
    <w:p w14:paraId="2F9777B8" w14:textId="77777777" w:rsidR="00F96B02" w:rsidRDefault="00F96B02" w:rsidP="00F96B02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Responsible on the operation, calibration, verification, and troubleshooting of analytical instruments: HPLC,</w:t>
      </w:r>
      <w:r w:rsidRPr="00C54794">
        <w:rPr>
          <w:rFonts w:ascii="Arial" w:hAnsi="Arial" w:cs="Arial"/>
          <w:sz w:val="20"/>
          <w:szCs w:val="20"/>
          <w:lang w:val="en-PH"/>
        </w:rPr>
        <w:t xml:space="preserve"> UV-Vis Spectrophotometer</w:t>
      </w:r>
      <w:r>
        <w:rPr>
          <w:rFonts w:ascii="Arial" w:hAnsi="Arial" w:cs="Arial"/>
          <w:sz w:val="20"/>
          <w:szCs w:val="20"/>
          <w:lang w:val="en-PH"/>
        </w:rPr>
        <w:t xml:space="preserve">, pH meter, </w:t>
      </w:r>
      <w:r w:rsidRPr="00C54794">
        <w:rPr>
          <w:rFonts w:ascii="Arial" w:hAnsi="Arial" w:cs="Arial"/>
          <w:sz w:val="20"/>
          <w:szCs w:val="20"/>
          <w:lang w:val="en-PH"/>
        </w:rPr>
        <w:t>centrifuge, weighing balance, etc</w:t>
      </w:r>
      <w:r>
        <w:rPr>
          <w:rFonts w:ascii="Arial" w:hAnsi="Arial" w:cs="Arial"/>
          <w:sz w:val="20"/>
          <w:szCs w:val="20"/>
          <w:lang w:val="en-PH"/>
        </w:rPr>
        <w:t>.</w:t>
      </w:r>
    </w:p>
    <w:p w14:paraId="60D89F5D" w14:textId="77777777" w:rsidR="00F96B02" w:rsidRDefault="00F96B02" w:rsidP="00F96B02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 w:rsidRPr="007509C1">
        <w:rPr>
          <w:rFonts w:ascii="Arial" w:hAnsi="Arial" w:cs="Arial"/>
          <w:sz w:val="20"/>
          <w:szCs w:val="20"/>
          <w:lang w:val="en-PH"/>
        </w:rPr>
        <w:t xml:space="preserve">Documented </w:t>
      </w:r>
      <w:r>
        <w:rPr>
          <w:rFonts w:ascii="Arial" w:hAnsi="Arial" w:cs="Arial"/>
          <w:sz w:val="20"/>
          <w:szCs w:val="20"/>
          <w:lang w:val="en-PH"/>
        </w:rPr>
        <w:t>laboratory results per cGMP requirements.</w:t>
      </w:r>
    </w:p>
    <w:p w14:paraId="7166A499" w14:textId="77777777" w:rsidR="00F96B02" w:rsidRPr="007509C1" w:rsidRDefault="00F96B02" w:rsidP="00F96B02">
      <w:pPr>
        <w:numPr>
          <w:ilvl w:val="0"/>
          <w:numId w:val="1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Trained newly-hired laboratory chemists.</w:t>
      </w:r>
    </w:p>
    <w:p w14:paraId="09C57E6B" w14:textId="77777777" w:rsidR="00F96B02" w:rsidRDefault="00F96B02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788F73A8" w14:textId="77777777" w:rsidR="00F96B02" w:rsidRDefault="00F96B02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1D9E62E6" w14:textId="77777777" w:rsidR="00CF64D2" w:rsidRDefault="00CF64D2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bookmarkStart w:id="0" w:name="_GoBack"/>
      <w:bookmarkEnd w:id="0"/>
    </w:p>
    <w:p w14:paraId="3254FB5A" w14:textId="77777777" w:rsidR="00FC69EE" w:rsidRDefault="00FC69EE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013B8756" w14:textId="77777777" w:rsidR="00F96B02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 w:rsidRPr="00055FBD">
        <w:rPr>
          <w:rFonts w:ascii="Arial" w:hAnsi="Arial" w:cs="Arial"/>
          <w:b/>
          <w:sz w:val="20"/>
          <w:szCs w:val="20"/>
          <w:lang w:val="en-PH"/>
        </w:rPr>
        <w:lastRenderedPageBreak/>
        <w:t>UNIVERSAL HARVESTER, INC.</w:t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  <w:t>Laguna, Philippines</w:t>
      </w:r>
    </w:p>
    <w:p w14:paraId="63C3A756" w14:textId="77777777" w:rsidR="00F96B02" w:rsidRPr="00EC0DBB" w:rsidRDefault="00F96B02" w:rsidP="00F96B02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>Production Supervisor</w:t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 w:rsidRPr="00055FBD">
        <w:rPr>
          <w:rFonts w:ascii="Arial" w:hAnsi="Arial" w:cs="Arial"/>
          <w:b/>
          <w:sz w:val="20"/>
          <w:szCs w:val="20"/>
          <w:lang w:val="en-PH"/>
        </w:rPr>
        <w:tab/>
      </w:r>
      <w:r w:rsidRPr="00055FBD"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 w:rsidRPr="00EC0DBB">
        <w:rPr>
          <w:rFonts w:ascii="Arial" w:hAnsi="Arial" w:cs="Arial"/>
          <w:sz w:val="20"/>
          <w:szCs w:val="20"/>
          <w:lang w:val="en-PH"/>
        </w:rPr>
        <w:t>September 2007 – July 2008</w:t>
      </w:r>
      <w:r w:rsidRPr="00EC0DBB"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i/>
          <w:sz w:val="20"/>
          <w:szCs w:val="20"/>
          <w:lang w:val="en-PH"/>
        </w:rPr>
        <w:tab/>
      </w:r>
    </w:p>
    <w:p w14:paraId="63F777D1" w14:textId="77777777" w:rsidR="00F96B02" w:rsidRPr="007509C1" w:rsidRDefault="00F96B02" w:rsidP="00F96B0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 w:rsidRPr="00567E02">
        <w:rPr>
          <w:rFonts w:ascii="Arial" w:hAnsi="Arial" w:cs="Arial"/>
          <w:sz w:val="20"/>
          <w:szCs w:val="20"/>
          <w:lang w:val="en-PH"/>
        </w:rPr>
        <w:t>Responsible for the overall production operation</w:t>
      </w:r>
      <w:r>
        <w:rPr>
          <w:rFonts w:ascii="Arial" w:hAnsi="Arial" w:cs="Arial"/>
          <w:sz w:val="20"/>
          <w:szCs w:val="20"/>
          <w:lang w:val="en-PH"/>
        </w:rPr>
        <w:t>s of bleach manufacturing plant:</w:t>
      </w:r>
      <w:r w:rsidRPr="007509C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facilitated workflow, implemented and established GMP, and enforced safe working standards.</w:t>
      </w:r>
    </w:p>
    <w:p w14:paraId="27BC6F9C" w14:textId="77777777" w:rsidR="00F96B02" w:rsidRDefault="00F96B02" w:rsidP="00F96B0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Coordinated with QC Chemists regarding assay results of raw materials, in-process materials, bulk and finished product samples.</w:t>
      </w:r>
    </w:p>
    <w:p w14:paraId="03126F9E" w14:textId="77777777" w:rsidR="00F96B02" w:rsidRPr="0024229F" w:rsidRDefault="00F96B02" w:rsidP="00F96B02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Developed production methodologies that improved product quality.</w:t>
      </w:r>
    </w:p>
    <w:p w14:paraId="7550BFDC" w14:textId="77777777" w:rsidR="00F96B02" w:rsidRDefault="00F96B02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35DD555C" w14:textId="77777777" w:rsidR="00F96B02" w:rsidRDefault="00F96B02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07206D56" w14:textId="77777777" w:rsidR="00BB5800" w:rsidRPr="00EC0DBB" w:rsidRDefault="004B4A04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>SGS – S</w:t>
      </w:r>
      <w:r w:rsidR="00B032F5">
        <w:rPr>
          <w:rFonts w:ascii="Arial" w:hAnsi="Arial" w:cs="Arial"/>
          <w:b/>
          <w:sz w:val="20"/>
          <w:szCs w:val="20"/>
          <w:lang w:val="en-PH"/>
        </w:rPr>
        <w:t>OCIETE GENERALE DE SURVEILLANCE</w:t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</w:r>
      <w:r w:rsidR="00BB5800">
        <w:rPr>
          <w:rFonts w:ascii="Arial" w:hAnsi="Arial" w:cs="Arial"/>
          <w:b/>
          <w:sz w:val="20"/>
          <w:szCs w:val="20"/>
          <w:lang w:val="en-PH"/>
        </w:rPr>
        <w:tab/>
        <w:t>Makati City, Philippines</w:t>
      </w:r>
    </w:p>
    <w:p w14:paraId="020F3797" w14:textId="77777777" w:rsidR="00BB5800" w:rsidRPr="00A92472" w:rsidRDefault="00BB5800" w:rsidP="00BB5800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 w:rsidRPr="00A92472">
        <w:rPr>
          <w:rFonts w:ascii="Arial" w:hAnsi="Arial" w:cs="Arial"/>
          <w:sz w:val="20"/>
          <w:szCs w:val="20"/>
          <w:lang w:val="en-PH"/>
        </w:rPr>
        <w:t>Junior Operations Executive</w:t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Pr="00A92472">
        <w:rPr>
          <w:rFonts w:ascii="Arial" w:hAnsi="Arial" w:cs="Arial"/>
          <w:sz w:val="20"/>
          <w:szCs w:val="20"/>
          <w:lang w:val="en-PH"/>
        </w:rPr>
        <w:tab/>
        <w:t>May 2010 – August 2011</w:t>
      </w:r>
    </w:p>
    <w:p w14:paraId="1CD449F0" w14:textId="77777777" w:rsidR="00BB5800" w:rsidRPr="0024229F" w:rsidRDefault="00662981" w:rsidP="00BB5800">
      <w:pPr>
        <w:jc w:val="both"/>
        <w:outlineLvl w:val="0"/>
        <w:rPr>
          <w:rFonts w:ascii="Arial" w:hAnsi="Arial" w:cs="Arial"/>
          <w:i/>
          <w:sz w:val="20"/>
          <w:szCs w:val="20"/>
          <w:lang w:val="en-PH"/>
        </w:rPr>
      </w:pPr>
      <w:r w:rsidRPr="00A92472">
        <w:rPr>
          <w:rFonts w:ascii="Arial" w:hAnsi="Arial" w:cs="Arial"/>
          <w:sz w:val="20"/>
          <w:szCs w:val="20"/>
          <w:lang w:val="en-PH"/>
        </w:rPr>
        <w:t>Chemist</w:t>
      </w:r>
      <w:r w:rsidRPr="00A92472">
        <w:rPr>
          <w:rFonts w:ascii="Arial" w:hAnsi="Arial" w:cs="Arial"/>
          <w:sz w:val="20"/>
          <w:szCs w:val="20"/>
          <w:lang w:val="en-PH"/>
        </w:rPr>
        <w:tab/>
      </w:r>
      <w:r w:rsidR="00BB5800" w:rsidRPr="00A92472">
        <w:rPr>
          <w:rFonts w:ascii="Arial" w:hAnsi="Arial" w:cs="Arial"/>
          <w:sz w:val="20"/>
          <w:szCs w:val="20"/>
          <w:lang w:val="en-PH"/>
        </w:rPr>
        <w:tab/>
      </w:r>
      <w:r w:rsidR="00BB5800" w:rsidRPr="00A92472">
        <w:rPr>
          <w:rFonts w:ascii="Arial" w:hAnsi="Arial" w:cs="Arial"/>
          <w:sz w:val="20"/>
          <w:szCs w:val="20"/>
          <w:lang w:val="en-PH"/>
        </w:rPr>
        <w:tab/>
      </w:r>
      <w:r w:rsidR="00BB5800" w:rsidRPr="00A92472">
        <w:rPr>
          <w:rFonts w:ascii="Arial" w:hAnsi="Arial" w:cs="Arial"/>
          <w:sz w:val="20"/>
          <w:szCs w:val="20"/>
          <w:lang w:val="en-PH"/>
        </w:rPr>
        <w:tab/>
      </w:r>
      <w:r w:rsidR="00BB5800" w:rsidRPr="00A92472">
        <w:rPr>
          <w:rFonts w:ascii="Arial" w:hAnsi="Arial" w:cs="Arial"/>
          <w:sz w:val="20"/>
          <w:szCs w:val="20"/>
          <w:lang w:val="en-PH"/>
        </w:rPr>
        <w:tab/>
      </w:r>
      <w:r w:rsidR="00BB5800" w:rsidRPr="00A92472">
        <w:rPr>
          <w:rFonts w:ascii="Arial" w:hAnsi="Arial" w:cs="Arial"/>
          <w:sz w:val="20"/>
          <w:szCs w:val="20"/>
          <w:lang w:val="en-PH"/>
        </w:rPr>
        <w:tab/>
      </w:r>
      <w:r w:rsidR="00BB5800" w:rsidRPr="00A92472">
        <w:rPr>
          <w:rFonts w:ascii="Arial" w:hAnsi="Arial" w:cs="Arial"/>
          <w:sz w:val="20"/>
          <w:szCs w:val="20"/>
          <w:lang w:val="en-PH"/>
        </w:rPr>
        <w:tab/>
        <w:t>October 2008 – April 2010</w:t>
      </w:r>
      <w:r w:rsidR="00BB5800" w:rsidRPr="00740DA5">
        <w:rPr>
          <w:rFonts w:ascii="Arial" w:hAnsi="Arial" w:cs="Arial"/>
          <w:b/>
          <w:i/>
          <w:sz w:val="20"/>
          <w:szCs w:val="20"/>
          <w:lang w:val="en-PH"/>
        </w:rPr>
        <w:tab/>
      </w:r>
      <w:r w:rsidR="00BB5800" w:rsidRPr="00740DA5">
        <w:rPr>
          <w:rFonts w:ascii="Arial" w:hAnsi="Arial" w:cs="Arial"/>
          <w:b/>
          <w:i/>
          <w:sz w:val="20"/>
          <w:szCs w:val="20"/>
          <w:lang w:val="en-PH"/>
        </w:rPr>
        <w:tab/>
      </w:r>
      <w:r w:rsidR="00BB5800" w:rsidRPr="00740DA5">
        <w:rPr>
          <w:rFonts w:ascii="Arial" w:hAnsi="Arial" w:cs="Arial"/>
          <w:b/>
          <w:i/>
          <w:sz w:val="20"/>
          <w:szCs w:val="20"/>
          <w:lang w:val="en-PH"/>
        </w:rPr>
        <w:tab/>
      </w:r>
    </w:p>
    <w:p w14:paraId="17254ADE" w14:textId="77777777" w:rsidR="0024229F" w:rsidRDefault="0024229F" w:rsidP="002422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 w:rsidRPr="00567E02">
        <w:rPr>
          <w:rFonts w:ascii="Arial" w:hAnsi="Arial" w:cs="Arial"/>
          <w:sz w:val="20"/>
          <w:szCs w:val="20"/>
          <w:lang w:val="en-PH"/>
        </w:rPr>
        <w:t xml:space="preserve">Performed </w:t>
      </w:r>
      <w:r>
        <w:rPr>
          <w:rFonts w:ascii="Arial" w:hAnsi="Arial" w:cs="Arial"/>
          <w:sz w:val="20"/>
          <w:szCs w:val="20"/>
          <w:lang w:val="en-PH"/>
        </w:rPr>
        <w:t xml:space="preserve">analytical tests: Assay, Sulfur content, RON content, water separation ability, impurities, and </w:t>
      </w:r>
      <w:r w:rsidRPr="00567E02">
        <w:rPr>
          <w:rFonts w:ascii="Arial" w:hAnsi="Arial" w:cs="Arial"/>
          <w:sz w:val="20"/>
          <w:szCs w:val="20"/>
          <w:lang w:val="en-PH"/>
        </w:rPr>
        <w:t>in-depth chemical analysis on petroleum product</w:t>
      </w:r>
      <w:r>
        <w:rPr>
          <w:rFonts w:ascii="Arial" w:hAnsi="Arial" w:cs="Arial"/>
          <w:sz w:val="20"/>
          <w:szCs w:val="20"/>
          <w:lang w:val="en-PH"/>
        </w:rPr>
        <w:t>s as defined by ASTM procedures.</w:t>
      </w:r>
    </w:p>
    <w:p w14:paraId="0CB5E67E" w14:textId="77777777" w:rsidR="0024229F" w:rsidRPr="00F9127B" w:rsidRDefault="0024229F" w:rsidP="002422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 w:rsidRPr="00567E02">
        <w:rPr>
          <w:rFonts w:ascii="Arial" w:hAnsi="Arial" w:cs="Arial"/>
          <w:sz w:val="20"/>
          <w:szCs w:val="20"/>
          <w:lang w:val="en-PH"/>
        </w:rPr>
        <w:t>Responsible for the operation, calibration and verifi</w:t>
      </w:r>
      <w:r>
        <w:rPr>
          <w:rFonts w:ascii="Arial" w:hAnsi="Arial" w:cs="Arial"/>
          <w:sz w:val="20"/>
          <w:szCs w:val="20"/>
          <w:lang w:val="en-PH"/>
        </w:rPr>
        <w:t xml:space="preserve">cation of laboratory equipment: </w:t>
      </w:r>
      <w:r w:rsidRPr="00F9127B">
        <w:rPr>
          <w:rFonts w:ascii="Arial" w:hAnsi="Arial" w:cs="Arial"/>
          <w:sz w:val="20"/>
          <w:szCs w:val="20"/>
          <w:lang w:val="en-PH"/>
        </w:rPr>
        <w:t>Microseparometer (MSEP), Sulfur Analyzer, Karl Fischer Moisture Analyzer, Density Meter, Flash point detection apparatus, pH meter, Electric Conductivity meter, etc.</w:t>
      </w:r>
    </w:p>
    <w:p w14:paraId="395819F5" w14:textId="77777777" w:rsidR="0024229F" w:rsidRPr="002E1845" w:rsidRDefault="0024229F" w:rsidP="002422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Documented, interpreted and reported test results on a timely manner.</w:t>
      </w:r>
    </w:p>
    <w:p w14:paraId="03E8AFF6" w14:textId="77777777" w:rsidR="0024229F" w:rsidRDefault="0024229F" w:rsidP="002422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 w:rsidRPr="00567E02">
        <w:rPr>
          <w:rFonts w:ascii="Arial" w:hAnsi="Arial" w:cs="Arial"/>
          <w:sz w:val="20"/>
          <w:szCs w:val="20"/>
          <w:lang w:val="en-PH"/>
        </w:rPr>
        <w:t>Managed chemical storage, laboratory clean-ups and chemical waste disposals.</w:t>
      </w:r>
    </w:p>
    <w:p w14:paraId="10B32FAF" w14:textId="77777777" w:rsidR="0024229F" w:rsidRDefault="0024229F" w:rsidP="0024229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Promoted to Junior Operations Executive.</w:t>
      </w:r>
    </w:p>
    <w:p w14:paraId="453912B5" w14:textId="77777777" w:rsidR="005D180E" w:rsidRDefault="005D180E" w:rsidP="00BB5800">
      <w:pPr>
        <w:ind w:left="1080"/>
        <w:jc w:val="both"/>
        <w:rPr>
          <w:rFonts w:ascii="Arial" w:hAnsi="Arial" w:cs="Arial"/>
          <w:sz w:val="20"/>
          <w:szCs w:val="20"/>
          <w:lang w:val="en-PH"/>
        </w:rPr>
      </w:pPr>
    </w:p>
    <w:p w14:paraId="398F8431" w14:textId="77777777" w:rsidR="005F5857" w:rsidRDefault="005F5857" w:rsidP="00BB5800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</w:p>
    <w:p w14:paraId="51CF2EDB" w14:textId="77777777" w:rsidR="005F5857" w:rsidRDefault="005F5857" w:rsidP="00BB5800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</w:p>
    <w:p w14:paraId="14456659" w14:textId="77777777" w:rsidR="00BB5800" w:rsidRPr="00055FBD" w:rsidRDefault="00BB5800" w:rsidP="00BB5800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  <w:r>
        <w:rPr>
          <w:rFonts w:ascii="Arial" w:hAnsi="Arial" w:cs="Arial"/>
          <w:b/>
          <w:sz w:val="20"/>
          <w:szCs w:val="20"/>
          <w:u w:val="single"/>
          <w:lang w:val="en-PH"/>
        </w:rPr>
        <w:t xml:space="preserve">CERTIFICATION </w:t>
      </w:r>
      <w:r w:rsidR="00093BF5">
        <w:rPr>
          <w:rFonts w:ascii="Arial" w:hAnsi="Arial" w:cs="Arial"/>
          <w:b/>
          <w:sz w:val="20"/>
          <w:szCs w:val="20"/>
          <w:u w:val="single"/>
          <w:lang w:val="en-PH"/>
        </w:rPr>
        <w:t>AND TRAININGS</w:t>
      </w:r>
      <w:r w:rsidRPr="00055FBD">
        <w:rPr>
          <w:rFonts w:ascii="Arial" w:hAnsi="Arial" w:cs="Arial"/>
          <w:b/>
          <w:sz w:val="20"/>
          <w:szCs w:val="20"/>
          <w:u w:val="single"/>
          <w:lang w:val="en-PH"/>
        </w:rPr>
        <w:t>:</w:t>
      </w:r>
    </w:p>
    <w:p w14:paraId="45740F31" w14:textId="77777777" w:rsidR="00BB5800" w:rsidRDefault="00BB5800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</w:p>
    <w:p w14:paraId="1077A0BF" w14:textId="77777777" w:rsidR="00580E8D" w:rsidRDefault="00A8646E" w:rsidP="00BB5800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>
        <w:rPr>
          <w:rFonts w:ascii="Arial" w:hAnsi="Arial" w:cs="Arial"/>
          <w:b/>
          <w:sz w:val="20"/>
          <w:szCs w:val="20"/>
          <w:lang w:val="en-PH"/>
        </w:rPr>
        <w:t xml:space="preserve">Lean Six Sigma - </w:t>
      </w:r>
      <w:r w:rsidR="00580E8D" w:rsidRPr="00A8646E">
        <w:rPr>
          <w:rFonts w:ascii="Arial" w:hAnsi="Arial" w:cs="Arial"/>
          <w:sz w:val="20"/>
          <w:szCs w:val="20"/>
          <w:lang w:val="en-PH"/>
        </w:rPr>
        <w:t>Yellow Belt</w:t>
      </w:r>
      <w:r w:rsidR="00580E8D">
        <w:rPr>
          <w:rFonts w:ascii="Arial" w:hAnsi="Arial" w:cs="Arial"/>
          <w:b/>
          <w:sz w:val="20"/>
          <w:szCs w:val="20"/>
          <w:lang w:val="en-PH"/>
        </w:rPr>
        <w:t xml:space="preserve"> </w:t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  <w:t>OSHA 10-hr.</w:t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  <w:r w:rsidR="00580E8D">
        <w:rPr>
          <w:rFonts w:ascii="Arial" w:hAnsi="Arial" w:cs="Arial"/>
          <w:b/>
          <w:sz w:val="20"/>
          <w:szCs w:val="20"/>
          <w:lang w:val="en-PH"/>
        </w:rPr>
        <w:tab/>
      </w:r>
    </w:p>
    <w:p w14:paraId="585E7FF9" w14:textId="77777777" w:rsidR="008B2046" w:rsidRDefault="00580E8D" w:rsidP="005D180E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Merck, Elkton VA</w:t>
      </w:r>
      <w:r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  <w:t>General Industry Safety and Health</w:t>
      </w:r>
    </w:p>
    <w:p w14:paraId="3C606353" w14:textId="77777777" w:rsidR="00580E8D" w:rsidRDefault="008B2046" w:rsidP="005D180E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November 19-20, 2013</w:t>
      </w:r>
      <w:r w:rsidR="00580E8D">
        <w:rPr>
          <w:rFonts w:ascii="Arial" w:hAnsi="Arial" w:cs="Arial"/>
          <w:sz w:val="20"/>
          <w:szCs w:val="20"/>
          <w:lang w:val="en-PH"/>
        </w:rPr>
        <w:tab/>
      </w:r>
      <w:r w:rsidR="00580E8D">
        <w:rPr>
          <w:rFonts w:ascii="Arial" w:hAnsi="Arial" w:cs="Arial"/>
          <w:sz w:val="20"/>
          <w:szCs w:val="20"/>
          <w:lang w:val="en-PH"/>
        </w:rPr>
        <w:tab/>
      </w:r>
      <w:r w:rsidR="00580E8D"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 w:rsidR="00580E8D">
        <w:rPr>
          <w:rFonts w:ascii="Arial" w:hAnsi="Arial" w:cs="Arial"/>
          <w:sz w:val="20"/>
          <w:szCs w:val="20"/>
          <w:lang w:val="en-PH"/>
        </w:rPr>
        <w:t>Merck, Elkton VA</w:t>
      </w:r>
      <w:r w:rsidR="00580E8D">
        <w:rPr>
          <w:rFonts w:ascii="Arial" w:hAnsi="Arial" w:cs="Arial"/>
          <w:sz w:val="20"/>
          <w:szCs w:val="20"/>
          <w:lang w:val="en-PH"/>
        </w:rPr>
        <w:tab/>
      </w:r>
      <w:r w:rsidR="00580E8D">
        <w:rPr>
          <w:rFonts w:ascii="Arial" w:hAnsi="Arial" w:cs="Arial"/>
          <w:sz w:val="20"/>
          <w:szCs w:val="20"/>
          <w:lang w:val="en-PH"/>
        </w:rPr>
        <w:tab/>
      </w:r>
    </w:p>
    <w:p w14:paraId="58CF4842" w14:textId="77777777" w:rsidR="00BB5800" w:rsidRPr="00055FBD" w:rsidRDefault="00580E8D" w:rsidP="008B2046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</w:r>
      <w:r w:rsidR="008B2046">
        <w:rPr>
          <w:rFonts w:ascii="Arial" w:hAnsi="Arial" w:cs="Arial"/>
          <w:sz w:val="20"/>
          <w:szCs w:val="20"/>
          <w:lang w:val="en-PH"/>
        </w:rPr>
        <w:tab/>
      </w:r>
      <w:r w:rsidR="005D180E">
        <w:rPr>
          <w:rFonts w:ascii="Arial" w:hAnsi="Arial" w:cs="Arial"/>
          <w:sz w:val="20"/>
          <w:szCs w:val="20"/>
          <w:lang w:val="en-PH"/>
        </w:rPr>
        <w:t>May 15, 2013</w:t>
      </w:r>
      <w:r w:rsidR="005D180E">
        <w:rPr>
          <w:rFonts w:ascii="Arial" w:hAnsi="Arial" w:cs="Arial"/>
          <w:sz w:val="20"/>
          <w:szCs w:val="20"/>
          <w:lang w:val="en-PH"/>
        </w:rPr>
        <w:tab/>
      </w:r>
      <w:r w:rsidR="005D180E">
        <w:rPr>
          <w:rFonts w:ascii="Arial" w:hAnsi="Arial" w:cs="Arial"/>
          <w:sz w:val="20"/>
          <w:szCs w:val="20"/>
          <w:lang w:val="en-PH"/>
        </w:rPr>
        <w:tab/>
      </w:r>
      <w:r w:rsidR="005D180E">
        <w:rPr>
          <w:rFonts w:ascii="Arial" w:hAnsi="Arial" w:cs="Arial"/>
          <w:sz w:val="20"/>
          <w:szCs w:val="20"/>
          <w:lang w:val="en-PH"/>
        </w:rPr>
        <w:tab/>
      </w:r>
      <w:r w:rsidR="005D180E">
        <w:rPr>
          <w:rFonts w:ascii="Arial" w:hAnsi="Arial" w:cs="Arial"/>
          <w:sz w:val="20"/>
          <w:szCs w:val="20"/>
          <w:lang w:val="en-PH"/>
        </w:rPr>
        <w:tab/>
      </w:r>
      <w:r w:rsidR="005D180E">
        <w:rPr>
          <w:rFonts w:ascii="Arial" w:hAnsi="Arial" w:cs="Arial"/>
          <w:sz w:val="20"/>
          <w:szCs w:val="20"/>
          <w:lang w:val="en-PH"/>
        </w:rPr>
        <w:tab/>
      </w:r>
      <w:r w:rsidR="005D180E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  <w:r w:rsidR="00BB5800">
        <w:rPr>
          <w:rFonts w:ascii="Arial" w:hAnsi="Arial" w:cs="Arial"/>
          <w:sz w:val="20"/>
          <w:szCs w:val="20"/>
          <w:lang w:val="en-PH"/>
        </w:rPr>
        <w:tab/>
      </w:r>
    </w:p>
    <w:p w14:paraId="2313F567" w14:textId="77777777" w:rsidR="00580E8D" w:rsidRDefault="00580E8D" w:rsidP="00BB5800">
      <w:pPr>
        <w:jc w:val="both"/>
        <w:rPr>
          <w:rFonts w:ascii="Arial" w:hAnsi="Arial" w:cs="Arial"/>
          <w:b/>
          <w:sz w:val="20"/>
          <w:szCs w:val="20"/>
          <w:lang w:val="en-PH"/>
        </w:rPr>
      </w:pPr>
      <w:r w:rsidRPr="00055FBD">
        <w:rPr>
          <w:rFonts w:ascii="Arial" w:hAnsi="Arial" w:cs="Arial"/>
          <w:b/>
          <w:sz w:val="20"/>
          <w:szCs w:val="20"/>
          <w:lang w:val="en-PH"/>
        </w:rPr>
        <w:t>L</w:t>
      </w:r>
      <w:r>
        <w:rPr>
          <w:rFonts w:ascii="Arial" w:hAnsi="Arial" w:cs="Arial"/>
          <w:b/>
          <w:sz w:val="20"/>
          <w:szCs w:val="20"/>
          <w:lang w:val="en-PH"/>
        </w:rPr>
        <w:t>eadership Development Program</w:t>
      </w:r>
      <w:r w:rsidRPr="00580E8D">
        <w:rPr>
          <w:rFonts w:ascii="Arial" w:hAnsi="Arial" w:cs="Arial"/>
          <w:b/>
          <w:sz w:val="20"/>
          <w:szCs w:val="20"/>
          <w:lang w:val="en-PH"/>
        </w:rPr>
        <w:t xml:space="preserve"> </w:t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</w:r>
      <w:r>
        <w:rPr>
          <w:rFonts w:ascii="Arial" w:hAnsi="Arial" w:cs="Arial"/>
          <w:b/>
          <w:sz w:val="20"/>
          <w:szCs w:val="20"/>
          <w:lang w:val="en-PH"/>
        </w:rPr>
        <w:tab/>
        <w:t xml:space="preserve">Good Laboratory Practices </w:t>
      </w:r>
    </w:p>
    <w:p w14:paraId="4FBA39B2" w14:textId="77777777" w:rsidR="00580E8D" w:rsidRDefault="00580E8D" w:rsidP="00BB5800">
      <w:pPr>
        <w:jc w:val="both"/>
        <w:rPr>
          <w:rFonts w:ascii="Arial" w:hAnsi="Arial" w:cs="Arial"/>
          <w:sz w:val="20"/>
          <w:szCs w:val="20"/>
          <w:lang w:val="en-PH"/>
        </w:rPr>
      </w:pPr>
      <w:r w:rsidRPr="00055FBD">
        <w:rPr>
          <w:rFonts w:ascii="Arial" w:hAnsi="Arial" w:cs="Arial"/>
          <w:sz w:val="20"/>
          <w:szCs w:val="20"/>
          <w:lang w:val="en-PH"/>
        </w:rPr>
        <w:t>Hosted by DDI</w:t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  <w:t>“Chemical Safety in the Laboratory”</w:t>
      </w:r>
    </w:p>
    <w:p w14:paraId="3644543B" w14:textId="77777777" w:rsidR="00580E8D" w:rsidRDefault="00580E8D" w:rsidP="00580E8D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June 16 &amp; 21,</w:t>
      </w:r>
      <w:r w:rsidRPr="00055FBD">
        <w:rPr>
          <w:rFonts w:ascii="Arial" w:hAnsi="Arial" w:cs="Arial"/>
          <w:sz w:val="20"/>
          <w:szCs w:val="20"/>
          <w:lang w:val="en-PH"/>
        </w:rPr>
        <w:t xml:space="preserve"> 2011</w:t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 w:rsidRPr="00055FBD">
        <w:rPr>
          <w:rFonts w:ascii="Arial" w:hAnsi="Arial" w:cs="Arial"/>
          <w:sz w:val="20"/>
          <w:szCs w:val="20"/>
          <w:lang w:val="en-PH"/>
        </w:rPr>
        <w:t>Hosted by YANA Chemodities, Inc.</w:t>
      </w:r>
    </w:p>
    <w:p w14:paraId="76602ADB" w14:textId="77777777" w:rsidR="00580E8D" w:rsidRPr="00666DD0" w:rsidRDefault="00580E8D" w:rsidP="00580E8D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>
        <w:rPr>
          <w:rFonts w:ascii="Arial" w:hAnsi="Arial" w:cs="Arial"/>
          <w:sz w:val="20"/>
          <w:szCs w:val="20"/>
          <w:lang w:val="en-PH"/>
        </w:rPr>
        <w:tab/>
      </w:r>
      <w:r w:rsidRPr="00055FBD">
        <w:rPr>
          <w:rFonts w:ascii="Arial" w:hAnsi="Arial" w:cs="Arial"/>
          <w:sz w:val="20"/>
          <w:szCs w:val="20"/>
          <w:lang w:val="en-PH"/>
        </w:rPr>
        <w:t>June 27, 2007</w:t>
      </w:r>
    </w:p>
    <w:p w14:paraId="62590213" w14:textId="77777777" w:rsidR="005D180E" w:rsidRDefault="005D180E" w:rsidP="00B8497D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</w:p>
    <w:p w14:paraId="0BB1901C" w14:textId="77777777" w:rsidR="00580E8D" w:rsidRDefault="00580E8D" w:rsidP="00B8497D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</w:p>
    <w:p w14:paraId="35F249A8" w14:textId="77777777" w:rsidR="00B8497D" w:rsidRPr="00055FBD" w:rsidRDefault="00B8497D" w:rsidP="00B8497D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  <w:r>
        <w:rPr>
          <w:rFonts w:ascii="Arial" w:hAnsi="Arial" w:cs="Arial"/>
          <w:b/>
          <w:sz w:val="20"/>
          <w:szCs w:val="20"/>
          <w:u w:val="single"/>
          <w:lang w:val="en-PH"/>
        </w:rPr>
        <w:t>EDUCATION</w:t>
      </w:r>
      <w:r w:rsidRPr="00055FBD">
        <w:rPr>
          <w:rFonts w:ascii="Arial" w:hAnsi="Arial" w:cs="Arial"/>
          <w:b/>
          <w:sz w:val="20"/>
          <w:szCs w:val="20"/>
          <w:u w:val="single"/>
          <w:lang w:val="en-PH"/>
        </w:rPr>
        <w:t>:</w:t>
      </w:r>
    </w:p>
    <w:p w14:paraId="2B007073" w14:textId="77777777" w:rsidR="00B8497D" w:rsidRDefault="00B8497D" w:rsidP="00B8497D">
      <w:pPr>
        <w:jc w:val="both"/>
        <w:rPr>
          <w:rFonts w:ascii="Arial" w:hAnsi="Arial" w:cs="Arial"/>
          <w:b/>
          <w:sz w:val="20"/>
          <w:szCs w:val="20"/>
          <w:lang w:val="en-PH"/>
        </w:rPr>
      </w:pPr>
    </w:p>
    <w:p w14:paraId="4AE6AB04" w14:textId="77777777" w:rsidR="005D180E" w:rsidRDefault="00B8497D" w:rsidP="00B8497D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 w:rsidRPr="00055FBD">
        <w:rPr>
          <w:rFonts w:ascii="Arial" w:hAnsi="Arial" w:cs="Arial"/>
          <w:b/>
          <w:sz w:val="20"/>
          <w:szCs w:val="20"/>
          <w:lang w:val="en-PH"/>
        </w:rPr>
        <w:t>Bachelor of Science in Chemistry</w:t>
      </w:r>
    </w:p>
    <w:p w14:paraId="0E3B9DFC" w14:textId="77777777" w:rsidR="005D180E" w:rsidRDefault="00B8497D" w:rsidP="00B8497D">
      <w:pPr>
        <w:jc w:val="both"/>
        <w:outlineLvl w:val="0"/>
        <w:rPr>
          <w:rFonts w:ascii="Arial" w:hAnsi="Arial" w:cs="Arial"/>
          <w:sz w:val="20"/>
          <w:szCs w:val="20"/>
          <w:lang w:val="en-PH"/>
        </w:rPr>
      </w:pPr>
      <w:r w:rsidRPr="00055FBD">
        <w:rPr>
          <w:rFonts w:ascii="Arial" w:hAnsi="Arial" w:cs="Arial"/>
          <w:sz w:val="20"/>
          <w:szCs w:val="20"/>
          <w:lang w:val="en-PH"/>
        </w:rPr>
        <w:t>1999 – 2003</w:t>
      </w:r>
      <w:r w:rsidRPr="00055FBD">
        <w:rPr>
          <w:rFonts w:ascii="Arial" w:hAnsi="Arial" w:cs="Arial"/>
          <w:sz w:val="20"/>
          <w:szCs w:val="20"/>
          <w:lang w:val="en-PH"/>
        </w:rPr>
        <w:tab/>
      </w:r>
    </w:p>
    <w:p w14:paraId="202884BF" w14:textId="77777777" w:rsidR="005D180E" w:rsidRDefault="005D180E" w:rsidP="005D180E">
      <w:pPr>
        <w:jc w:val="both"/>
        <w:outlineLvl w:val="0"/>
        <w:rPr>
          <w:rFonts w:ascii="Arial" w:hAnsi="Arial" w:cs="Arial"/>
          <w:b/>
          <w:sz w:val="20"/>
          <w:szCs w:val="20"/>
          <w:lang w:val="en-PH"/>
        </w:rPr>
      </w:pPr>
      <w:r w:rsidRPr="00E068BD">
        <w:rPr>
          <w:rFonts w:ascii="Arial" w:hAnsi="Arial" w:cs="Arial"/>
          <w:b/>
          <w:sz w:val="20"/>
          <w:szCs w:val="20"/>
          <w:lang w:val="en-PH"/>
        </w:rPr>
        <w:t>University of t</w:t>
      </w:r>
      <w:r>
        <w:rPr>
          <w:rFonts w:ascii="Arial" w:hAnsi="Arial" w:cs="Arial"/>
          <w:b/>
          <w:sz w:val="20"/>
          <w:szCs w:val="20"/>
          <w:lang w:val="en-PH"/>
        </w:rPr>
        <w:t>he City of Manila</w:t>
      </w:r>
    </w:p>
    <w:p w14:paraId="4D794FB4" w14:textId="77777777" w:rsidR="00B8497D" w:rsidRDefault="005D180E" w:rsidP="00B8497D">
      <w:pPr>
        <w:jc w:val="both"/>
        <w:outlineLvl w:val="0"/>
        <w:rPr>
          <w:rFonts w:ascii="Arial" w:hAnsi="Arial" w:cs="Arial"/>
          <w:b/>
          <w:sz w:val="20"/>
          <w:szCs w:val="20"/>
          <w:u w:val="single"/>
          <w:lang w:val="en-PH"/>
        </w:rPr>
      </w:pPr>
      <w:r>
        <w:rPr>
          <w:rFonts w:ascii="Arial" w:hAnsi="Arial" w:cs="Arial"/>
          <w:sz w:val="20"/>
          <w:szCs w:val="20"/>
          <w:lang w:val="en-PH"/>
        </w:rPr>
        <w:t>Manila, Philippines</w:t>
      </w:r>
    </w:p>
    <w:sectPr w:rsidR="00B8497D" w:rsidSect="006C1800">
      <w:footerReference w:type="even" r:id="rId9"/>
      <w:footerReference w:type="default" r:id="rId10"/>
      <w:pgSz w:w="12240" w:h="15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AE577" w14:textId="77777777" w:rsidR="001F5C45" w:rsidRDefault="001F5C45">
      <w:r>
        <w:separator/>
      </w:r>
    </w:p>
  </w:endnote>
  <w:endnote w:type="continuationSeparator" w:id="0">
    <w:p w14:paraId="71FE266C" w14:textId="77777777" w:rsidR="001F5C45" w:rsidRDefault="001F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A4436" w14:textId="77777777" w:rsidR="006C1800" w:rsidRPr="00BE123C" w:rsidRDefault="00BB5800" w:rsidP="00DE12E9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color w:val="17365D"/>
      </w:rPr>
    </w:pPr>
    <w:r w:rsidRPr="00BE123C">
      <w:rPr>
        <w:noProof/>
        <w:color w:val="17365D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EA49E9" wp14:editId="292224FF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400800" cy="0"/>
              <wp:effectExtent l="19050" t="19685" r="19050" b="3746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>
                        <a:outerShdw blurRad="40000"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E1663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5pt" to="7in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" strokecolor="#4f81bd" strokeweight="2pt">
              <v:shadow on="t" opacity="24903f" origin=",.5" offset="0,.55556mm"/>
            </v:line>
          </w:pict>
        </mc:Fallback>
      </mc:AlternateContent>
    </w:r>
    <w:r w:rsidRPr="00BE123C">
      <w:rPr>
        <w:rFonts w:ascii="Calibri" w:hAnsi="Calibri"/>
        <w:color w:val="17365D"/>
        <w:sz w:val="22"/>
        <w:szCs w:val="22"/>
      </w:rPr>
      <w:t>William Arthur V. Barrales</w:t>
    </w:r>
    <w:r w:rsidRPr="00BE123C">
      <w:rPr>
        <w:color w:val="17365D"/>
      </w:rPr>
      <w:t xml:space="preserve"> </w:t>
    </w:r>
    <w:r w:rsidRPr="00BE123C">
      <w:rPr>
        <w:color w:val="17365D"/>
      </w:rPr>
      <w:tab/>
    </w:r>
    <w:r w:rsidRPr="00BE123C">
      <w:rPr>
        <w:color w:val="17365D"/>
      </w:rPr>
      <w:tab/>
    </w:r>
    <w:r>
      <w:rPr>
        <w:rFonts w:ascii="Calibri" w:hAnsi="Calibri"/>
        <w:color w:val="17365D"/>
        <w:sz w:val="22"/>
        <w:szCs w:val="22"/>
      </w:rPr>
      <w:t>william.barrales@yahoo</w:t>
    </w:r>
    <w:r w:rsidRPr="00BE123C">
      <w:rPr>
        <w:rFonts w:ascii="Calibri" w:hAnsi="Calibri"/>
        <w:color w:val="17365D"/>
        <w:sz w:val="22"/>
        <w:szCs w:val="22"/>
      </w:rPr>
      <w:t>.com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3776" w14:textId="77777777" w:rsidR="006C1800" w:rsidRPr="00BE123C" w:rsidRDefault="00CF64D2" w:rsidP="00DE12E9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Calibri" w:hAnsi="Calibri"/>
        <w:color w:val="0000F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C3DD7" w14:textId="77777777" w:rsidR="001F5C45" w:rsidRDefault="001F5C45">
      <w:r>
        <w:separator/>
      </w:r>
    </w:p>
  </w:footnote>
  <w:footnote w:type="continuationSeparator" w:id="0">
    <w:p w14:paraId="4D05B290" w14:textId="77777777" w:rsidR="001F5C45" w:rsidRDefault="001F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77C"/>
    <w:multiLevelType w:val="hybridMultilevel"/>
    <w:tmpl w:val="E5126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0207F"/>
    <w:multiLevelType w:val="hybridMultilevel"/>
    <w:tmpl w:val="D97859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8D2A02"/>
    <w:multiLevelType w:val="hybridMultilevel"/>
    <w:tmpl w:val="D6AAC8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672EF"/>
    <w:multiLevelType w:val="hybridMultilevel"/>
    <w:tmpl w:val="D9C886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00"/>
    <w:rsid w:val="00024720"/>
    <w:rsid w:val="00077814"/>
    <w:rsid w:val="00077E8B"/>
    <w:rsid w:val="00082772"/>
    <w:rsid w:val="00093BF5"/>
    <w:rsid w:val="000E07F1"/>
    <w:rsid w:val="00102A83"/>
    <w:rsid w:val="00112C32"/>
    <w:rsid w:val="00130E61"/>
    <w:rsid w:val="001D37D6"/>
    <w:rsid w:val="001F06CB"/>
    <w:rsid w:val="001F5C45"/>
    <w:rsid w:val="001F6B23"/>
    <w:rsid w:val="00223CA6"/>
    <w:rsid w:val="0022650E"/>
    <w:rsid w:val="00235D4E"/>
    <w:rsid w:val="0024229F"/>
    <w:rsid w:val="00277DEB"/>
    <w:rsid w:val="002828CE"/>
    <w:rsid w:val="002D1D8A"/>
    <w:rsid w:val="002D6C98"/>
    <w:rsid w:val="00386B17"/>
    <w:rsid w:val="00390C24"/>
    <w:rsid w:val="003D0632"/>
    <w:rsid w:val="003F61FD"/>
    <w:rsid w:val="00427754"/>
    <w:rsid w:val="00497D89"/>
    <w:rsid w:val="004B4A04"/>
    <w:rsid w:val="004D6BCA"/>
    <w:rsid w:val="004F03C9"/>
    <w:rsid w:val="004F6905"/>
    <w:rsid w:val="00566078"/>
    <w:rsid w:val="00571AE0"/>
    <w:rsid w:val="00580E8D"/>
    <w:rsid w:val="005D180E"/>
    <w:rsid w:val="005E6801"/>
    <w:rsid w:val="005F5857"/>
    <w:rsid w:val="00625DB4"/>
    <w:rsid w:val="00644BF2"/>
    <w:rsid w:val="006512E2"/>
    <w:rsid w:val="00653814"/>
    <w:rsid w:val="00662981"/>
    <w:rsid w:val="00675111"/>
    <w:rsid w:val="00687732"/>
    <w:rsid w:val="006D64C7"/>
    <w:rsid w:val="00735ABD"/>
    <w:rsid w:val="00761A22"/>
    <w:rsid w:val="0076649D"/>
    <w:rsid w:val="007729BA"/>
    <w:rsid w:val="00795315"/>
    <w:rsid w:val="007A1AC2"/>
    <w:rsid w:val="007F6777"/>
    <w:rsid w:val="008132FB"/>
    <w:rsid w:val="008766E9"/>
    <w:rsid w:val="0088534B"/>
    <w:rsid w:val="008B2046"/>
    <w:rsid w:val="008B545B"/>
    <w:rsid w:val="0090382A"/>
    <w:rsid w:val="00910041"/>
    <w:rsid w:val="00994FD2"/>
    <w:rsid w:val="009B22C1"/>
    <w:rsid w:val="009C6134"/>
    <w:rsid w:val="009C7BB4"/>
    <w:rsid w:val="009E6900"/>
    <w:rsid w:val="00A1589B"/>
    <w:rsid w:val="00A421F7"/>
    <w:rsid w:val="00A478ED"/>
    <w:rsid w:val="00A523EF"/>
    <w:rsid w:val="00A72937"/>
    <w:rsid w:val="00A80B91"/>
    <w:rsid w:val="00A8646E"/>
    <w:rsid w:val="00A92472"/>
    <w:rsid w:val="00AA43A1"/>
    <w:rsid w:val="00B032F5"/>
    <w:rsid w:val="00B21A95"/>
    <w:rsid w:val="00B43EB1"/>
    <w:rsid w:val="00B8497D"/>
    <w:rsid w:val="00BA78A3"/>
    <w:rsid w:val="00BB5800"/>
    <w:rsid w:val="00C02B89"/>
    <w:rsid w:val="00C31CD6"/>
    <w:rsid w:val="00C32842"/>
    <w:rsid w:val="00C66667"/>
    <w:rsid w:val="00C73899"/>
    <w:rsid w:val="00C876E1"/>
    <w:rsid w:val="00C90159"/>
    <w:rsid w:val="00CB3CCC"/>
    <w:rsid w:val="00CB5C02"/>
    <w:rsid w:val="00CE1D02"/>
    <w:rsid w:val="00CF64D2"/>
    <w:rsid w:val="00D37187"/>
    <w:rsid w:val="00D560F7"/>
    <w:rsid w:val="00D904C7"/>
    <w:rsid w:val="00DD5467"/>
    <w:rsid w:val="00DD73B8"/>
    <w:rsid w:val="00E03064"/>
    <w:rsid w:val="00E30AC0"/>
    <w:rsid w:val="00E4043B"/>
    <w:rsid w:val="00E43D7E"/>
    <w:rsid w:val="00E95F5C"/>
    <w:rsid w:val="00EB5F45"/>
    <w:rsid w:val="00F265BF"/>
    <w:rsid w:val="00F46478"/>
    <w:rsid w:val="00F851E6"/>
    <w:rsid w:val="00F920AB"/>
    <w:rsid w:val="00F96B02"/>
    <w:rsid w:val="00FC69EE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9915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5800"/>
    <w:rPr>
      <w:color w:val="0000FF"/>
      <w:u w:val="single"/>
    </w:rPr>
  </w:style>
  <w:style w:type="paragraph" w:styleId="Footer">
    <w:name w:val="footer"/>
    <w:basedOn w:val="Normal"/>
    <w:link w:val="FooterChar"/>
    <w:rsid w:val="00BB5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80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B5800"/>
    <w:rPr>
      <w:color w:val="0000FF"/>
      <w:u w:val="single"/>
    </w:rPr>
  </w:style>
  <w:style w:type="paragraph" w:styleId="Footer">
    <w:name w:val="footer"/>
    <w:basedOn w:val="Normal"/>
    <w:link w:val="FooterChar"/>
    <w:rsid w:val="00BB58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80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will.barrales@yahoo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651</Words>
  <Characters>3717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Merck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Arthur Barrales</dc:creator>
  <cp:lastModifiedBy>Kathrina Bulaong</cp:lastModifiedBy>
  <cp:revision>8</cp:revision>
  <cp:lastPrinted>2013-12-11T14:30:00Z</cp:lastPrinted>
  <dcterms:created xsi:type="dcterms:W3CDTF">2013-12-12T20:39:00Z</dcterms:created>
  <dcterms:modified xsi:type="dcterms:W3CDTF">2013-12-14T03:33:00Z</dcterms:modified>
</cp:coreProperties>
</file>