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EF" w:rsidRPr="00910157" w:rsidRDefault="009017EF" w:rsidP="009017EF">
      <w:pPr>
        <w:spacing w:after="0" w:line="240" w:lineRule="auto"/>
        <w:jc w:val="center"/>
        <w:rPr>
          <w:b/>
          <w:sz w:val="36"/>
          <w:szCs w:val="36"/>
        </w:rPr>
      </w:pPr>
      <w:r w:rsidRPr="00910157">
        <w:rPr>
          <w:b/>
          <w:sz w:val="36"/>
          <w:szCs w:val="36"/>
        </w:rPr>
        <w:t>Ryan R. Barber</w:t>
      </w:r>
    </w:p>
    <w:p w:rsidR="009017EF" w:rsidRDefault="009017EF" w:rsidP="009017EF">
      <w:pPr>
        <w:spacing w:after="0" w:line="240" w:lineRule="auto"/>
        <w:jc w:val="center"/>
      </w:pPr>
      <w:r>
        <w:t>4200 Horizon North Parkway</w:t>
      </w:r>
    </w:p>
    <w:p w:rsidR="009017EF" w:rsidRDefault="009017EF" w:rsidP="009017EF">
      <w:pPr>
        <w:spacing w:after="0" w:line="240" w:lineRule="auto"/>
        <w:jc w:val="center"/>
      </w:pPr>
      <w:r>
        <w:t>Dallas, TX 75287</w:t>
      </w:r>
    </w:p>
    <w:p w:rsidR="009017EF" w:rsidRPr="00346F2F" w:rsidRDefault="009017EF" w:rsidP="009017EF">
      <w:pPr>
        <w:spacing w:after="0" w:line="240" w:lineRule="auto"/>
        <w:jc w:val="center"/>
        <w:rPr>
          <w:b/>
          <w:sz w:val="24"/>
          <w:szCs w:val="24"/>
        </w:rPr>
      </w:pPr>
      <w:r w:rsidRPr="00346F2F">
        <w:rPr>
          <w:b/>
          <w:sz w:val="24"/>
          <w:szCs w:val="24"/>
        </w:rPr>
        <w:t>Cell</w:t>
      </w:r>
      <w:r w:rsidR="00C80A0D">
        <w:rPr>
          <w:b/>
          <w:sz w:val="24"/>
          <w:szCs w:val="24"/>
        </w:rPr>
        <w:t xml:space="preserve">: </w:t>
      </w:r>
      <w:r w:rsidR="00B94D28">
        <w:rPr>
          <w:b/>
          <w:sz w:val="24"/>
          <w:szCs w:val="24"/>
        </w:rPr>
        <w:t>619.347.9223</w:t>
      </w:r>
    </w:p>
    <w:p w:rsidR="009017EF" w:rsidRPr="008A0D3D" w:rsidRDefault="009017EF" w:rsidP="009017EF">
      <w:pPr>
        <w:spacing w:after="0" w:line="240" w:lineRule="auto"/>
        <w:jc w:val="center"/>
        <w:rPr>
          <w:color w:val="244061"/>
          <w:u w:val="single"/>
        </w:rPr>
      </w:pPr>
      <w:r w:rsidRPr="00346F2F">
        <w:rPr>
          <w:b/>
          <w:color w:val="244061"/>
          <w:sz w:val="24"/>
          <w:szCs w:val="24"/>
          <w:u w:val="single"/>
        </w:rPr>
        <w:t>ryanbarber72@gmail.com</w:t>
      </w:r>
    </w:p>
    <w:p w:rsidR="009017EF" w:rsidRPr="00893D9D" w:rsidRDefault="009017EF" w:rsidP="009017EF">
      <w:pPr>
        <w:spacing w:after="0" w:line="240" w:lineRule="auto"/>
        <w:rPr>
          <w:sz w:val="18"/>
          <w:szCs w:val="18"/>
        </w:rPr>
      </w:pPr>
    </w:p>
    <w:p w:rsidR="009017EF" w:rsidRPr="00893D9D" w:rsidRDefault="009017EF" w:rsidP="009017EF">
      <w:pPr>
        <w:spacing w:after="0"/>
        <w:jc w:val="center"/>
        <w:rPr>
          <w:b/>
          <w:sz w:val="28"/>
          <w:szCs w:val="28"/>
          <w:u w:val="single"/>
        </w:rPr>
      </w:pPr>
      <w:r w:rsidRPr="00893D9D">
        <w:rPr>
          <w:b/>
          <w:sz w:val="28"/>
          <w:szCs w:val="28"/>
          <w:u w:val="single"/>
        </w:rPr>
        <w:t>Summary</w:t>
      </w:r>
    </w:p>
    <w:p w:rsidR="009017EF" w:rsidRPr="00893D9D" w:rsidRDefault="009017EF" w:rsidP="009017EF">
      <w:pPr>
        <w:spacing w:after="0"/>
        <w:rPr>
          <w:sz w:val="18"/>
          <w:szCs w:val="18"/>
        </w:rPr>
      </w:pPr>
    </w:p>
    <w:p w:rsidR="009017EF" w:rsidRPr="00910157" w:rsidRDefault="009017EF" w:rsidP="009017EF">
      <w:pPr>
        <w:spacing w:after="0"/>
        <w:rPr>
          <w:sz w:val="20"/>
          <w:szCs w:val="20"/>
        </w:rPr>
      </w:pPr>
      <w:r>
        <w:t xml:space="preserve">Fifteen plus years experience in Project Management, </w:t>
      </w:r>
      <w:r w:rsidR="007133B7">
        <w:t>Engineering</w:t>
      </w:r>
      <w:r w:rsidR="002E6AA9">
        <w:t xml:space="preserve"> and Designing</w:t>
      </w:r>
      <w:r w:rsidR="007133B7">
        <w:t xml:space="preserve">, </w:t>
      </w:r>
      <w:r w:rsidR="00C42EE3">
        <w:t xml:space="preserve">Estimating, </w:t>
      </w:r>
      <w:r w:rsidR="00D76FDD">
        <w:t xml:space="preserve">Technical Support, Coordination and Development of System Deployment and </w:t>
      </w:r>
      <w:r w:rsidR="00C42EE3">
        <w:t>Build</w:t>
      </w:r>
      <w:r w:rsidR="002E6AA9">
        <w:t>-</w:t>
      </w:r>
      <w:r w:rsidR="00C42EE3">
        <w:t>out</w:t>
      </w:r>
      <w:r w:rsidR="00D76FDD">
        <w:t xml:space="preserve"> Completion</w:t>
      </w:r>
      <w:r w:rsidR="002E6AA9">
        <w:t xml:space="preserve">.  </w:t>
      </w:r>
      <w:r w:rsidR="005D0597">
        <w:t xml:space="preserve">Current main focus </w:t>
      </w:r>
      <w:proofErr w:type="gramStart"/>
      <w:r w:rsidR="005D0597">
        <w:t xml:space="preserve">is </w:t>
      </w:r>
      <w:r w:rsidR="007133B7">
        <w:t xml:space="preserve"> Telecommunications</w:t>
      </w:r>
      <w:proofErr w:type="gramEnd"/>
      <w:r w:rsidR="007133B7">
        <w:t xml:space="preserve">, </w:t>
      </w:r>
      <w:r w:rsidR="00C42EE3">
        <w:t xml:space="preserve">Datacenters, </w:t>
      </w:r>
      <w:r w:rsidR="00D76FDD">
        <w:t xml:space="preserve">High Rise </w:t>
      </w:r>
      <w:r w:rsidR="005D0597">
        <w:t>Constriction</w:t>
      </w:r>
      <w:r w:rsidR="00D76FDD">
        <w:t>, Cam</w:t>
      </w:r>
      <w:r w:rsidR="005D0597">
        <w:t>p</w:t>
      </w:r>
      <w:r w:rsidR="00D76FDD">
        <w:t xml:space="preserve">us </w:t>
      </w:r>
      <w:r w:rsidR="005D0597">
        <w:t xml:space="preserve">environments etc. in </w:t>
      </w:r>
      <w:r w:rsidR="00C42EE3">
        <w:t>Voice/</w:t>
      </w:r>
      <w:r w:rsidR="007133B7">
        <w:t xml:space="preserve">Data and a </w:t>
      </w:r>
      <w:r w:rsidR="00AA0416">
        <w:t xml:space="preserve">large </w:t>
      </w:r>
      <w:r w:rsidR="007133B7">
        <w:t xml:space="preserve">variety of other low voltage systems.  During my entire </w:t>
      </w:r>
      <w:proofErr w:type="gramStart"/>
      <w:r w:rsidR="007133B7">
        <w:t>career</w:t>
      </w:r>
      <w:proofErr w:type="gramEnd"/>
      <w:r w:rsidR="007133B7">
        <w:t xml:space="preserve"> I've always maintained Comprehensive Documentation in a "</w:t>
      </w:r>
      <w:r w:rsidR="007E14D4">
        <w:t>ticketed" project</w:t>
      </w:r>
      <w:r>
        <w:t xml:space="preserve"> </w:t>
      </w:r>
      <w:r w:rsidR="007E14D4">
        <w:t xml:space="preserve">type scenario.  </w:t>
      </w:r>
      <w:proofErr w:type="gramStart"/>
      <w:r w:rsidR="007E14D4">
        <w:t>I'm</w:t>
      </w:r>
      <w:proofErr w:type="gramEnd"/>
      <w:r w:rsidR="007E14D4">
        <w:t xml:space="preserve"> always eager to provide quality sales</w:t>
      </w:r>
      <w:r w:rsidR="00863208">
        <w:t xml:space="preserve"> support, </w:t>
      </w:r>
      <w:r>
        <w:t>development and maintenance of customer base</w:t>
      </w:r>
      <w:r w:rsidR="00A325AA">
        <w:t xml:space="preserve"> whil</w:t>
      </w:r>
      <w:r w:rsidR="00B02E32">
        <w:t>e always maximizing benefit over cost</w:t>
      </w:r>
      <w:r>
        <w:t xml:space="preserve">. </w:t>
      </w:r>
      <w:r w:rsidR="00AA0416">
        <w:t xml:space="preserve"> I am a</w:t>
      </w:r>
      <w:r>
        <w:t>spiring to</w:t>
      </w:r>
      <w:r w:rsidR="00AA0416">
        <w:t xml:space="preserve"> continue moving </w:t>
      </w:r>
      <w:r>
        <w:t>further into the active network component and systems</w:t>
      </w:r>
      <w:r w:rsidR="00C75E6C">
        <w:t xml:space="preserve"> infrastructure</w:t>
      </w:r>
      <w:r>
        <w:t xml:space="preserve"> deployment</w:t>
      </w:r>
      <w:r w:rsidR="00C75E6C">
        <w:t xml:space="preserve"> in commercial and datacenter environments.</w:t>
      </w:r>
    </w:p>
    <w:p w:rsidR="009017EF" w:rsidRDefault="009017EF" w:rsidP="009017EF">
      <w:pPr>
        <w:spacing w:after="0"/>
        <w:jc w:val="center"/>
        <w:rPr>
          <w:b/>
          <w:sz w:val="28"/>
          <w:szCs w:val="28"/>
          <w:u w:val="single"/>
        </w:rPr>
      </w:pPr>
      <w:r w:rsidRPr="00346F8E">
        <w:rPr>
          <w:b/>
          <w:sz w:val="28"/>
          <w:szCs w:val="28"/>
          <w:u w:val="single"/>
        </w:rPr>
        <w:t>Experience</w:t>
      </w:r>
    </w:p>
    <w:p w:rsidR="009017EF" w:rsidRDefault="009017EF" w:rsidP="00901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95"/>
        </w:tabs>
        <w:spacing w:after="0"/>
        <w:rPr>
          <w:b/>
          <w:u w:val="single"/>
        </w:rPr>
      </w:pPr>
      <w:r>
        <w:rPr>
          <w:b/>
          <w:u w:val="single"/>
        </w:rPr>
        <w:t>Morgan Stanley / EDC</w:t>
      </w:r>
      <w:r w:rsidRPr="000B62CD">
        <w:rPr>
          <w:b/>
        </w:rPr>
        <w:t xml:space="preserve"> – Dallas, TX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AC2AF2">
        <w:rPr>
          <w:b/>
        </w:rPr>
        <w:t xml:space="preserve">  </w:t>
      </w:r>
      <w:r>
        <w:rPr>
          <w:b/>
        </w:rPr>
        <w:t>June 2010 - Present</w:t>
      </w:r>
    </w:p>
    <w:p w:rsidR="009017EF" w:rsidRDefault="009017EF" w:rsidP="009017EF">
      <w:pPr>
        <w:spacing w:after="0"/>
        <w:rPr>
          <w:b/>
          <w:u w:val="single"/>
        </w:rPr>
      </w:pPr>
      <w:r>
        <w:rPr>
          <w:sz w:val="20"/>
          <w:szCs w:val="20"/>
        </w:rPr>
        <w:t xml:space="preserve">Data Center Operation, Systems Deployment, Maintenance, Procurement, </w:t>
      </w:r>
      <w:r w:rsidRPr="00910157">
        <w:rPr>
          <w:sz w:val="20"/>
          <w:szCs w:val="20"/>
        </w:rPr>
        <w:t>Project Management</w:t>
      </w:r>
      <w:r>
        <w:rPr>
          <w:sz w:val="20"/>
          <w:szCs w:val="20"/>
        </w:rPr>
        <w:t xml:space="preserve">, Hardware and Infrastructure </w:t>
      </w:r>
      <w:r w:rsidR="003D7029">
        <w:rPr>
          <w:sz w:val="20"/>
          <w:szCs w:val="20"/>
        </w:rPr>
        <w:t xml:space="preserve">Extensive Fiber and Copper </w:t>
      </w:r>
      <w:r w:rsidR="007E14D4">
        <w:rPr>
          <w:sz w:val="20"/>
          <w:szCs w:val="20"/>
        </w:rPr>
        <w:t xml:space="preserve">Installation and </w:t>
      </w:r>
      <w:r>
        <w:rPr>
          <w:sz w:val="20"/>
          <w:szCs w:val="20"/>
        </w:rPr>
        <w:t xml:space="preserve">Troubleshooting, Database Management, Ticketing System Management, Power Allocation and Maintenance, </w:t>
      </w:r>
      <w:r w:rsidR="007E14D4">
        <w:rPr>
          <w:sz w:val="20"/>
          <w:szCs w:val="20"/>
        </w:rPr>
        <w:t xml:space="preserve"> OS Installation,  </w:t>
      </w:r>
      <w:r>
        <w:rPr>
          <w:sz w:val="20"/>
          <w:szCs w:val="20"/>
        </w:rPr>
        <w:t xml:space="preserve">BMI System Integration, Environmental Controls and Monitoring Systems, Contract Maintenance, RFI/RFP </w:t>
      </w:r>
      <w:r w:rsidR="007E14D4">
        <w:rPr>
          <w:sz w:val="20"/>
          <w:szCs w:val="20"/>
        </w:rPr>
        <w:t xml:space="preserve">composition and </w:t>
      </w:r>
      <w:r w:rsidR="00C209DA">
        <w:rPr>
          <w:sz w:val="20"/>
          <w:szCs w:val="20"/>
        </w:rPr>
        <w:t>continuous management of on-site techs.</w:t>
      </w:r>
    </w:p>
    <w:p w:rsidR="009017EF" w:rsidRDefault="009017EF" w:rsidP="009017EF">
      <w:pPr>
        <w:spacing w:after="0"/>
        <w:rPr>
          <w:b/>
          <w:u w:val="single"/>
        </w:rPr>
      </w:pPr>
    </w:p>
    <w:p w:rsidR="009017EF" w:rsidRDefault="009017EF" w:rsidP="009017EF">
      <w:pPr>
        <w:spacing w:after="0"/>
        <w:rPr>
          <w:b/>
          <w:sz w:val="20"/>
          <w:szCs w:val="20"/>
        </w:rPr>
      </w:pPr>
      <w:r>
        <w:rPr>
          <w:b/>
          <w:u w:val="single"/>
        </w:rPr>
        <w:t>Real Networks</w:t>
      </w:r>
      <w:r>
        <w:rPr>
          <w:b/>
        </w:rPr>
        <w:t xml:space="preserve"> - Dallas, TX (DFW Airport)</w:t>
      </w:r>
      <w:r>
        <w:rPr>
          <w:b/>
        </w:rPr>
        <w:tab/>
      </w:r>
      <w:r w:rsidRPr="008F54BB">
        <w:rPr>
          <w:b/>
        </w:rPr>
        <w:tab/>
      </w:r>
      <w:r>
        <w:tab/>
      </w:r>
      <w:r>
        <w:tab/>
      </w:r>
      <w:r>
        <w:tab/>
        <w:t xml:space="preserve">        </w:t>
      </w:r>
      <w:r w:rsidR="00AC2AF2">
        <w:t xml:space="preserve"> </w:t>
      </w:r>
      <w:r w:rsidRPr="00E07778">
        <w:rPr>
          <w:b/>
        </w:rPr>
        <w:t>Jan 20</w:t>
      </w:r>
      <w:r w:rsidR="005B74D5">
        <w:rPr>
          <w:b/>
        </w:rPr>
        <w:t>09</w:t>
      </w:r>
      <w:r w:rsidRPr="00E07778">
        <w:rPr>
          <w:b/>
        </w:rPr>
        <w:t xml:space="preserve"> -  </w:t>
      </w:r>
      <w:r w:rsidR="005B74D5">
        <w:rPr>
          <w:b/>
        </w:rPr>
        <w:t xml:space="preserve"> </w:t>
      </w:r>
      <w:r w:rsidRPr="00E07778">
        <w:rPr>
          <w:b/>
        </w:rPr>
        <w:t>May 2010</w:t>
      </w:r>
    </w:p>
    <w:p w:rsidR="009017EF" w:rsidRDefault="009017EF" w:rsidP="009017E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Data Center Deployment, Construction and Maintenance, </w:t>
      </w:r>
      <w:r w:rsidRPr="00910157">
        <w:rPr>
          <w:sz w:val="20"/>
          <w:szCs w:val="20"/>
        </w:rPr>
        <w:t>Project Management</w:t>
      </w:r>
      <w:r>
        <w:rPr>
          <w:sz w:val="20"/>
          <w:szCs w:val="20"/>
        </w:rPr>
        <w:t>, Job Superintendent, Job Lead, Estimating, Engineering, p</w:t>
      </w:r>
      <w:r w:rsidRPr="00910157">
        <w:rPr>
          <w:sz w:val="20"/>
          <w:szCs w:val="20"/>
        </w:rPr>
        <w:t>urchasing</w:t>
      </w:r>
      <w:r w:rsidRPr="00542E7E">
        <w:rPr>
          <w:sz w:val="20"/>
          <w:szCs w:val="20"/>
        </w:rPr>
        <w:t xml:space="preserve"> </w:t>
      </w:r>
      <w:r>
        <w:rPr>
          <w:sz w:val="20"/>
          <w:szCs w:val="20"/>
        </w:rPr>
        <w:t>and field e</w:t>
      </w:r>
      <w:r w:rsidRPr="00910157">
        <w:rPr>
          <w:sz w:val="20"/>
          <w:szCs w:val="20"/>
        </w:rPr>
        <w:t xml:space="preserve">xperience </w:t>
      </w:r>
      <w:r>
        <w:rPr>
          <w:sz w:val="20"/>
          <w:szCs w:val="20"/>
        </w:rPr>
        <w:t>with</w:t>
      </w:r>
      <w:r w:rsidRPr="00910157">
        <w:rPr>
          <w:sz w:val="20"/>
          <w:szCs w:val="20"/>
        </w:rPr>
        <w:t xml:space="preserve"> </w:t>
      </w:r>
      <w:r>
        <w:rPr>
          <w:sz w:val="20"/>
          <w:szCs w:val="20"/>
        </w:rPr>
        <w:t>a variety of low voltage systems.</w:t>
      </w:r>
    </w:p>
    <w:p w:rsidR="009017EF" w:rsidRDefault="009017EF" w:rsidP="009017EF">
      <w:pPr>
        <w:spacing w:after="0"/>
        <w:rPr>
          <w:sz w:val="20"/>
          <w:szCs w:val="20"/>
        </w:rPr>
      </w:pPr>
    </w:p>
    <w:p w:rsidR="009017EF" w:rsidRDefault="009017EF" w:rsidP="009017EF">
      <w:pPr>
        <w:spacing w:after="0"/>
        <w:rPr>
          <w:b/>
          <w:sz w:val="20"/>
          <w:szCs w:val="20"/>
        </w:rPr>
      </w:pPr>
      <w:r w:rsidRPr="00FF77C2">
        <w:rPr>
          <w:b/>
          <w:u w:val="single"/>
        </w:rPr>
        <w:t>PCC Network Solutions</w:t>
      </w:r>
      <w:r>
        <w:rPr>
          <w:b/>
        </w:rPr>
        <w:t xml:space="preserve"> - Dallas, TX</w:t>
      </w:r>
      <w:r>
        <w:rPr>
          <w:b/>
        </w:rPr>
        <w:tab/>
      </w:r>
      <w:r w:rsidRPr="008F54BB">
        <w:rPr>
          <w:b/>
        </w:rPr>
        <w:tab/>
      </w:r>
      <w:r>
        <w:tab/>
      </w:r>
      <w:r>
        <w:tab/>
      </w:r>
      <w:r>
        <w:tab/>
        <w:t xml:space="preserve">                      </w:t>
      </w:r>
      <w:r w:rsidR="005B74D5">
        <w:t xml:space="preserve"> </w:t>
      </w:r>
      <w:r>
        <w:t xml:space="preserve"> </w:t>
      </w:r>
      <w:r w:rsidR="005B74D5">
        <w:rPr>
          <w:b/>
        </w:rPr>
        <w:t xml:space="preserve">Mar </w:t>
      </w:r>
      <w:proofErr w:type="gramStart"/>
      <w:r w:rsidR="005B74D5">
        <w:rPr>
          <w:b/>
        </w:rPr>
        <w:t>2005</w:t>
      </w:r>
      <w:r w:rsidRPr="00E07778">
        <w:rPr>
          <w:b/>
        </w:rPr>
        <w:t xml:space="preserve">  -</w:t>
      </w:r>
      <w:proofErr w:type="gramEnd"/>
      <w:r w:rsidRPr="00E07778">
        <w:rPr>
          <w:b/>
        </w:rPr>
        <w:t xml:space="preserve">  Dec 200</w:t>
      </w:r>
      <w:r w:rsidR="005B74D5">
        <w:rPr>
          <w:b/>
        </w:rPr>
        <w:t>8</w:t>
      </w:r>
    </w:p>
    <w:p w:rsidR="009017EF" w:rsidRPr="00910157" w:rsidRDefault="009017EF" w:rsidP="009017EF">
      <w:pPr>
        <w:spacing w:after="0"/>
        <w:rPr>
          <w:sz w:val="20"/>
          <w:szCs w:val="20"/>
        </w:rPr>
      </w:pPr>
      <w:r w:rsidRPr="00910157">
        <w:rPr>
          <w:sz w:val="20"/>
          <w:szCs w:val="20"/>
        </w:rPr>
        <w:t>Project Management</w:t>
      </w:r>
      <w:r>
        <w:rPr>
          <w:sz w:val="20"/>
          <w:szCs w:val="20"/>
        </w:rPr>
        <w:t>, Estimating, Engineering, p</w:t>
      </w:r>
      <w:r w:rsidRPr="00910157">
        <w:rPr>
          <w:sz w:val="20"/>
          <w:szCs w:val="20"/>
        </w:rPr>
        <w:t>urchasing</w:t>
      </w:r>
      <w:r w:rsidRPr="00542E7E">
        <w:rPr>
          <w:sz w:val="20"/>
          <w:szCs w:val="20"/>
        </w:rPr>
        <w:t xml:space="preserve"> </w:t>
      </w:r>
      <w:r>
        <w:rPr>
          <w:sz w:val="20"/>
          <w:szCs w:val="20"/>
        </w:rPr>
        <w:t>and field e</w:t>
      </w:r>
      <w:r w:rsidRPr="00910157">
        <w:rPr>
          <w:sz w:val="20"/>
          <w:szCs w:val="20"/>
        </w:rPr>
        <w:t xml:space="preserve">xperience </w:t>
      </w:r>
      <w:r>
        <w:rPr>
          <w:sz w:val="20"/>
          <w:szCs w:val="20"/>
        </w:rPr>
        <w:t>with</w:t>
      </w:r>
      <w:r w:rsidRPr="00910157">
        <w:rPr>
          <w:sz w:val="20"/>
          <w:szCs w:val="20"/>
        </w:rPr>
        <w:t xml:space="preserve"> telephone and data network installations.  </w:t>
      </w:r>
      <w:proofErr w:type="gramStart"/>
      <w:r w:rsidRPr="00910157">
        <w:rPr>
          <w:sz w:val="20"/>
          <w:szCs w:val="20"/>
        </w:rPr>
        <w:t>Consistently maintained job profitability of over 30% during my employment.</w:t>
      </w:r>
      <w:proofErr w:type="gramEnd"/>
    </w:p>
    <w:p w:rsidR="009017EF" w:rsidRPr="00910157" w:rsidRDefault="009017EF" w:rsidP="009017EF">
      <w:pPr>
        <w:spacing w:after="0"/>
        <w:rPr>
          <w:sz w:val="20"/>
          <w:szCs w:val="20"/>
        </w:rPr>
      </w:pPr>
      <w:r>
        <w:t xml:space="preserve"> </w:t>
      </w:r>
    </w:p>
    <w:p w:rsidR="009017EF" w:rsidRPr="00E07778" w:rsidRDefault="009017EF" w:rsidP="009017EF">
      <w:pPr>
        <w:spacing w:after="0"/>
        <w:rPr>
          <w:b/>
        </w:rPr>
      </w:pPr>
      <w:r w:rsidRPr="00E07778">
        <w:rPr>
          <w:b/>
          <w:u w:val="single"/>
        </w:rPr>
        <w:t xml:space="preserve">Tri Signal Integration </w:t>
      </w:r>
      <w:r w:rsidRPr="00E07778">
        <w:rPr>
          <w:b/>
        </w:rPr>
        <w:t>- San Diego, CA                                                                                       June 200</w:t>
      </w:r>
      <w:r w:rsidR="005B74D5">
        <w:rPr>
          <w:b/>
        </w:rPr>
        <w:t>3</w:t>
      </w:r>
      <w:r w:rsidRPr="00E07778">
        <w:rPr>
          <w:b/>
        </w:rPr>
        <w:t xml:space="preserve"> </w:t>
      </w:r>
      <w:proofErr w:type="gramStart"/>
      <w:r w:rsidRPr="00E07778">
        <w:rPr>
          <w:b/>
        </w:rPr>
        <w:t>-  Dec</w:t>
      </w:r>
      <w:proofErr w:type="gramEnd"/>
      <w:r w:rsidRPr="00E07778">
        <w:rPr>
          <w:b/>
        </w:rPr>
        <w:t xml:space="preserve"> 2004</w:t>
      </w:r>
    </w:p>
    <w:p w:rsidR="009017EF" w:rsidRPr="00910157" w:rsidRDefault="009017EF" w:rsidP="009017EF">
      <w:pPr>
        <w:spacing w:after="0"/>
        <w:rPr>
          <w:sz w:val="20"/>
          <w:szCs w:val="20"/>
        </w:rPr>
      </w:pPr>
      <w:r>
        <w:rPr>
          <w:sz w:val="20"/>
          <w:szCs w:val="20"/>
        </w:rPr>
        <w:t>Project Management, Engineering, e</w:t>
      </w:r>
      <w:r w:rsidRPr="00910157">
        <w:rPr>
          <w:sz w:val="20"/>
          <w:szCs w:val="20"/>
        </w:rPr>
        <w:t>stimating,</w:t>
      </w:r>
      <w:r>
        <w:rPr>
          <w:sz w:val="20"/>
          <w:szCs w:val="20"/>
        </w:rPr>
        <w:t xml:space="preserve"> purchasing, field e</w:t>
      </w:r>
      <w:r w:rsidRPr="00910157">
        <w:rPr>
          <w:sz w:val="20"/>
          <w:szCs w:val="20"/>
        </w:rPr>
        <w:t xml:space="preserve">xperience </w:t>
      </w:r>
      <w:r>
        <w:rPr>
          <w:sz w:val="20"/>
          <w:szCs w:val="20"/>
        </w:rPr>
        <w:t xml:space="preserve">with telephone, </w:t>
      </w:r>
      <w:r w:rsidRPr="00910157">
        <w:rPr>
          <w:sz w:val="20"/>
          <w:szCs w:val="20"/>
        </w:rPr>
        <w:t>data, fire alarm, security, CATV, CCTV, and access control systems</w:t>
      </w:r>
      <w:r>
        <w:rPr>
          <w:sz w:val="20"/>
          <w:szCs w:val="20"/>
        </w:rPr>
        <w:t xml:space="preserve">.  </w:t>
      </w:r>
      <w:proofErr w:type="gramStart"/>
      <w:r w:rsidRPr="00910157">
        <w:rPr>
          <w:sz w:val="20"/>
          <w:szCs w:val="20"/>
        </w:rPr>
        <w:t>Consistently maintained job profitability of over 30% during my employment.</w:t>
      </w:r>
      <w:proofErr w:type="gramEnd"/>
    </w:p>
    <w:p w:rsidR="009017EF" w:rsidRPr="00910157" w:rsidRDefault="009017EF" w:rsidP="009017EF">
      <w:pPr>
        <w:spacing w:after="0"/>
        <w:rPr>
          <w:sz w:val="20"/>
          <w:szCs w:val="20"/>
        </w:rPr>
      </w:pPr>
    </w:p>
    <w:p w:rsidR="009017EF" w:rsidRPr="00E07778" w:rsidRDefault="009017EF" w:rsidP="009017EF">
      <w:pPr>
        <w:spacing w:after="0"/>
        <w:rPr>
          <w:b/>
        </w:rPr>
      </w:pPr>
      <w:proofErr w:type="gramStart"/>
      <w:r w:rsidRPr="00E07778">
        <w:rPr>
          <w:b/>
          <w:u w:val="single"/>
        </w:rPr>
        <w:t xml:space="preserve">Dynalectric </w:t>
      </w:r>
      <w:r>
        <w:rPr>
          <w:b/>
          <w:u w:val="single"/>
        </w:rPr>
        <w:t xml:space="preserve"> Info</w:t>
      </w:r>
      <w:proofErr w:type="gramEnd"/>
      <w:r>
        <w:rPr>
          <w:b/>
          <w:u w:val="single"/>
        </w:rPr>
        <w:t xml:space="preserve"> Tech</w:t>
      </w:r>
      <w:r w:rsidRPr="00E07778">
        <w:rPr>
          <w:b/>
          <w:u w:val="single"/>
        </w:rPr>
        <w:t xml:space="preserve"> </w:t>
      </w:r>
      <w:r w:rsidRPr="00E07778">
        <w:rPr>
          <w:b/>
        </w:rPr>
        <w:t xml:space="preserve">-San Diego and </w:t>
      </w:r>
      <w:r w:rsidRPr="00E07778">
        <w:rPr>
          <w:b/>
          <w:u w:val="single"/>
        </w:rPr>
        <w:t>Dynalectric</w:t>
      </w:r>
      <w:r w:rsidRPr="00E07778">
        <w:rPr>
          <w:b/>
        </w:rPr>
        <w:t xml:space="preserve"> - San Francisco, CA             </w:t>
      </w:r>
      <w:r>
        <w:rPr>
          <w:b/>
        </w:rPr>
        <w:t xml:space="preserve">                </w:t>
      </w:r>
      <w:r w:rsidRPr="00E07778">
        <w:rPr>
          <w:b/>
        </w:rPr>
        <w:t>May 2000 -  June 200</w:t>
      </w:r>
      <w:r w:rsidR="005B74D5">
        <w:rPr>
          <w:b/>
        </w:rPr>
        <w:t>3</w:t>
      </w:r>
    </w:p>
    <w:p w:rsidR="009017EF" w:rsidRPr="00910157" w:rsidRDefault="009017EF" w:rsidP="009017EF">
      <w:pPr>
        <w:spacing w:after="0"/>
        <w:rPr>
          <w:sz w:val="20"/>
          <w:szCs w:val="20"/>
        </w:rPr>
      </w:pPr>
      <w:r w:rsidRPr="00910157">
        <w:rPr>
          <w:sz w:val="20"/>
          <w:szCs w:val="20"/>
        </w:rPr>
        <w:t>Engineering,</w:t>
      </w:r>
      <w:r w:rsidR="009A7466">
        <w:rPr>
          <w:sz w:val="20"/>
          <w:szCs w:val="20"/>
        </w:rPr>
        <w:t xml:space="preserve"> </w:t>
      </w:r>
      <w:r w:rsidRPr="00910157">
        <w:rPr>
          <w:sz w:val="20"/>
          <w:szCs w:val="20"/>
        </w:rPr>
        <w:t>Estimating,</w:t>
      </w:r>
      <w:r w:rsidR="009A7466">
        <w:rPr>
          <w:sz w:val="20"/>
          <w:szCs w:val="20"/>
        </w:rPr>
        <w:t xml:space="preserve"> </w:t>
      </w:r>
      <w:r w:rsidRPr="00910157">
        <w:rPr>
          <w:sz w:val="20"/>
          <w:szCs w:val="20"/>
        </w:rPr>
        <w:t xml:space="preserve">Purchasing, Field Experience and Project Management of telephone and data fire alarm, security, CATV, CCTV, and access control system installations.  </w:t>
      </w:r>
      <w:proofErr w:type="gramStart"/>
      <w:r w:rsidRPr="00910157">
        <w:rPr>
          <w:sz w:val="20"/>
          <w:szCs w:val="20"/>
        </w:rPr>
        <w:t>Consistently maintained job profitability of over 30% during my employment.</w:t>
      </w:r>
      <w:proofErr w:type="gramEnd"/>
      <w:r w:rsidRPr="00910157">
        <w:rPr>
          <w:sz w:val="20"/>
          <w:szCs w:val="20"/>
        </w:rPr>
        <w:t xml:space="preserve">  During 2003, personally bid </w:t>
      </w:r>
      <w:r>
        <w:rPr>
          <w:sz w:val="20"/>
          <w:szCs w:val="20"/>
        </w:rPr>
        <w:t>jobs, annually totaling $20 million a year</w:t>
      </w:r>
      <w:r w:rsidRPr="00910157">
        <w:rPr>
          <w:sz w:val="20"/>
          <w:szCs w:val="20"/>
        </w:rPr>
        <w:t xml:space="preserve">. </w:t>
      </w:r>
    </w:p>
    <w:p w:rsidR="009017EF" w:rsidRPr="00910157" w:rsidRDefault="009017EF" w:rsidP="009017EF">
      <w:pPr>
        <w:spacing w:after="0"/>
        <w:rPr>
          <w:sz w:val="20"/>
          <w:szCs w:val="20"/>
        </w:rPr>
      </w:pPr>
    </w:p>
    <w:p w:rsidR="009017EF" w:rsidRPr="00E07778" w:rsidRDefault="009017EF" w:rsidP="009017EF">
      <w:pPr>
        <w:spacing w:after="0"/>
        <w:rPr>
          <w:b/>
        </w:rPr>
      </w:pPr>
      <w:r w:rsidRPr="00E07778">
        <w:rPr>
          <w:b/>
          <w:u w:val="single"/>
        </w:rPr>
        <w:t xml:space="preserve">Mastec Network Services </w:t>
      </w:r>
      <w:r w:rsidRPr="00E07778">
        <w:rPr>
          <w:b/>
        </w:rPr>
        <w:t xml:space="preserve">-San Francisco, CA                                                                          Jan - 1998 </w:t>
      </w:r>
      <w:proofErr w:type="gramStart"/>
      <w:r w:rsidRPr="00E07778">
        <w:rPr>
          <w:b/>
        </w:rPr>
        <w:t>-  May</w:t>
      </w:r>
      <w:proofErr w:type="gramEnd"/>
      <w:r w:rsidRPr="00E07778">
        <w:rPr>
          <w:b/>
        </w:rPr>
        <w:t xml:space="preserve"> 2000</w:t>
      </w:r>
    </w:p>
    <w:p w:rsidR="00893D9D" w:rsidRDefault="009017EF" w:rsidP="00893D9D">
      <w:pPr>
        <w:spacing w:after="0"/>
        <w:rPr>
          <w:sz w:val="20"/>
          <w:szCs w:val="20"/>
        </w:rPr>
      </w:pPr>
      <w:r w:rsidRPr="00910157">
        <w:rPr>
          <w:sz w:val="20"/>
          <w:szCs w:val="20"/>
        </w:rPr>
        <w:t>Project Management</w:t>
      </w:r>
      <w:r>
        <w:rPr>
          <w:sz w:val="20"/>
          <w:szCs w:val="20"/>
        </w:rPr>
        <w:t>,</w:t>
      </w:r>
      <w:r w:rsidRPr="00910157">
        <w:rPr>
          <w:sz w:val="20"/>
          <w:szCs w:val="20"/>
        </w:rPr>
        <w:t xml:space="preserve"> Engi</w:t>
      </w:r>
      <w:r>
        <w:rPr>
          <w:sz w:val="20"/>
          <w:szCs w:val="20"/>
        </w:rPr>
        <w:t xml:space="preserve">neering, Estimating, and Purchasing for </w:t>
      </w:r>
      <w:r w:rsidRPr="00910157">
        <w:rPr>
          <w:sz w:val="20"/>
          <w:szCs w:val="20"/>
        </w:rPr>
        <w:t>several la</w:t>
      </w:r>
      <w:r>
        <w:rPr>
          <w:sz w:val="20"/>
          <w:szCs w:val="20"/>
        </w:rPr>
        <w:t>rge telephone and data accounts</w:t>
      </w:r>
      <w:r w:rsidRPr="009101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around the Bay Area.  </w:t>
      </w:r>
      <w:proofErr w:type="gramStart"/>
      <w:r>
        <w:rPr>
          <w:sz w:val="20"/>
          <w:szCs w:val="20"/>
        </w:rPr>
        <w:t>including</w:t>
      </w:r>
      <w:proofErr w:type="gramEnd"/>
      <w:r>
        <w:rPr>
          <w:sz w:val="20"/>
          <w:szCs w:val="20"/>
        </w:rPr>
        <w:t xml:space="preserve"> U.C. Berkeley</w:t>
      </w:r>
      <w:r w:rsidRPr="009101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, UCSF, Pixar Films, </w:t>
      </w:r>
      <w:r w:rsidRPr="00910157">
        <w:rPr>
          <w:sz w:val="20"/>
          <w:szCs w:val="20"/>
        </w:rPr>
        <w:t xml:space="preserve">totaling 2.5 million in annual revenue.   </w:t>
      </w:r>
    </w:p>
    <w:p w:rsidR="00893D9D" w:rsidRPr="00893D9D" w:rsidRDefault="00893D9D" w:rsidP="00893D9D">
      <w:pPr>
        <w:spacing w:after="0"/>
        <w:rPr>
          <w:sz w:val="16"/>
          <w:szCs w:val="16"/>
        </w:rPr>
      </w:pPr>
    </w:p>
    <w:tbl>
      <w:tblPr>
        <w:tblpPr w:leftFromText="180" w:rightFromText="180" w:vertAnchor="text" w:horzAnchor="margin" w:tblpY="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08"/>
        <w:gridCol w:w="3598"/>
        <w:gridCol w:w="3599"/>
      </w:tblGrid>
      <w:tr w:rsidR="00AC2AF2" w:rsidRPr="00C209DA" w:rsidTr="00AC2AF2">
        <w:trPr>
          <w:trHeight w:val="233"/>
        </w:trPr>
        <w:tc>
          <w:tcPr>
            <w:tcW w:w="3608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>Datacenter Construction Mgmt</w:t>
            </w:r>
          </w:p>
        </w:tc>
        <w:tc>
          <w:tcPr>
            <w:tcW w:w="3598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C209DA">
              <w:rPr>
                <w:b/>
                <w:sz w:val="20"/>
                <w:szCs w:val="20"/>
                <w:u w:val="single"/>
              </w:rPr>
              <w:t>Datecenter</w:t>
            </w:r>
            <w:proofErr w:type="spellEnd"/>
            <w:r w:rsidRPr="00C209DA">
              <w:rPr>
                <w:b/>
                <w:sz w:val="20"/>
                <w:szCs w:val="20"/>
                <w:u w:val="single"/>
              </w:rPr>
              <w:t xml:space="preserve"> Hardware Deployment</w:t>
            </w:r>
          </w:p>
        </w:tc>
        <w:tc>
          <w:tcPr>
            <w:tcW w:w="3599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>Construction and Code Familiarity</w:t>
            </w:r>
          </w:p>
        </w:tc>
      </w:tr>
      <w:tr w:rsidR="00AC2AF2" w:rsidRPr="00C209DA" w:rsidTr="00AC2AF2">
        <w:trPr>
          <w:trHeight w:val="206"/>
        </w:trPr>
        <w:tc>
          <w:tcPr>
            <w:tcW w:w="3608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>MCSE/MCSA, BCIS</w:t>
            </w:r>
            <w:r w:rsidR="008A1D77">
              <w:rPr>
                <w:b/>
                <w:sz w:val="20"/>
                <w:szCs w:val="20"/>
                <w:u w:val="single"/>
              </w:rPr>
              <w:t>, CCNA</w:t>
            </w:r>
          </w:p>
        </w:tc>
        <w:tc>
          <w:tcPr>
            <w:tcW w:w="3598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>Lotus Notes, Microsoft Outlook</w:t>
            </w:r>
          </w:p>
        </w:tc>
        <w:tc>
          <w:tcPr>
            <w:tcW w:w="3599" w:type="dxa"/>
            <w:vAlign w:val="center"/>
          </w:tcPr>
          <w:p w:rsidR="00AC2AF2" w:rsidRPr="00C209DA" w:rsidRDefault="00E803D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Apature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, TCIP, Linux + OS's</w:t>
            </w:r>
          </w:p>
        </w:tc>
      </w:tr>
      <w:tr w:rsidR="00AC2AF2" w:rsidRPr="00C209DA" w:rsidTr="00AC2AF2">
        <w:trPr>
          <w:trHeight w:val="215"/>
        </w:trPr>
        <w:tc>
          <w:tcPr>
            <w:tcW w:w="3608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>Site Survey/Estimating</w:t>
            </w:r>
          </w:p>
        </w:tc>
        <w:tc>
          <w:tcPr>
            <w:tcW w:w="3598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>Network Protocol &amp; Components</w:t>
            </w:r>
          </w:p>
        </w:tc>
        <w:tc>
          <w:tcPr>
            <w:tcW w:w="3599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>Access Control, Fire Alarm &amp; P.A</w:t>
            </w:r>
          </w:p>
        </w:tc>
      </w:tr>
      <w:tr w:rsidR="00AC2AF2" w:rsidRPr="00C209DA" w:rsidTr="00AC2AF2">
        <w:trPr>
          <w:trHeight w:val="260"/>
        </w:trPr>
        <w:tc>
          <w:tcPr>
            <w:tcW w:w="3608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>Structured Cabling (</w:t>
            </w:r>
            <w:proofErr w:type="spellStart"/>
            <w:r w:rsidRPr="00C209DA">
              <w:rPr>
                <w:b/>
                <w:sz w:val="20"/>
                <w:szCs w:val="20"/>
                <w:u w:val="single"/>
              </w:rPr>
              <w:t>Copper&amp;Fiber</w:t>
            </w:r>
            <w:proofErr w:type="spellEnd"/>
            <w:r w:rsidRPr="00C209DA"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3598" w:type="dxa"/>
            <w:vAlign w:val="center"/>
          </w:tcPr>
          <w:p w:rsidR="00AC2AF2" w:rsidRPr="00C209DA" w:rsidRDefault="00AC2AF2" w:rsidP="00AC2AF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 w:rsidRPr="00C209DA">
              <w:rPr>
                <w:b/>
                <w:sz w:val="20"/>
                <w:szCs w:val="20"/>
                <w:u w:val="single"/>
              </w:rPr>
              <w:t xml:space="preserve">Visio &amp; </w:t>
            </w:r>
            <w:proofErr w:type="spellStart"/>
            <w:r w:rsidRPr="00C209DA">
              <w:rPr>
                <w:b/>
                <w:sz w:val="20"/>
                <w:szCs w:val="20"/>
                <w:u w:val="single"/>
              </w:rPr>
              <w:t>AutoCad</w:t>
            </w:r>
            <w:proofErr w:type="spellEnd"/>
            <w:r w:rsidRPr="00C209DA">
              <w:rPr>
                <w:b/>
                <w:sz w:val="20"/>
                <w:szCs w:val="20"/>
                <w:u w:val="single"/>
              </w:rPr>
              <w:t xml:space="preserve"> Lt. Familiarity</w:t>
            </w:r>
          </w:p>
        </w:tc>
        <w:tc>
          <w:tcPr>
            <w:tcW w:w="3599" w:type="dxa"/>
            <w:vAlign w:val="center"/>
          </w:tcPr>
          <w:p w:rsidR="00AC2AF2" w:rsidRPr="00C209DA" w:rsidRDefault="00E803D2" w:rsidP="00E803D2">
            <w:pPr>
              <w:spacing w:before="100" w:beforeAutospacing="1"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Security/Burglar, </w:t>
            </w:r>
            <w:r w:rsidRPr="00C209DA">
              <w:rPr>
                <w:b/>
                <w:sz w:val="20"/>
                <w:szCs w:val="20"/>
                <w:u w:val="single"/>
              </w:rPr>
              <w:t>CATV, CCTV Systems</w:t>
            </w:r>
          </w:p>
        </w:tc>
      </w:tr>
    </w:tbl>
    <w:p w:rsidR="00893D9D" w:rsidRPr="00802BD1" w:rsidRDefault="00893D9D" w:rsidP="00893D9D">
      <w:pPr>
        <w:spacing w:after="0"/>
        <w:rPr>
          <w:b/>
          <w:sz w:val="28"/>
          <w:szCs w:val="28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2BD1">
        <w:rPr>
          <w:b/>
          <w:sz w:val="28"/>
          <w:szCs w:val="28"/>
          <w:u w:val="single"/>
        </w:rPr>
        <w:t>Technical Skills</w:t>
      </w:r>
    </w:p>
    <w:p w:rsidR="00893D9D" w:rsidRPr="00C209DA" w:rsidRDefault="00893D9D" w:rsidP="00893D9D">
      <w:pPr>
        <w:spacing w:after="0"/>
        <w:rPr>
          <w:sz w:val="20"/>
          <w:szCs w:val="20"/>
        </w:rPr>
      </w:pPr>
    </w:p>
    <w:p w:rsidR="005B74D5" w:rsidRPr="0093110D" w:rsidRDefault="005B74D5" w:rsidP="005B74D5">
      <w:pPr>
        <w:spacing w:after="0"/>
        <w:jc w:val="center"/>
        <w:rPr>
          <w:b/>
          <w:sz w:val="28"/>
          <w:szCs w:val="28"/>
          <w:u w:val="single"/>
        </w:rPr>
      </w:pPr>
      <w:r w:rsidRPr="0093110D">
        <w:rPr>
          <w:b/>
          <w:sz w:val="28"/>
          <w:szCs w:val="28"/>
          <w:u w:val="single"/>
        </w:rPr>
        <w:t>Project Management Skills</w:t>
      </w:r>
    </w:p>
    <w:p w:rsidR="005B74D5" w:rsidRDefault="005B74D5" w:rsidP="005B74D5">
      <w:pPr>
        <w:spacing w:after="0"/>
      </w:pPr>
    </w:p>
    <w:p w:rsidR="00896FB3" w:rsidRDefault="00896FB3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Datacenter Con</w:t>
      </w:r>
      <w:r w:rsidR="00EF3060">
        <w:rPr>
          <w:sz w:val="24"/>
          <w:szCs w:val="24"/>
        </w:rPr>
        <w:t>struction Management/Deployment and Operations</w:t>
      </w:r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Cisco knowledge including lower level programming and connectivity establishment.</w:t>
      </w:r>
      <w:proofErr w:type="gramEnd"/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93110D">
        <w:rPr>
          <w:sz w:val="24"/>
          <w:szCs w:val="24"/>
        </w:rPr>
        <w:t>Engineered Telephone, Data, CATV, CCTV, Access Control, Fire Alarm, Public Address, Nurse Call and other systems.</w:t>
      </w:r>
      <w:proofErr w:type="gramEnd"/>
      <w:r w:rsidRPr="0093110D">
        <w:rPr>
          <w:sz w:val="24"/>
          <w:szCs w:val="24"/>
        </w:rPr>
        <w:t xml:space="preserve"> </w:t>
      </w:r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3110D">
        <w:rPr>
          <w:sz w:val="24"/>
          <w:szCs w:val="24"/>
        </w:rPr>
        <w:t>Conducted Site Survey</w:t>
      </w:r>
      <w:r w:rsidR="00C209DA">
        <w:rPr>
          <w:sz w:val="24"/>
          <w:szCs w:val="24"/>
        </w:rPr>
        <w:t>s</w:t>
      </w:r>
      <w:r w:rsidRPr="0093110D">
        <w:rPr>
          <w:sz w:val="24"/>
          <w:szCs w:val="24"/>
        </w:rPr>
        <w:t>, Infrastructure Design</w:t>
      </w:r>
      <w:r w:rsidR="00C209DA">
        <w:rPr>
          <w:sz w:val="24"/>
          <w:szCs w:val="24"/>
        </w:rPr>
        <w:t>, Project Management and E</w:t>
      </w:r>
      <w:r w:rsidRPr="0093110D">
        <w:rPr>
          <w:sz w:val="24"/>
          <w:szCs w:val="24"/>
        </w:rPr>
        <w:t>stimated projects ranging from $</w:t>
      </w:r>
      <w:r>
        <w:rPr>
          <w:sz w:val="24"/>
          <w:szCs w:val="24"/>
        </w:rPr>
        <w:t>300.00</w:t>
      </w:r>
      <w:r w:rsidRPr="0093110D">
        <w:rPr>
          <w:sz w:val="24"/>
          <w:szCs w:val="24"/>
        </w:rPr>
        <w:t xml:space="preserve"> to $3,000,000.00</w:t>
      </w:r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93110D">
        <w:rPr>
          <w:sz w:val="24"/>
          <w:szCs w:val="24"/>
        </w:rPr>
        <w:t>Managed supervisory tasks during lifetime of projects such as performance evaluation and training.</w:t>
      </w:r>
      <w:proofErr w:type="gramEnd"/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3110D">
        <w:rPr>
          <w:sz w:val="24"/>
          <w:szCs w:val="24"/>
        </w:rPr>
        <w:t>Designed and installed LAN and WAN components, coordinating maintenance and installations nation-wide.</w:t>
      </w:r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93110D">
        <w:rPr>
          <w:sz w:val="24"/>
          <w:szCs w:val="24"/>
        </w:rPr>
        <w:t>Reviewed RFPs and Addenda leading to compositions or RFI's, Change Orders</w:t>
      </w:r>
      <w:r>
        <w:rPr>
          <w:sz w:val="24"/>
          <w:szCs w:val="24"/>
        </w:rPr>
        <w:t>,</w:t>
      </w:r>
      <w:r w:rsidRPr="0093110D">
        <w:rPr>
          <w:sz w:val="24"/>
          <w:szCs w:val="24"/>
        </w:rPr>
        <w:t xml:space="preserve"> Final Bid Documents and Quotations.</w:t>
      </w:r>
      <w:proofErr w:type="gramEnd"/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93110D">
        <w:rPr>
          <w:sz w:val="24"/>
          <w:szCs w:val="24"/>
        </w:rPr>
        <w:t>Managed Contract Acquisition, Negotiation and Maintenance.</w:t>
      </w:r>
      <w:proofErr w:type="gramEnd"/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3110D">
        <w:rPr>
          <w:sz w:val="24"/>
          <w:szCs w:val="24"/>
        </w:rPr>
        <w:t>Composed Scope Letters, Letters of Intent, Hard Bid Quotes and Not to Exceed Bid Documents.</w:t>
      </w:r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3110D">
        <w:rPr>
          <w:sz w:val="24"/>
          <w:szCs w:val="24"/>
        </w:rPr>
        <w:t>Operated within a defined capital and reported on budget analysis and job profitability.</w:t>
      </w:r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Managed material a</w:t>
      </w:r>
      <w:r w:rsidRPr="0093110D">
        <w:rPr>
          <w:sz w:val="24"/>
          <w:szCs w:val="24"/>
        </w:rPr>
        <w:t>cquisition,</w:t>
      </w:r>
      <w:r>
        <w:rPr>
          <w:sz w:val="24"/>
          <w:szCs w:val="24"/>
        </w:rPr>
        <w:t xml:space="preserve"> inventory staging, shipping, tracking and storing of m</w:t>
      </w:r>
      <w:r w:rsidRPr="0093110D">
        <w:rPr>
          <w:sz w:val="24"/>
          <w:szCs w:val="24"/>
        </w:rPr>
        <w:t>ater</w:t>
      </w:r>
      <w:r>
        <w:rPr>
          <w:sz w:val="24"/>
          <w:szCs w:val="24"/>
        </w:rPr>
        <w:t>ials on s</w:t>
      </w:r>
      <w:r w:rsidRPr="0093110D">
        <w:rPr>
          <w:sz w:val="24"/>
          <w:szCs w:val="24"/>
        </w:rPr>
        <w:t>ite.</w:t>
      </w:r>
      <w:proofErr w:type="gramEnd"/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93110D">
        <w:rPr>
          <w:sz w:val="24"/>
          <w:szCs w:val="24"/>
        </w:rPr>
        <w:t>Consistently Insured delivery of services and quality control, during lifetime of all projects.</w:t>
      </w:r>
      <w:proofErr w:type="gramEnd"/>
    </w:p>
    <w:p w:rsidR="005B74D5" w:rsidRPr="0093110D" w:rsidRDefault="005B74D5" w:rsidP="005B74D5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3110D">
        <w:rPr>
          <w:sz w:val="24"/>
          <w:szCs w:val="24"/>
        </w:rPr>
        <w:t>Maintained labor, resource allocation, team assessment and labor assignments to multiple simultaneous projects.</w:t>
      </w:r>
    </w:p>
    <w:p w:rsidR="005B74D5" w:rsidRPr="009A7466" w:rsidRDefault="005B74D5" w:rsidP="005B74D5">
      <w:pPr>
        <w:spacing w:after="0"/>
        <w:rPr>
          <w:sz w:val="16"/>
          <w:szCs w:val="16"/>
        </w:rPr>
      </w:pPr>
    </w:p>
    <w:p w:rsidR="005B74D5" w:rsidRPr="0093110D" w:rsidRDefault="005B74D5" w:rsidP="005B74D5">
      <w:pPr>
        <w:spacing w:after="0"/>
        <w:jc w:val="center"/>
        <w:rPr>
          <w:sz w:val="28"/>
          <w:szCs w:val="28"/>
          <w:u w:val="single"/>
        </w:rPr>
      </w:pPr>
      <w:r w:rsidRPr="0093110D">
        <w:rPr>
          <w:sz w:val="28"/>
          <w:szCs w:val="28"/>
          <w:u w:val="single"/>
        </w:rPr>
        <w:t>Department Protocol Developed and Implemented</w:t>
      </w:r>
    </w:p>
    <w:p w:rsidR="005B74D5" w:rsidRPr="009A7466" w:rsidRDefault="005B74D5" w:rsidP="005B74D5">
      <w:pPr>
        <w:spacing w:after="0"/>
        <w:ind w:left="720"/>
        <w:rPr>
          <w:sz w:val="16"/>
          <w:szCs w:val="16"/>
        </w:rPr>
      </w:pPr>
    </w:p>
    <w:p w:rsidR="005B74D5" w:rsidRDefault="005B74D5" w:rsidP="005B74D5">
      <w:pPr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Coordinated company-wide estimating</w:t>
      </w:r>
      <w:r w:rsidRPr="0093110D">
        <w:rPr>
          <w:sz w:val="24"/>
          <w:szCs w:val="24"/>
        </w:rPr>
        <w:t xml:space="preserve"> software upgrade for a team of over (15) fifteen estimators.</w:t>
      </w:r>
      <w:proofErr w:type="gramEnd"/>
    </w:p>
    <w:p w:rsidR="005B74D5" w:rsidRDefault="00DC73CD" w:rsidP="005B74D5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Directed the development and deployment</w:t>
      </w:r>
      <w:r w:rsidR="005B74D5">
        <w:rPr>
          <w:sz w:val="24"/>
          <w:szCs w:val="24"/>
        </w:rPr>
        <w:t xml:space="preserve"> of Operations and </w:t>
      </w:r>
      <w:r>
        <w:rPr>
          <w:sz w:val="24"/>
          <w:szCs w:val="24"/>
        </w:rPr>
        <w:t xml:space="preserve">Maintenance Manuals, </w:t>
      </w:r>
      <w:proofErr w:type="gramStart"/>
      <w:r>
        <w:rPr>
          <w:sz w:val="24"/>
          <w:szCs w:val="24"/>
        </w:rPr>
        <w:t>As-Built's</w:t>
      </w:r>
      <w:proofErr w:type="gramEnd"/>
      <w:r>
        <w:rPr>
          <w:sz w:val="24"/>
          <w:szCs w:val="24"/>
        </w:rPr>
        <w:t xml:space="preserve"> and </w:t>
      </w:r>
      <w:r w:rsidR="005B74D5">
        <w:rPr>
          <w:sz w:val="24"/>
          <w:szCs w:val="24"/>
        </w:rPr>
        <w:t xml:space="preserve">typical close out documents to expedite </w:t>
      </w:r>
      <w:r>
        <w:rPr>
          <w:sz w:val="24"/>
          <w:szCs w:val="24"/>
        </w:rPr>
        <w:t>closure of ticket</w:t>
      </w:r>
      <w:r w:rsidR="000D530C">
        <w:rPr>
          <w:sz w:val="24"/>
          <w:szCs w:val="24"/>
        </w:rPr>
        <w:t xml:space="preserve"> and invoice resolution.</w:t>
      </w:r>
    </w:p>
    <w:p w:rsidR="00DC73CD" w:rsidRDefault="00DC73CD" w:rsidP="00DC73CD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Implemented </w:t>
      </w:r>
      <w:proofErr w:type="gramStart"/>
      <w:r>
        <w:rPr>
          <w:sz w:val="24"/>
          <w:szCs w:val="24"/>
        </w:rPr>
        <w:t>inventory tracking</w:t>
      </w:r>
      <w:proofErr w:type="gramEnd"/>
      <w:r>
        <w:rPr>
          <w:sz w:val="24"/>
          <w:szCs w:val="24"/>
        </w:rPr>
        <w:t xml:space="preserve"> log with departmental procedures.</w:t>
      </w:r>
    </w:p>
    <w:p w:rsidR="005B74D5" w:rsidRDefault="005B74D5" w:rsidP="005B74D5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3110D">
        <w:rPr>
          <w:sz w:val="24"/>
          <w:szCs w:val="24"/>
        </w:rPr>
        <w:t xml:space="preserve">Authored departmental RMA tracking spreadsheets and procedures that applied to several different </w:t>
      </w:r>
      <w:proofErr w:type="gramStart"/>
      <w:r w:rsidRPr="0093110D">
        <w:rPr>
          <w:sz w:val="24"/>
          <w:szCs w:val="24"/>
        </w:rPr>
        <w:t>vendor</w:t>
      </w:r>
      <w:r>
        <w:rPr>
          <w:sz w:val="24"/>
          <w:szCs w:val="24"/>
        </w:rPr>
        <w:t>'</w:t>
      </w:r>
      <w:r w:rsidRPr="0093110D">
        <w:rPr>
          <w:sz w:val="24"/>
          <w:szCs w:val="24"/>
        </w:rPr>
        <w:t>s</w:t>
      </w:r>
      <w:proofErr w:type="gramEnd"/>
      <w:r w:rsidRPr="0093110D">
        <w:rPr>
          <w:sz w:val="24"/>
          <w:szCs w:val="24"/>
        </w:rPr>
        <w:t xml:space="preserve"> protocol.</w:t>
      </w:r>
    </w:p>
    <w:p w:rsidR="00E803D2" w:rsidRPr="0093110D" w:rsidRDefault="00E803D2" w:rsidP="005B74D5">
      <w:pPr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Developed a system of on-site tech orientation including team goals, practices and rules.</w:t>
      </w:r>
      <w:proofErr w:type="gramEnd"/>
    </w:p>
    <w:p w:rsidR="005B74D5" w:rsidRPr="0093110D" w:rsidRDefault="005B74D5" w:rsidP="005B74D5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3110D">
        <w:rPr>
          <w:sz w:val="24"/>
          <w:szCs w:val="24"/>
        </w:rPr>
        <w:t xml:space="preserve">Put into action departmental estimating </w:t>
      </w:r>
      <w:r>
        <w:rPr>
          <w:sz w:val="24"/>
          <w:szCs w:val="24"/>
        </w:rPr>
        <w:t xml:space="preserve">practice and bid tracking procedures. </w:t>
      </w:r>
    </w:p>
    <w:p w:rsidR="005B74D5" w:rsidRDefault="00DC73CD" w:rsidP="005B74D5">
      <w:pPr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Streamlined Documentation P</w:t>
      </w:r>
      <w:r w:rsidR="000C1DCA">
        <w:rPr>
          <w:sz w:val="24"/>
          <w:szCs w:val="24"/>
        </w:rPr>
        <w:t xml:space="preserve">rocedures </w:t>
      </w:r>
      <w:r w:rsidR="00A90CC5">
        <w:rPr>
          <w:sz w:val="24"/>
          <w:szCs w:val="24"/>
        </w:rPr>
        <w:t>for</w:t>
      </w:r>
      <w:r w:rsidR="000C1DCA">
        <w:rPr>
          <w:sz w:val="24"/>
          <w:szCs w:val="24"/>
        </w:rPr>
        <w:t xml:space="preserve"> </w:t>
      </w:r>
      <w:r>
        <w:rPr>
          <w:sz w:val="24"/>
          <w:szCs w:val="24"/>
        </w:rPr>
        <w:t>evaluating potential candidates for contractors and vendors.</w:t>
      </w:r>
      <w:proofErr w:type="gramEnd"/>
    </w:p>
    <w:p w:rsidR="005B74D5" w:rsidRPr="00711CF6" w:rsidRDefault="005B74D5" w:rsidP="005B74D5">
      <w:pPr>
        <w:spacing w:after="0"/>
        <w:jc w:val="center"/>
        <w:rPr>
          <w:b/>
          <w:sz w:val="28"/>
          <w:szCs w:val="28"/>
          <w:u w:val="single"/>
        </w:rPr>
      </w:pPr>
      <w:r w:rsidRPr="00711CF6">
        <w:rPr>
          <w:b/>
          <w:sz w:val="28"/>
          <w:szCs w:val="28"/>
          <w:u w:val="single"/>
        </w:rPr>
        <w:t>Education</w:t>
      </w:r>
    </w:p>
    <w:p w:rsidR="005B74D5" w:rsidRPr="009A7466" w:rsidRDefault="005B74D5" w:rsidP="005B74D5">
      <w:pPr>
        <w:spacing w:after="0"/>
        <w:rPr>
          <w:sz w:val="16"/>
          <w:szCs w:val="16"/>
        </w:rPr>
      </w:pPr>
    </w:p>
    <w:p w:rsidR="005B74D5" w:rsidRPr="00711CF6" w:rsidRDefault="005B74D5" w:rsidP="005B74D5">
      <w:pPr>
        <w:spacing w:after="0"/>
        <w:rPr>
          <w:sz w:val="28"/>
          <w:szCs w:val="28"/>
        </w:rPr>
      </w:pPr>
      <w:r w:rsidRPr="00711CF6">
        <w:rPr>
          <w:sz w:val="28"/>
          <w:szCs w:val="28"/>
          <w:u w:val="single"/>
        </w:rPr>
        <w:t>University of North Texas</w:t>
      </w:r>
      <w:r w:rsidRPr="00711CF6">
        <w:rPr>
          <w:sz w:val="28"/>
          <w:szCs w:val="28"/>
        </w:rPr>
        <w:t xml:space="preserve"> - 12/98 - Denton TX - Bachelor of Applied Sciences - 3.0 GPA</w:t>
      </w:r>
    </w:p>
    <w:p w:rsidR="005B74D5" w:rsidRPr="00E803D2" w:rsidRDefault="005B74D5" w:rsidP="005B74D5">
      <w:pPr>
        <w:spacing w:after="0"/>
        <w:rPr>
          <w:b/>
          <w:sz w:val="24"/>
          <w:szCs w:val="24"/>
          <w:u w:val="single"/>
        </w:rPr>
      </w:pPr>
      <w:r w:rsidRPr="00E803D2">
        <w:rPr>
          <w:b/>
          <w:sz w:val="24"/>
          <w:szCs w:val="24"/>
          <w:u w:val="single"/>
        </w:rPr>
        <w:t xml:space="preserve">Major </w:t>
      </w:r>
      <w:r w:rsidR="001265E3">
        <w:rPr>
          <w:b/>
          <w:sz w:val="24"/>
          <w:szCs w:val="24"/>
          <w:u w:val="single"/>
        </w:rPr>
        <w:t xml:space="preserve">  </w:t>
      </w:r>
      <w:r w:rsidRPr="00E803D2">
        <w:rPr>
          <w:b/>
          <w:sz w:val="24"/>
          <w:szCs w:val="24"/>
          <w:u w:val="single"/>
        </w:rPr>
        <w:t xml:space="preserve">- </w:t>
      </w:r>
      <w:r w:rsidR="001265E3">
        <w:rPr>
          <w:b/>
          <w:sz w:val="24"/>
          <w:szCs w:val="24"/>
          <w:u w:val="single"/>
        </w:rPr>
        <w:t xml:space="preserve">    </w:t>
      </w:r>
      <w:r w:rsidRPr="00E803D2">
        <w:rPr>
          <w:b/>
          <w:sz w:val="24"/>
          <w:szCs w:val="24"/>
          <w:u w:val="single"/>
        </w:rPr>
        <w:t>Business Computer Information Systems</w:t>
      </w:r>
    </w:p>
    <w:p w:rsidR="005B74D5" w:rsidRDefault="005B74D5" w:rsidP="005B74D5">
      <w:pPr>
        <w:spacing w:after="0"/>
        <w:rPr>
          <w:sz w:val="24"/>
          <w:szCs w:val="24"/>
        </w:rPr>
      </w:pPr>
      <w:r>
        <w:rPr>
          <w:sz w:val="24"/>
          <w:szCs w:val="24"/>
        </w:rPr>
        <w:t>Minor (1) - Occupational Behavior Analysis</w:t>
      </w:r>
    </w:p>
    <w:p w:rsidR="005B74D5" w:rsidRDefault="005B74D5" w:rsidP="005B74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Minor (2) - </w:t>
      </w:r>
      <w:r w:rsidR="00E803D2">
        <w:rPr>
          <w:sz w:val="24"/>
          <w:szCs w:val="24"/>
        </w:rPr>
        <w:t>Behavior Management</w:t>
      </w:r>
    </w:p>
    <w:p w:rsidR="00E803D2" w:rsidRDefault="00E803D2" w:rsidP="005B74D5">
      <w:pPr>
        <w:spacing w:after="0"/>
        <w:rPr>
          <w:sz w:val="24"/>
          <w:szCs w:val="24"/>
        </w:rPr>
      </w:pPr>
      <w:r>
        <w:rPr>
          <w:sz w:val="24"/>
          <w:szCs w:val="24"/>
        </w:rPr>
        <w:t>Minor (3) - Sociology</w:t>
      </w:r>
    </w:p>
    <w:p w:rsidR="00E803D2" w:rsidRDefault="00E803D2" w:rsidP="005B74D5">
      <w:pPr>
        <w:spacing w:after="0"/>
        <w:rPr>
          <w:sz w:val="24"/>
          <w:szCs w:val="24"/>
        </w:rPr>
      </w:pPr>
    </w:p>
    <w:p w:rsidR="00947F24" w:rsidRDefault="005B74D5" w:rsidP="00E803D2">
      <w:pPr>
        <w:spacing w:after="0"/>
        <w:jc w:val="center"/>
      </w:pPr>
      <w:r w:rsidRPr="00896FB3">
        <w:rPr>
          <w:b/>
          <w:i/>
          <w:sz w:val="28"/>
          <w:szCs w:val="28"/>
        </w:rPr>
        <w:t>Contacts Available on Request</w:t>
      </w:r>
    </w:p>
    <w:sectPr w:rsidR="00947F24" w:rsidSect="006366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2621"/>
    <w:multiLevelType w:val="hybridMultilevel"/>
    <w:tmpl w:val="FDC61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E28D9"/>
    <w:multiLevelType w:val="hybridMultilevel"/>
    <w:tmpl w:val="90E8A3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17EF"/>
    <w:rsid w:val="000C1DCA"/>
    <w:rsid w:val="000D530C"/>
    <w:rsid w:val="001265E3"/>
    <w:rsid w:val="001909B0"/>
    <w:rsid w:val="002C3508"/>
    <w:rsid w:val="002E6AA9"/>
    <w:rsid w:val="00385130"/>
    <w:rsid w:val="003D7029"/>
    <w:rsid w:val="00573C3A"/>
    <w:rsid w:val="00576B38"/>
    <w:rsid w:val="005B74D5"/>
    <w:rsid w:val="005D0597"/>
    <w:rsid w:val="00634798"/>
    <w:rsid w:val="006366C4"/>
    <w:rsid w:val="006D1CFC"/>
    <w:rsid w:val="006F5C2B"/>
    <w:rsid w:val="007133B7"/>
    <w:rsid w:val="00790B82"/>
    <w:rsid w:val="007E14D4"/>
    <w:rsid w:val="00802BD1"/>
    <w:rsid w:val="00803C73"/>
    <w:rsid w:val="00863208"/>
    <w:rsid w:val="00874584"/>
    <w:rsid w:val="00893D9D"/>
    <w:rsid w:val="00896FB3"/>
    <w:rsid w:val="008A1D77"/>
    <w:rsid w:val="009017EF"/>
    <w:rsid w:val="009A7466"/>
    <w:rsid w:val="009B67B6"/>
    <w:rsid w:val="00A325AA"/>
    <w:rsid w:val="00A90CC5"/>
    <w:rsid w:val="00AA0416"/>
    <w:rsid w:val="00AC2AF2"/>
    <w:rsid w:val="00B02E32"/>
    <w:rsid w:val="00B3438E"/>
    <w:rsid w:val="00B856DB"/>
    <w:rsid w:val="00B939A6"/>
    <w:rsid w:val="00B94D28"/>
    <w:rsid w:val="00C209DA"/>
    <w:rsid w:val="00C42EE3"/>
    <w:rsid w:val="00C75E6C"/>
    <w:rsid w:val="00C80A0D"/>
    <w:rsid w:val="00D76FDD"/>
    <w:rsid w:val="00D8582C"/>
    <w:rsid w:val="00DC73CD"/>
    <w:rsid w:val="00E803D2"/>
    <w:rsid w:val="00EC5DC1"/>
    <w:rsid w:val="00EF3060"/>
    <w:rsid w:val="00F96377"/>
    <w:rsid w:val="00FE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BE12-0003-4137-B299-9287DCAB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Sabre Inc.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 Barber</dc:creator>
  <cp:lastModifiedBy>Barber, Ryan R (Enterprise Infrastructure)</cp:lastModifiedBy>
  <cp:revision>4</cp:revision>
  <dcterms:created xsi:type="dcterms:W3CDTF">2012-02-16T20:49:00Z</dcterms:created>
  <dcterms:modified xsi:type="dcterms:W3CDTF">2012-02-22T00:19:00Z</dcterms:modified>
</cp:coreProperties>
</file>