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3B" w:rsidRPr="00E92431" w:rsidRDefault="00D37821" w:rsidP="00D37821">
      <w:pPr>
        <w:jc w:val="center"/>
        <w:rPr>
          <w:rFonts w:ascii="Arial" w:hAnsi="Arial" w:cs="Arial"/>
          <w:sz w:val="32"/>
          <w:szCs w:val="32"/>
        </w:rPr>
      </w:pPr>
      <w:r w:rsidRPr="00E92431">
        <w:rPr>
          <w:rFonts w:ascii="Arial" w:hAnsi="Arial" w:cs="Arial"/>
          <w:sz w:val="32"/>
          <w:szCs w:val="32"/>
        </w:rPr>
        <w:t>Garry Baluyot</w:t>
      </w:r>
    </w:p>
    <w:p w:rsidR="00D37821" w:rsidRPr="00E92431" w:rsidRDefault="00D37821" w:rsidP="00D37821">
      <w:pPr>
        <w:jc w:val="center"/>
        <w:rPr>
          <w:rFonts w:ascii="Arial" w:hAnsi="Arial" w:cs="Arial"/>
          <w:sz w:val="28"/>
          <w:szCs w:val="28"/>
        </w:rPr>
      </w:pPr>
      <w:r w:rsidRPr="00E92431">
        <w:rPr>
          <w:rFonts w:ascii="Arial" w:hAnsi="Arial" w:cs="Arial"/>
          <w:sz w:val="28"/>
          <w:szCs w:val="28"/>
        </w:rPr>
        <w:t>817 11</w:t>
      </w:r>
      <w:r w:rsidRPr="00E92431">
        <w:rPr>
          <w:rFonts w:ascii="Arial" w:hAnsi="Arial" w:cs="Arial"/>
          <w:sz w:val="28"/>
          <w:szCs w:val="28"/>
          <w:vertAlign w:val="superscript"/>
        </w:rPr>
        <w:t>th</w:t>
      </w:r>
      <w:r w:rsidRPr="00E92431">
        <w:rPr>
          <w:rFonts w:ascii="Arial" w:hAnsi="Arial" w:cs="Arial"/>
          <w:sz w:val="28"/>
          <w:szCs w:val="28"/>
        </w:rPr>
        <w:t xml:space="preserve"> </w:t>
      </w:r>
      <w:r w:rsidR="00FB5CEE">
        <w:rPr>
          <w:rFonts w:ascii="Arial" w:hAnsi="Arial" w:cs="Arial"/>
          <w:sz w:val="28"/>
          <w:szCs w:val="28"/>
        </w:rPr>
        <w:t>Ave. S.W.</w:t>
      </w:r>
      <w:r w:rsidRPr="00E92431">
        <w:rPr>
          <w:rFonts w:ascii="Arial" w:hAnsi="Arial" w:cs="Arial"/>
          <w:sz w:val="28"/>
          <w:szCs w:val="28"/>
        </w:rPr>
        <w:t xml:space="preserve"> Austin, MN 55912</w:t>
      </w:r>
    </w:p>
    <w:p w:rsidR="00D37821" w:rsidRPr="00E92431" w:rsidRDefault="00D37821" w:rsidP="00D37821">
      <w:pPr>
        <w:jc w:val="center"/>
        <w:rPr>
          <w:rFonts w:ascii="Arial" w:hAnsi="Arial" w:cs="Arial"/>
          <w:sz w:val="28"/>
          <w:szCs w:val="28"/>
        </w:rPr>
      </w:pPr>
      <w:r w:rsidRPr="00E92431">
        <w:rPr>
          <w:rFonts w:ascii="Arial" w:hAnsi="Arial" w:cs="Arial"/>
          <w:sz w:val="28"/>
          <w:szCs w:val="28"/>
        </w:rPr>
        <w:t xml:space="preserve">(507) 369-3512    </w:t>
      </w:r>
      <w:hyperlink r:id="rId5" w:history="1">
        <w:r w:rsidRPr="00E92431">
          <w:rPr>
            <w:rStyle w:val="Hyperlink"/>
            <w:rFonts w:ascii="Arial" w:hAnsi="Arial" w:cs="Arial"/>
            <w:sz w:val="28"/>
            <w:szCs w:val="28"/>
          </w:rPr>
          <w:t>Baluyot.Garry@yahoo.com</w:t>
        </w:r>
      </w:hyperlink>
    </w:p>
    <w:p w:rsidR="00D37821" w:rsidRPr="00E92431" w:rsidRDefault="00D37821" w:rsidP="00D37821">
      <w:pPr>
        <w:jc w:val="center"/>
        <w:rPr>
          <w:rFonts w:ascii="Arial" w:hAnsi="Arial" w:cs="Arial"/>
          <w:sz w:val="28"/>
          <w:szCs w:val="28"/>
        </w:rPr>
      </w:pPr>
    </w:p>
    <w:p w:rsidR="00D37821" w:rsidRPr="00E92431" w:rsidRDefault="00D37821" w:rsidP="00D37821">
      <w:pPr>
        <w:rPr>
          <w:rFonts w:ascii="Arial" w:hAnsi="Arial" w:cs="Arial"/>
          <w:sz w:val="28"/>
          <w:szCs w:val="28"/>
          <w:u w:val="single"/>
        </w:rPr>
      </w:pPr>
      <w:r w:rsidRPr="00E92431">
        <w:rPr>
          <w:rFonts w:ascii="Arial" w:hAnsi="Arial" w:cs="Arial"/>
          <w:sz w:val="28"/>
          <w:szCs w:val="28"/>
          <w:u w:val="single"/>
        </w:rPr>
        <w:t>Objective____________________________________________________</w:t>
      </w:r>
    </w:p>
    <w:p w:rsidR="00D37821" w:rsidRPr="00E92431" w:rsidRDefault="007B2920" w:rsidP="007B2920">
      <w:pPr>
        <w:rPr>
          <w:rFonts w:ascii="Arial" w:hAnsi="Arial" w:cs="Arial"/>
          <w:sz w:val="24"/>
          <w:szCs w:val="24"/>
        </w:rPr>
      </w:pPr>
      <w:r w:rsidRPr="00E92431">
        <w:rPr>
          <w:rFonts w:ascii="Arial" w:hAnsi="Arial" w:cs="Arial"/>
          <w:sz w:val="24"/>
          <w:szCs w:val="24"/>
        </w:rPr>
        <w:t>To enhance and improve the knowledge I have learned as a pro-active, production employee in the food processing industry.</w:t>
      </w:r>
    </w:p>
    <w:p w:rsidR="007B2920" w:rsidRPr="00E92431" w:rsidRDefault="007B2920" w:rsidP="007B2920">
      <w:pPr>
        <w:jc w:val="both"/>
        <w:rPr>
          <w:rFonts w:ascii="Arial" w:hAnsi="Arial" w:cs="Arial"/>
          <w:sz w:val="28"/>
          <w:szCs w:val="28"/>
        </w:rPr>
      </w:pPr>
    </w:p>
    <w:p w:rsidR="007B2920" w:rsidRPr="00E92431" w:rsidRDefault="007B2920" w:rsidP="007B2920">
      <w:pPr>
        <w:jc w:val="both"/>
        <w:rPr>
          <w:rFonts w:ascii="Arial" w:hAnsi="Arial" w:cs="Arial"/>
          <w:sz w:val="28"/>
          <w:szCs w:val="28"/>
        </w:rPr>
      </w:pPr>
      <w:r w:rsidRPr="00E92431">
        <w:rPr>
          <w:rFonts w:ascii="Arial" w:hAnsi="Arial" w:cs="Arial"/>
          <w:sz w:val="28"/>
          <w:szCs w:val="28"/>
          <w:u w:val="single"/>
        </w:rPr>
        <w:t>Functional Summary</w:t>
      </w:r>
      <w:r w:rsidRPr="00E92431">
        <w:rPr>
          <w:rFonts w:ascii="Arial" w:hAnsi="Arial" w:cs="Arial"/>
          <w:sz w:val="28"/>
          <w:szCs w:val="28"/>
          <w:u w:val="single"/>
        </w:rPr>
        <w:tab/>
      </w:r>
      <w:r w:rsidRPr="00E92431">
        <w:rPr>
          <w:rFonts w:ascii="Arial" w:hAnsi="Arial" w:cs="Arial"/>
          <w:sz w:val="28"/>
          <w:szCs w:val="28"/>
          <w:u w:val="single"/>
        </w:rPr>
        <w:tab/>
      </w:r>
      <w:r w:rsidRPr="00E92431">
        <w:rPr>
          <w:rFonts w:ascii="Arial" w:hAnsi="Arial" w:cs="Arial"/>
          <w:sz w:val="28"/>
          <w:szCs w:val="28"/>
          <w:u w:val="single"/>
        </w:rPr>
        <w:tab/>
      </w:r>
      <w:r w:rsidRPr="00E92431">
        <w:rPr>
          <w:rFonts w:ascii="Arial" w:hAnsi="Arial" w:cs="Arial"/>
          <w:sz w:val="28"/>
          <w:szCs w:val="28"/>
          <w:u w:val="single"/>
        </w:rPr>
        <w:tab/>
      </w:r>
      <w:r w:rsidRPr="00E92431">
        <w:rPr>
          <w:rFonts w:ascii="Arial" w:hAnsi="Arial" w:cs="Arial"/>
          <w:sz w:val="28"/>
          <w:szCs w:val="28"/>
          <w:u w:val="single"/>
        </w:rPr>
        <w:tab/>
      </w:r>
      <w:r w:rsidRPr="00E92431">
        <w:rPr>
          <w:rFonts w:ascii="Arial" w:hAnsi="Arial" w:cs="Arial"/>
          <w:sz w:val="28"/>
          <w:szCs w:val="28"/>
          <w:u w:val="single"/>
        </w:rPr>
        <w:tab/>
      </w:r>
      <w:r w:rsidRPr="00E92431">
        <w:rPr>
          <w:rFonts w:ascii="Arial" w:hAnsi="Arial" w:cs="Arial"/>
          <w:sz w:val="28"/>
          <w:szCs w:val="28"/>
          <w:u w:val="single"/>
        </w:rPr>
        <w:tab/>
      </w:r>
      <w:r w:rsidRPr="00E92431">
        <w:rPr>
          <w:rFonts w:ascii="Arial" w:hAnsi="Arial" w:cs="Arial"/>
          <w:sz w:val="28"/>
          <w:szCs w:val="28"/>
          <w:u w:val="single"/>
        </w:rPr>
        <w:tab/>
      </w:r>
      <w:r w:rsidRPr="00E92431">
        <w:rPr>
          <w:rFonts w:ascii="Arial" w:hAnsi="Arial" w:cs="Arial"/>
          <w:sz w:val="28"/>
          <w:szCs w:val="28"/>
          <w:u w:val="single"/>
        </w:rPr>
        <w:tab/>
      </w:r>
      <w:r w:rsidRPr="00E92431">
        <w:rPr>
          <w:rFonts w:ascii="Arial" w:hAnsi="Arial" w:cs="Arial"/>
          <w:sz w:val="28"/>
          <w:szCs w:val="28"/>
          <w:u w:val="single"/>
        </w:rPr>
        <w:tab/>
      </w:r>
    </w:p>
    <w:p w:rsidR="002A7612" w:rsidRDefault="007B2920" w:rsidP="00E92431">
      <w:pPr>
        <w:rPr>
          <w:rFonts w:ascii="Arial" w:hAnsi="Arial" w:cs="Arial"/>
          <w:sz w:val="24"/>
          <w:szCs w:val="24"/>
        </w:rPr>
      </w:pPr>
      <w:r w:rsidRPr="00E92431">
        <w:rPr>
          <w:rFonts w:ascii="Arial" w:hAnsi="Arial" w:cs="Arial"/>
          <w:sz w:val="24"/>
          <w:szCs w:val="24"/>
        </w:rPr>
        <w:t>Take charge person and motivator to all who work with me, to assure quality and efficient productivity. Over six years of experience</w:t>
      </w:r>
      <w:r w:rsidR="00E92431" w:rsidRPr="00E92431">
        <w:rPr>
          <w:rFonts w:ascii="Arial" w:hAnsi="Arial" w:cs="Arial"/>
          <w:sz w:val="24"/>
          <w:szCs w:val="24"/>
        </w:rPr>
        <w:t xml:space="preserve"> in food processing and handling. </w:t>
      </w:r>
      <w:r w:rsidR="00FB5CEE">
        <w:rPr>
          <w:rFonts w:ascii="Arial" w:hAnsi="Arial" w:cs="Arial"/>
          <w:sz w:val="24"/>
          <w:szCs w:val="24"/>
        </w:rPr>
        <w:t>Safety committee member through O.S.H.A. certification.</w:t>
      </w:r>
      <w:r w:rsidR="00FB5CEE" w:rsidRPr="00E92431">
        <w:rPr>
          <w:rFonts w:ascii="Arial" w:hAnsi="Arial" w:cs="Arial"/>
          <w:sz w:val="24"/>
          <w:szCs w:val="24"/>
        </w:rPr>
        <w:t xml:space="preserve"> </w:t>
      </w:r>
      <w:r w:rsidR="002A7612">
        <w:rPr>
          <w:rFonts w:ascii="Arial" w:hAnsi="Arial" w:cs="Arial"/>
          <w:sz w:val="24"/>
          <w:szCs w:val="24"/>
        </w:rPr>
        <w:t>Knowledge  of HACCP and GMP procedures.</w:t>
      </w:r>
      <w:bookmarkStart w:id="0" w:name="_GoBack"/>
      <w:bookmarkEnd w:id="0"/>
    </w:p>
    <w:p w:rsidR="00E92431" w:rsidRDefault="00E92431" w:rsidP="00E92431">
      <w:pPr>
        <w:rPr>
          <w:rFonts w:ascii="Arial" w:hAnsi="Arial" w:cs="Arial"/>
          <w:sz w:val="24"/>
          <w:szCs w:val="24"/>
        </w:rPr>
      </w:pPr>
    </w:p>
    <w:p w:rsidR="00E92431" w:rsidRDefault="00E92431" w:rsidP="00E92431">
      <w:pPr>
        <w:rPr>
          <w:rFonts w:ascii="Arial" w:hAnsi="Arial" w:cs="Arial"/>
          <w:sz w:val="28"/>
          <w:szCs w:val="28"/>
          <w:u w:val="single"/>
        </w:rPr>
      </w:pPr>
      <w:r w:rsidRPr="00E92431">
        <w:rPr>
          <w:rFonts w:ascii="Arial" w:hAnsi="Arial" w:cs="Arial"/>
          <w:sz w:val="28"/>
          <w:szCs w:val="28"/>
          <w:u w:val="single"/>
        </w:rPr>
        <w:t>Qualification</w:t>
      </w:r>
      <w:r>
        <w:rPr>
          <w:rFonts w:ascii="Arial" w:hAnsi="Arial" w:cs="Arial"/>
          <w:sz w:val="28"/>
          <w:szCs w:val="28"/>
          <w:u w:val="single"/>
        </w:rPr>
        <w:t>/Employment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E92431" w:rsidRDefault="00E92431" w:rsidP="00E924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2006-Present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Hormel Foods Corp.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Austin, MN</w:t>
      </w:r>
    </w:p>
    <w:p w:rsidR="00E92431" w:rsidRDefault="00E92431" w:rsidP="00E924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Pro-active Production Employee</w:t>
      </w:r>
      <w:r w:rsidR="0053181E">
        <w:rPr>
          <w:rFonts w:ascii="Arial" w:hAnsi="Arial" w:cs="Arial"/>
          <w:sz w:val="24"/>
          <w:szCs w:val="24"/>
        </w:rPr>
        <w:t xml:space="preserve">                 $700/week</w:t>
      </w:r>
    </w:p>
    <w:p w:rsidR="00996876" w:rsidRDefault="00996876" w:rsidP="00E924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O.S.H.A. certified for all industrial forklifts and chemically trained</w:t>
      </w:r>
      <w:r w:rsidR="00A72A9F">
        <w:rPr>
          <w:rFonts w:ascii="Arial" w:hAnsi="Arial" w:cs="Arial"/>
          <w:sz w:val="24"/>
          <w:szCs w:val="24"/>
        </w:rPr>
        <w:t xml:space="preserve"> for food safety and sanitation</w:t>
      </w:r>
      <w:r>
        <w:rPr>
          <w:rFonts w:ascii="Arial" w:hAnsi="Arial" w:cs="Arial"/>
          <w:sz w:val="24"/>
          <w:szCs w:val="24"/>
        </w:rPr>
        <w:t>. 2 years of shipping and receiving. Including invoice of products that are outbound and inbound. I am currently part of the safety committee for the whole plant.</w:t>
      </w:r>
      <w:r>
        <w:rPr>
          <w:rFonts w:ascii="Arial" w:hAnsi="Arial" w:cs="Arial"/>
          <w:sz w:val="24"/>
          <w:szCs w:val="24"/>
        </w:rPr>
        <w:tab/>
      </w:r>
    </w:p>
    <w:p w:rsidR="00996876" w:rsidRDefault="00996876" w:rsidP="00E92431">
      <w:pPr>
        <w:rPr>
          <w:rFonts w:ascii="Arial" w:hAnsi="Arial" w:cs="Arial"/>
          <w:sz w:val="28"/>
          <w:szCs w:val="28"/>
          <w:u w:val="single"/>
        </w:rPr>
      </w:pPr>
    </w:p>
    <w:p w:rsidR="00E92431" w:rsidRDefault="00996876" w:rsidP="00E924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  <w:u w:val="single"/>
        </w:rPr>
        <w:t>Education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996876" w:rsidRDefault="00996876" w:rsidP="00E924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Jan. 2002-April 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Community High school            Zambales, Philippines</w:t>
      </w:r>
      <w:r w:rsidR="00FB5CEE">
        <w:rPr>
          <w:rFonts w:ascii="Arial" w:hAnsi="Arial" w:cs="Arial"/>
          <w:sz w:val="24"/>
          <w:szCs w:val="24"/>
        </w:rPr>
        <w:t xml:space="preserve">                       Sept .2000-Jan. 2002                    Waianae High School               Honolulu, HI</w:t>
      </w:r>
    </w:p>
    <w:p w:rsidR="00996876" w:rsidRDefault="00996876" w:rsidP="00E92431">
      <w:pPr>
        <w:rPr>
          <w:rFonts w:ascii="Arial" w:hAnsi="Arial" w:cs="Arial"/>
          <w:sz w:val="24"/>
          <w:szCs w:val="24"/>
        </w:rPr>
      </w:pPr>
    </w:p>
    <w:p w:rsidR="00996876" w:rsidRPr="00996876" w:rsidRDefault="00996876" w:rsidP="00E92431">
      <w:pPr>
        <w:rPr>
          <w:rFonts w:ascii="Arial" w:hAnsi="Arial" w:cs="Arial"/>
          <w:sz w:val="28"/>
          <w:szCs w:val="28"/>
          <w:u w:val="single"/>
        </w:rPr>
      </w:pPr>
      <w:r w:rsidRPr="00996876">
        <w:rPr>
          <w:rFonts w:ascii="Arial" w:hAnsi="Arial" w:cs="Arial"/>
          <w:sz w:val="28"/>
          <w:szCs w:val="28"/>
          <w:u w:val="single"/>
        </w:rPr>
        <w:t>Languages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E92431" w:rsidRPr="00FB5CEE" w:rsidRDefault="00FB5CEE" w:rsidP="00E924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 speak fluent in English and Tagalog.</w:t>
      </w:r>
    </w:p>
    <w:p w:rsidR="007B2920" w:rsidRPr="00E92431" w:rsidRDefault="007B2920" w:rsidP="00E92431">
      <w:pPr>
        <w:rPr>
          <w:rFonts w:ascii="Arial" w:hAnsi="Arial" w:cs="Arial"/>
          <w:sz w:val="28"/>
          <w:szCs w:val="28"/>
        </w:rPr>
      </w:pPr>
      <w:r w:rsidRPr="00E92431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</w:t>
      </w:r>
    </w:p>
    <w:p w:rsidR="007B2920" w:rsidRPr="007B2920" w:rsidRDefault="007B2920" w:rsidP="007B2920">
      <w:pPr>
        <w:ind w:left="1440" w:firstLine="720"/>
        <w:rPr>
          <w:rFonts w:ascii="Arial" w:hAnsi="Arial" w:cs="Arial"/>
          <w:sz w:val="24"/>
          <w:szCs w:val="24"/>
        </w:rPr>
      </w:pPr>
    </w:p>
    <w:p w:rsidR="00D37821" w:rsidRPr="00D37821" w:rsidRDefault="00D37821" w:rsidP="00D37821">
      <w:pPr>
        <w:rPr>
          <w:rFonts w:ascii="Arial" w:hAnsi="Arial" w:cs="Arial"/>
          <w:sz w:val="28"/>
          <w:szCs w:val="28"/>
          <w:u w:val="single"/>
        </w:rPr>
      </w:pPr>
    </w:p>
    <w:sectPr w:rsidR="00D37821" w:rsidRPr="00D37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0F8"/>
    <w:rsid w:val="002A7612"/>
    <w:rsid w:val="00397B65"/>
    <w:rsid w:val="00500288"/>
    <w:rsid w:val="0053181E"/>
    <w:rsid w:val="00627C3B"/>
    <w:rsid w:val="007B2920"/>
    <w:rsid w:val="00996876"/>
    <w:rsid w:val="00A72A9F"/>
    <w:rsid w:val="00BF0F12"/>
    <w:rsid w:val="00C770F8"/>
    <w:rsid w:val="00D37821"/>
    <w:rsid w:val="00E92431"/>
    <w:rsid w:val="00FB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70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7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luyot.Garry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carmen</dc:creator>
  <cp:lastModifiedBy>hannah carmen</cp:lastModifiedBy>
  <cp:revision>4</cp:revision>
  <dcterms:created xsi:type="dcterms:W3CDTF">2012-11-15T00:49:00Z</dcterms:created>
  <dcterms:modified xsi:type="dcterms:W3CDTF">2013-01-09T23:59:00Z</dcterms:modified>
</cp:coreProperties>
</file>