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6D4" w:rsidRDefault="00F634D8">
      <w:pPr>
        <w:spacing w:after="0" w:line="259" w:lineRule="auto"/>
        <w:ind w:left="298" w:firstLine="0"/>
        <w:jc w:val="center"/>
      </w:pPr>
      <w:bookmarkStart w:id="0" w:name="_GoBack"/>
      <w:r>
        <w:rPr>
          <w:b/>
          <w:i/>
          <w:sz w:val="32"/>
        </w:rPr>
        <w:t>Axel Larsson</w:t>
      </w:r>
    </w:p>
    <w:bookmarkEnd w:id="0"/>
    <w:p w:rsidR="008D06D4" w:rsidRDefault="00F634D8">
      <w:pPr>
        <w:spacing w:after="0" w:line="259" w:lineRule="auto"/>
        <w:ind w:left="334" w:firstLine="0"/>
        <w:jc w:val="center"/>
      </w:pPr>
      <w:r>
        <w:t>5 Audrey Lane• Enfield, CT 06082</w:t>
      </w:r>
    </w:p>
    <w:p w:rsidR="008D06D4" w:rsidRDefault="00F634D8">
      <w:pPr>
        <w:spacing w:after="486" w:line="259" w:lineRule="auto"/>
        <w:ind w:left="333" w:firstLine="0"/>
        <w:jc w:val="center"/>
      </w:pPr>
      <w:r>
        <w:t xml:space="preserve"> (860) 713-3326• </w:t>
      </w:r>
      <w:r>
        <w:rPr>
          <w:u w:val="single" w:color="000000"/>
        </w:rPr>
        <w:t>axelgunnarlarsson@gmail.com</w:t>
      </w:r>
    </w:p>
    <w:p w:rsidR="008D06D4" w:rsidRDefault="00F634D8">
      <w:pPr>
        <w:pStyle w:val="Heading1"/>
        <w:ind w:left="-5" w:right="4008"/>
      </w:pPr>
      <w:r>
        <w:t xml:space="preserve">CERTIFICATIONS American Welding Society (AWS) </w:t>
      </w:r>
    </w:p>
    <w:p w:rsidR="008D06D4" w:rsidRDefault="00F634D8">
      <w:pPr>
        <w:spacing w:after="2" w:line="259" w:lineRule="auto"/>
        <w:ind w:left="-2" w:right="-333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6731" cy="19050"/>
                <wp:effectExtent l="0" t="0" r="0" b="0"/>
                <wp:docPr id="1082" name="Group 1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19050"/>
                          <a:chOff x="0" y="0"/>
                          <a:chExt cx="6856731" cy="1905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8567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19050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8890"/>
                                </a:lnTo>
                                <a:lnTo>
                                  <a:pt x="68567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2" style="width:539.9pt;height:1.5pt;mso-position-horizontal-relative:char;mso-position-vertical-relative:line" coordsize="68567,190">
                <v:shape id="Shape 67" style="position:absolute;width:68567;height:190;left:0;top:0;" coordsize="6856731,19050" path="m0,0l6856731,0l6856731,8890l6856731,19050l0,190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06D4" w:rsidRDefault="00F634D8">
      <w:pPr>
        <w:numPr>
          <w:ilvl w:val="0"/>
          <w:numId w:val="1"/>
        </w:numPr>
        <w:ind w:hanging="360"/>
      </w:pPr>
      <w:r>
        <w:t>Sheet Metal – GMAW 3G, 4G, 11 Gauge and thicker, groove and fillet</w:t>
      </w:r>
    </w:p>
    <w:p w:rsidR="008D06D4" w:rsidRDefault="00F634D8">
      <w:pPr>
        <w:numPr>
          <w:ilvl w:val="0"/>
          <w:numId w:val="1"/>
        </w:numPr>
        <w:spacing w:after="223"/>
        <w:ind w:hanging="360"/>
      </w:pPr>
      <w:r>
        <w:t>Sheet Metal – GMAW 3G, 4G, 16 Gauge and thicker, groove and fillet</w:t>
      </w:r>
    </w:p>
    <w:p w:rsidR="008D06D4" w:rsidRDefault="00F634D8">
      <w:pPr>
        <w:pStyle w:val="Heading1"/>
        <w:ind w:left="-5" w:right="4008"/>
      </w:pPr>
      <w:r>
        <w:t xml:space="preserve">EDUCATION </w:t>
      </w:r>
      <w:proofErr w:type="spellStart"/>
      <w:r>
        <w:t>Asnuntuck</w:t>
      </w:r>
      <w:proofErr w:type="spellEnd"/>
      <w:r>
        <w:t xml:space="preserve"> Community College – Enfield, CT</w:t>
      </w:r>
    </w:p>
    <w:p w:rsidR="008D06D4" w:rsidRDefault="00F634D8">
      <w:pPr>
        <w:spacing w:after="2" w:line="259" w:lineRule="auto"/>
        <w:ind w:left="-2" w:right="-333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6731" cy="19050"/>
                <wp:effectExtent l="0" t="0" r="0" b="0"/>
                <wp:docPr id="1083" name="Group 1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19050"/>
                          <a:chOff x="0" y="0"/>
                          <a:chExt cx="6856731" cy="1905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8567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19050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8890"/>
                                </a:lnTo>
                                <a:lnTo>
                                  <a:pt x="68567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3" style="width:539.9pt;height:1.5pt;mso-position-horizontal-relative:char;mso-position-vertical-relative:line" coordsize="68567,190">
                <v:shape id="Shape 68" style="position:absolute;width:68567;height:190;left:0;top:0;" coordsize="6856731,19050" path="m0,0l6856731,0l6856731,8890l6856731,19050l0,190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06D4" w:rsidRDefault="00F634D8">
      <w:pPr>
        <w:spacing w:after="226"/>
        <w:ind w:left="10"/>
      </w:pPr>
      <w:r>
        <w:t>Certificate in Welding Technology, May 2018</w:t>
      </w:r>
    </w:p>
    <w:p w:rsidR="008D06D4" w:rsidRDefault="00F634D8">
      <w:pPr>
        <w:pStyle w:val="Heading1"/>
        <w:ind w:left="-5" w:right="4008"/>
      </w:pPr>
      <w:r>
        <w:t>PROFESSIONAL EXPERIENCE</w:t>
      </w:r>
    </w:p>
    <w:p w:rsidR="008D06D4" w:rsidRDefault="00F634D8">
      <w:pPr>
        <w:spacing w:after="2" w:line="259" w:lineRule="auto"/>
        <w:ind w:left="-2" w:right="-333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6731" cy="19050"/>
                <wp:effectExtent l="0" t="0" r="0" b="0"/>
                <wp:docPr id="1084" name="Group 1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19050"/>
                          <a:chOff x="0" y="0"/>
                          <a:chExt cx="6856731" cy="1905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8567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19050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8889"/>
                                </a:lnTo>
                                <a:lnTo>
                                  <a:pt x="68567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4" style="width:539.9pt;height:1.5pt;mso-position-horizontal-relative:char;mso-position-vertical-relative:line" coordsize="68567,190">
                <v:shape id="Shape 69" style="position:absolute;width:68567;height:190;left:0;top:0;" coordsize="6856731,19050" path="m0,0l6856731,0l6856731,8889l6856731,19050l0,190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06D4" w:rsidRDefault="00F634D8">
      <w:pPr>
        <w:ind w:left="10"/>
      </w:pPr>
      <w:r>
        <w:t>1999 - Present</w:t>
      </w:r>
    </w:p>
    <w:p w:rsidR="008D06D4" w:rsidRDefault="00F634D8">
      <w:pPr>
        <w:pStyle w:val="Heading1"/>
        <w:ind w:left="-5" w:right="5394"/>
      </w:pPr>
      <w:r>
        <w:t xml:space="preserve">Self Employed, </w:t>
      </w:r>
      <w:r>
        <w:rPr>
          <w:b w:val="0"/>
        </w:rPr>
        <w:t xml:space="preserve">Various locations </w:t>
      </w:r>
      <w:r>
        <w:t>Fabricator</w:t>
      </w:r>
    </w:p>
    <w:p w:rsidR="008D06D4" w:rsidRDefault="00F634D8">
      <w:pPr>
        <w:numPr>
          <w:ilvl w:val="0"/>
          <w:numId w:val="2"/>
        </w:numPr>
        <w:ind w:hanging="360"/>
      </w:pPr>
      <w:r>
        <w:t>Performed assorted on site ad hoc repairs (plow blades, stair stringers, treads)</w:t>
      </w:r>
    </w:p>
    <w:p w:rsidR="008D06D4" w:rsidRDefault="00F634D8">
      <w:pPr>
        <w:numPr>
          <w:ilvl w:val="0"/>
          <w:numId w:val="2"/>
        </w:numPr>
        <w:spacing w:after="224"/>
        <w:ind w:hanging="360"/>
      </w:pPr>
      <w:r>
        <w:t xml:space="preserve">Fabricated custom jobs, such as cabinets, railings and tables, to customer specifications </w:t>
      </w:r>
      <w:r>
        <w:rPr>
          <w:rFonts w:ascii="Segoe UI Symbol" w:eastAsia="Segoe UI Symbol" w:hAnsi="Segoe UI Symbol" w:cs="Segoe UI Symbol"/>
        </w:rPr>
        <w:t xml:space="preserve"> </w:t>
      </w:r>
      <w:r>
        <w:t>Worked on various finish grinding and media blasting projects</w:t>
      </w:r>
    </w:p>
    <w:p w:rsidR="008D06D4" w:rsidRDefault="00F634D8">
      <w:pPr>
        <w:ind w:left="10"/>
      </w:pPr>
      <w:r>
        <w:t>March 2006 – February</w:t>
      </w:r>
      <w:r>
        <w:t xml:space="preserve"> 2008</w:t>
      </w:r>
    </w:p>
    <w:p w:rsidR="008D06D4" w:rsidRDefault="00F634D8">
      <w:pPr>
        <w:pStyle w:val="Heading1"/>
        <w:ind w:left="-5" w:right="4008"/>
      </w:pPr>
      <w:r>
        <w:t xml:space="preserve">Ralph’s Blacksmith Shop, </w:t>
      </w:r>
      <w:r>
        <w:rPr>
          <w:b w:val="0"/>
        </w:rPr>
        <w:t xml:space="preserve">Northampton, MA </w:t>
      </w:r>
      <w:r>
        <w:t>Fabricator</w:t>
      </w:r>
    </w:p>
    <w:p w:rsidR="008D06D4" w:rsidRDefault="00F634D8">
      <w:pPr>
        <w:numPr>
          <w:ilvl w:val="0"/>
          <w:numId w:val="3"/>
        </w:numPr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9436100</wp:posOffset>
                </wp:positionV>
                <wp:extent cx="6856731" cy="19050"/>
                <wp:effectExtent l="0" t="0" r="0" b="0"/>
                <wp:wrapTopAndBottom/>
                <wp:docPr id="1086" name="Group 1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19050"/>
                          <a:chOff x="0" y="0"/>
                          <a:chExt cx="6856731" cy="1905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8567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19050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8890"/>
                                </a:lnTo>
                                <a:lnTo>
                                  <a:pt x="68567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6" style="width:539.9pt;height:1.5pt;position:absolute;mso-position-horizontal-relative:page;mso-position-horizontal:absolute;margin-left:36pt;mso-position-vertical-relative:page;margin-top:743pt;" coordsize="68567,190">
                <v:shape id="Shape 71" style="position:absolute;width:68567;height:190;left:0;top:0;" coordsize="6856731,19050" path="m0,0l6856731,0l6856731,8890l6856731,19050l0,19050l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Responsible for cutting and finishing a wide range of materials including ornamental railings, monumental stairs, ship ladders and other highly visible products</w:t>
      </w:r>
    </w:p>
    <w:p w:rsidR="008D06D4" w:rsidRDefault="00F634D8">
      <w:pPr>
        <w:numPr>
          <w:ilvl w:val="0"/>
          <w:numId w:val="3"/>
        </w:numPr>
        <w:ind w:hanging="360"/>
      </w:pPr>
      <w:r>
        <w:t>Ensured that final products complied</w:t>
      </w:r>
      <w:r>
        <w:t xml:space="preserve"> with the highest architectural standards</w:t>
      </w:r>
    </w:p>
    <w:p w:rsidR="008D06D4" w:rsidRDefault="00F634D8">
      <w:pPr>
        <w:numPr>
          <w:ilvl w:val="0"/>
          <w:numId w:val="3"/>
        </w:numPr>
        <w:spacing w:after="223"/>
        <w:ind w:hanging="360"/>
      </w:pPr>
      <w:r>
        <w:t>Worked extensively with GMAW for various fabrication projects</w:t>
      </w:r>
    </w:p>
    <w:p w:rsidR="008D06D4" w:rsidRDefault="00F634D8">
      <w:pPr>
        <w:ind w:left="10"/>
      </w:pPr>
      <w:r>
        <w:t>September 1995 – September 1997</w:t>
      </w:r>
    </w:p>
    <w:p w:rsidR="008D06D4" w:rsidRDefault="00F634D8">
      <w:pPr>
        <w:pStyle w:val="Heading1"/>
        <w:ind w:left="-5" w:right="5836"/>
      </w:pPr>
      <w:r>
        <w:t xml:space="preserve">United Steel, </w:t>
      </w:r>
      <w:r>
        <w:rPr>
          <w:b w:val="0"/>
        </w:rPr>
        <w:t xml:space="preserve">East Hartford, CT </w:t>
      </w:r>
      <w:r>
        <w:t>Material Handler</w:t>
      </w:r>
    </w:p>
    <w:p w:rsidR="008D06D4" w:rsidRDefault="00F634D8">
      <w:pPr>
        <w:numPr>
          <w:ilvl w:val="0"/>
          <w:numId w:val="4"/>
        </w:numPr>
        <w:ind w:hanging="360"/>
      </w:pPr>
      <w:r>
        <w:t>Used various cranes, forklifts, and jacks to move raw materials to diff</w:t>
      </w:r>
      <w:r>
        <w:t>erent areas of the facility for use by senior fabricators</w:t>
      </w:r>
    </w:p>
    <w:p w:rsidR="008D06D4" w:rsidRDefault="00F634D8">
      <w:pPr>
        <w:numPr>
          <w:ilvl w:val="0"/>
          <w:numId w:val="4"/>
        </w:numPr>
        <w:ind w:hanging="360"/>
      </w:pPr>
      <w:r>
        <w:t>Delivered finished products to various worksites</w:t>
      </w:r>
    </w:p>
    <w:p w:rsidR="008D06D4" w:rsidRDefault="00F634D8">
      <w:pPr>
        <w:numPr>
          <w:ilvl w:val="0"/>
          <w:numId w:val="4"/>
        </w:numPr>
        <w:ind w:hanging="360"/>
      </w:pPr>
      <w:proofErr w:type="gramStart"/>
      <w:r>
        <w:t>Inventoried tool crib,</w:t>
      </w:r>
      <w:proofErr w:type="gramEnd"/>
      <w:r>
        <w:t xml:space="preserve"> ordered parts and supplies</w:t>
      </w:r>
    </w:p>
    <w:p w:rsidR="008D06D4" w:rsidRDefault="00F634D8">
      <w:pPr>
        <w:numPr>
          <w:ilvl w:val="0"/>
          <w:numId w:val="4"/>
        </w:numPr>
        <w:spacing w:after="221"/>
        <w:ind w:hanging="360"/>
      </w:pPr>
      <w:r>
        <w:t xml:space="preserve">Utilized specialized equipment to copy, collate, and distribute blueprints </w:t>
      </w:r>
    </w:p>
    <w:p w:rsidR="008D06D4" w:rsidRDefault="00F634D8">
      <w:pPr>
        <w:pStyle w:val="Heading1"/>
        <w:ind w:left="-5" w:right="4008"/>
      </w:pPr>
      <w:r>
        <w:t>ASSORTED PROJECTS</w:t>
      </w:r>
    </w:p>
    <w:p w:rsidR="008D06D4" w:rsidRDefault="00F634D8">
      <w:pPr>
        <w:spacing w:after="2" w:line="259" w:lineRule="auto"/>
        <w:ind w:left="-2" w:right="-333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6731" cy="19050"/>
                <wp:effectExtent l="0" t="0" r="0" b="0"/>
                <wp:docPr id="1085" name="Group 1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19050"/>
                          <a:chOff x="0" y="0"/>
                          <a:chExt cx="6856731" cy="1905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8567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19050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8890"/>
                                </a:lnTo>
                                <a:lnTo>
                                  <a:pt x="68567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5" style="width:539.9pt;height:1.5pt;mso-position-horizontal-relative:char;mso-position-vertical-relative:line" coordsize="68567,190">
                <v:shape id="Shape 70" style="position:absolute;width:68567;height:190;left:0;top:0;" coordsize="6856731,19050" path="m0,0l6856731,0l6856731,8890l6856731,19050l0,190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06D4" w:rsidRDefault="00F634D8">
      <w:pPr>
        <w:ind w:left="10"/>
      </w:pPr>
      <w:r>
        <w:t>Fal</w:t>
      </w:r>
      <w:r>
        <w:t>l 2007</w:t>
      </w:r>
    </w:p>
    <w:p w:rsidR="008D06D4" w:rsidRDefault="00F634D8">
      <w:pPr>
        <w:pStyle w:val="Heading1"/>
        <w:ind w:left="-5" w:right="4008"/>
      </w:pPr>
      <w:r>
        <w:t>Worthington Street Housing Project</w:t>
      </w:r>
      <w:r>
        <w:rPr>
          <w:b w:val="0"/>
        </w:rPr>
        <w:t>, Springfield, MA</w:t>
      </w:r>
    </w:p>
    <w:p w:rsidR="008D06D4" w:rsidRDefault="00F634D8">
      <w:pPr>
        <w:numPr>
          <w:ilvl w:val="0"/>
          <w:numId w:val="5"/>
        </w:numPr>
        <w:spacing w:after="223"/>
        <w:ind w:hanging="360"/>
      </w:pPr>
      <w:r>
        <w:t>Fabricated decking, stringers, and treads for all fire escapes on all buildings</w:t>
      </w:r>
    </w:p>
    <w:p w:rsidR="008D06D4" w:rsidRDefault="00F634D8">
      <w:pPr>
        <w:ind w:left="10"/>
      </w:pPr>
      <w:r>
        <w:rPr>
          <w:b/>
        </w:rPr>
        <w:t xml:space="preserve">Mama Iguana’s, </w:t>
      </w:r>
      <w:r>
        <w:t>Northampton, MA</w:t>
      </w:r>
    </w:p>
    <w:p w:rsidR="008D06D4" w:rsidRDefault="00F634D8">
      <w:pPr>
        <w:numPr>
          <w:ilvl w:val="0"/>
          <w:numId w:val="5"/>
        </w:numPr>
        <w:spacing w:after="1257"/>
        <w:ind w:hanging="360"/>
      </w:pPr>
      <w:r>
        <w:t>Fabricated balusters for the chain system enclosing outdoor eating area</w:t>
      </w:r>
    </w:p>
    <w:p w:rsidR="008D06D4" w:rsidRDefault="00F634D8">
      <w:pPr>
        <w:pStyle w:val="Heading1"/>
        <w:ind w:left="-5" w:right="4008"/>
      </w:pPr>
      <w:r>
        <w:lastRenderedPageBreak/>
        <w:t>SKILLS</w:t>
      </w:r>
    </w:p>
    <w:p w:rsidR="008D06D4" w:rsidRDefault="00F634D8">
      <w:pPr>
        <w:numPr>
          <w:ilvl w:val="0"/>
          <w:numId w:val="6"/>
        </w:numPr>
        <w:ind w:hanging="360"/>
      </w:pPr>
      <w:r>
        <w:t>Blueprint reading with an emphasis on welding and fabrication</w:t>
      </w:r>
    </w:p>
    <w:p w:rsidR="008D06D4" w:rsidRDefault="00F634D8">
      <w:pPr>
        <w:numPr>
          <w:ilvl w:val="0"/>
          <w:numId w:val="6"/>
        </w:numPr>
        <w:ind w:hanging="360"/>
      </w:pPr>
      <w:r>
        <w:t>Very experienced with Gas Metal Arc Welding</w:t>
      </w:r>
    </w:p>
    <w:p w:rsidR="008D06D4" w:rsidRDefault="00F634D8">
      <w:pPr>
        <w:numPr>
          <w:ilvl w:val="0"/>
          <w:numId w:val="6"/>
        </w:numPr>
        <w:ind w:hanging="360"/>
      </w:pPr>
      <w:r>
        <w:t>Experience with Shielded Metal Arc Welding and some Gas Tungsten Arc Welding</w:t>
      </w:r>
    </w:p>
    <w:p w:rsidR="008D06D4" w:rsidRDefault="00F634D8">
      <w:pPr>
        <w:numPr>
          <w:ilvl w:val="0"/>
          <w:numId w:val="6"/>
        </w:numPr>
        <w:ind w:hanging="360"/>
      </w:pPr>
      <w:r>
        <w:t>Capable of running a variety of boom cranes, jib cranes, and shop hoists</w:t>
      </w:r>
    </w:p>
    <w:p w:rsidR="008D06D4" w:rsidRDefault="00F634D8">
      <w:pPr>
        <w:numPr>
          <w:ilvl w:val="0"/>
          <w:numId w:val="6"/>
        </w:numPr>
        <w:ind w:hanging="360"/>
      </w:pPr>
      <w:r>
        <w:t>Experienced forklift operator</w:t>
      </w:r>
    </w:p>
    <w:p w:rsidR="008D06D4" w:rsidRDefault="00F634D8">
      <w:pPr>
        <w:numPr>
          <w:ilvl w:val="0"/>
          <w:numId w:val="6"/>
        </w:numPr>
        <w:ind w:hanging="360"/>
      </w:pPr>
      <w:r>
        <w:t>Expertise using assorted saws, punches, drills, shears, brakes</w:t>
      </w:r>
    </w:p>
    <w:p w:rsidR="008D06D4" w:rsidRDefault="00F634D8">
      <w:pPr>
        <w:numPr>
          <w:ilvl w:val="0"/>
          <w:numId w:val="6"/>
        </w:numPr>
        <w:ind w:hanging="360"/>
      </w:pPr>
      <w:r>
        <w:t>Versed in use of oxy-acetylene torches, plasma cutters</w:t>
      </w:r>
    </w:p>
    <w:p w:rsidR="008D06D4" w:rsidRDefault="00F634D8">
      <w:pPr>
        <w:numPr>
          <w:ilvl w:val="0"/>
          <w:numId w:val="6"/>
        </w:numPr>
        <w:spacing w:after="228"/>
        <w:ind w:hanging="360"/>
      </w:pPr>
      <w:r>
        <w:t>Very knowledgeable in use of grinders, belt sanders, media blasting and various other finishing tools/techni</w:t>
      </w:r>
      <w:r>
        <w:t>ques</w:t>
      </w:r>
    </w:p>
    <w:p w:rsidR="008D06D4" w:rsidRDefault="00F634D8">
      <w:pPr>
        <w:pStyle w:val="Heading1"/>
        <w:ind w:left="-5" w:right="4008"/>
      </w:pPr>
      <w:r>
        <w:t>ACTIVITIES AND INTERESTS</w:t>
      </w:r>
    </w:p>
    <w:p w:rsidR="008D06D4" w:rsidRDefault="00F634D8">
      <w:pPr>
        <w:spacing w:after="15" w:line="259" w:lineRule="auto"/>
        <w:ind w:left="-2" w:right="-333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6731" cy="19050"/>
                <wp:effectExtent l="0" t="0" r="0" b="0"/>
                <wp:docPr id="1013" name="Group 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19050"/>
                          <a:chOff x="0" y="0"/>
                          <a:chExt cx="6856731" cy="1905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68567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19050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8890"/>
                                </a:lnTo>
                                <a:lnTo>
                                  <a:pt x="68567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3" style="width:539.9pt;height:1.5pt;mso-position-horizontal-relative:char;mso-position-vertical-relative:line" coordsize="68567,190">
                <v:shape id="Shape 103" style="position:absolute;width:68567;height:190;left:0;top:0;" coordsize="6856731,19050" path="m0,0l6856731,0l6856731,8890l6856731,19050l0,190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06D4" w:rsidRDefault="00F634D8">
      <w:pPr>
        <w:numPr>
          <w:ilvl w:val="0"/>
          <w:numId w:val="7"/>
        </w:numPr>
        <w:ind w:hanging="360"/>
      </w:pPr>
      <w:r>
        <w:t>Creating custom furniture pieces with assorted metals</w:t>
      </w:r>
    </w:p>
    <w:p w:rsidR="008D06D4" w:rsidRDefault="00F634D8">
      <w:pPr>
        <w:numPr>
          <w:ilvl w:val="0"/>
          <w:numId w:val="7"/>
        </w:numPr>
        <w:ind w:hanging="360"/>
      </w:pPr>
      <w:r>
        <w:t>Amateur blacksmith</w:t>
      </w:r>
    </w:p>
    <w:sectPr w:rsidR="008D06D4">
      <w:pgSz w:w="12240" w:h="15840"/>
      <w:pgMar w:top="721" w:right="1055" w:bottom="1002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1928"/>
    <w:multiLevelType w:val="hybridMultilevel"/>
    <w:tmpl w:val="6DB05A98"/>
    <w:lvl w:ilvl="0" w:tplc="115C3E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C01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CB1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2822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3C6B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94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788B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6047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EED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5443F"/>
    <w:multiLevelType w:val="hybridMultilevel"/>
    <w:tmpl w:val="D4BA9D16"/>
    <w:lvl w:ilvl="0" w:tplc="F44CBC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6B8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AE1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E1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DA00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C287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7020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8AD8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06F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C0B80"/>
    <w:multiLevelType w:val="hybridMultilevel"/>
    <w:tmpl w:val="C02A9DB8"/>
    <w:lvl w:ilvl="0" w:tplc="32F0A1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685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245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B0C4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656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DE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69A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E50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6C2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120A28"/>
    <w:multiLevelType w:val="hybridMultilevel"/>
    <w:tmpl w:val="BA9A55A8"/>
    <w:lvl w:ilvl="0" w:tplc="7AA47E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682A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2C1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6CB2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C1D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F2F2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E65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92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445B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E60662"/>
    <w:multiLevelType w:val="hybridMultilevel"/>
    <w:tmpl w:val="0B0E62CC"/>
    <w:lvl w:ilvl="0" w:tplc="89FE78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2428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5AA2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2E7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C20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008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614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4B8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328C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2104E6"/>
    <w:multiLevelType w:val="hybridMultilevel"/>
    <w:tmpl w:val="56486032"/>
    <w:lvl w:ilvl="0" w:tplc="E9D05A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625F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C18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5C76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98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8E5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FE43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E4BC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0419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241CF3"/>
    <w:multiLevelType w:val="hybridMultilevel"/>
    <w:tmpl w:val="B8622F16"/>
    <w:lvl w:ilvl="0" w:tplc="B8D078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823A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492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EC97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16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44D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3EEA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010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0DB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D4"/>
    <w:rsid w:val="008D06D4"/>
    <w:rsid w:val="00F6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7AE69-845A-4423-8CD2-FA6FBDF8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1" w:lineRule="auto"/>
      <w:ind w:left="344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HUCKLE C. CAT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 C. CAT</dc:title>
  <dc:subject/>
  <dc:creator>Academic Computing - Patty Ferguson</dc:creator>
  <cp:keywords/>
  <cp:lastModifiedBy>cmg</cp:lastModifiedBy>
  <cp:revision>2</cp:revision>
  <dcterms:created xsi:type="dcterms:W3CDTF">2018-08-01T16:08:00Z</dcterms:created>
  <dcterms:modified xsi:type="dcterms:W3CDTF">2018-08-01T16:08:00Z</dcterms:modified>
</cp:coreProperties>
</file>